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47DBE" w14:textId="6FB8B544"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PORODIČNI ZAKON</w:t>
      </w:r>
    </w:p>
    <w:p w14:paraId="27B8973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6F8E3E32" w14:textId="48D45CB2"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 xml:space="preserve">GLAVA I </w:t>
      </w:r>
    </w:p>
    <w:p w14:paraId="3EF4F1DC" w14:textId="4E8BB1A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OSNOVNE ODREDBE</w:t>
      </w:r>
    </w:p>
    <w:p w14:paraId="55EF5BC3"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0" w:name="clan_1"/>
      <w:bookmarkEnd w:id="0"/>
    </w:p>
    <w:p w14:paraId="5AA035AF" w14:textId="1EDAB1D0"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1. Osnovne odredbe o porodici i braku</w:t>
      </w:r>
    </w:p>
    <w:p w14:paraId="4F385F5A"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40AEE54C" w14:textId="382F100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Predmet regulisanja</w:t>
      </w:r>
    </w:p>
    <w:p w14:paraId="109F7A24" w14:textId="642D6C8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w:t>
      </w:r>
    </w:p>
    <w:p w14:paraId="511D6F4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142B31C" w14:textId="475BEA4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Ovim zakonom uređuju se porodičnopravni odnosi između bračnih supružnika, vanbračnih partnera, roditelja i djeteta, usvojioca i usvojenika, staratelja i štićenika, odnosi između srodnika u bračnoj, vanbračnoj ili usvojeničkoj porodici, te postupci nadležnih organa u vezi s porodičnim odnosima i starateljstvom.</w:t>
      </w:r>
    </w:p>
    <w:p w14:paraId="26DE1B7B"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bookmarkStart w:id="1" w:name="clan_2"/>
      <w:bookmarkEnd w:id="1"/>
    </w:p>
    <w:p w14:paraId="31D0FD26" w14:textId="652A2C3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Porodica i odnosi u porodici</w:t>
      </w:r>
    </w:p>
    <w:p w14:paraId="398C6EE0" w14:textId="499F807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w:t>
      </w:r>
    </w:p>
    <w:p w14:paraId="5B86599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C2719D8" w14:textId="79E5301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Porodica, u smislu ovog zakona, jeste životna zajednica roditelja i djece i drugih srodnika. </w:t>
      </w:r>
    </w:p>
    <w:p w14:paraId="13174B36" w14:textId="4610DF7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Porodičnopravni odnosi koje ovaj zakon uređuje su: zaključenje braka, lična prava i dužnosti bračnih supružnika, prestanak braka, odnosi roditelja i djeteta i drugih srodnika, usvojenje, starateljstvo, izdržavanje, imovinsko-pravni odnosi između bračnih supružnika</w:t>
      </w:r>
      <w:r w:rsidRPr="00BF30EF">
        <w:rPr>
          <w:rFonts w:ascii="Times New Roman" w:eastAsia="Times New Roman" w:hAnsi="Times New Roman"/>
          <w:b/>
          <w:noProof/>
          <w:color w:val="000000" w:themeColor="text1"/>
          <w:sz w:val="24"/>
          <w:szCs w:val="24"/>
          <w:lang w:val="sr-Latn-CS"/>
        </w:rPr>
        <w:t>,</w:t>
      </w:r>
      <w:r w:rsidRPr="00BF30EF">
        <w:rPr>
          <w:rFonts w:ascii="Times New Roman" w:eastAsia="Times New Roman" w:hAnsi="Times New Roman"/>
          <w:noProof/>
          <w:color w:val="000000" w:themeColor="text1"/>
          <w:sz w:val="24"/>
          <w:szCs w:val="24"/>
          <w:lang w:val="sr-Latn-CS"/>
        </w:rPr>
        <w:t xml:space="preserve"> vanbračnih partnera i drugih srodnika i određeni oblici pravne zaštite porodice.</w:t>
      </w:r>
    </w:p>
    <w:p w14:paraId="7FAD24F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070FDF7" w14:textId="2D40201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 w:name="clan_3"/>
      <w:bookmarkEnd w:id="2"/>
      <w:r w:rsidRPr="00BF30EF">
        <w:rPr>
          <w:rFonts w:ascii="Times New Roman" w:eastAsia="Times New Roman" w:hAnsi="Times New Roman"/>
          <w:b/>
          <w:bCs/>
          <w:noProof/>
          <w:color w:val="000000" w:themeColor="text1"/>
          <w:sz w:val="24"/>
          <w:szCs w:val="24"/>
          <w:lang w:val="sr-Latn-CS"/>
        </w:rPr>
        <w:t>Posebna zaštita porodice</w:t>
      </w:r>
    </w:p>
    <w:p w14:paraId="79CBB08A" w14:textId="0D734D2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w:t>
      </w:r>
    </w:p>
    <w:p w14:paraId="164086BC"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47DA3A7" w14:textId="150CB64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Republika Srpska obezbjeđuje posebnu zaštitu porodici, majci i djetetu u skladu sa međunarodno priznatim ljudskim pravima i osnovnim slobodama.</w:t>
      </w:r>
    </w:p>
    <w:p w14:paraId="22FC10D7"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B1ED369" w14:textId="1AF3272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3" w:name="clan_4"/>
      <w:bookmarkEnd w:id="3"/>
      <w:r w:rsidRPr="00BF30EF">
        <w:rPr>
          <w:rFonts w:ascii="Times New Roman" w:eastAsia="Times New Roman" w:hAnsi="Times New Roman"/>
          <w:b/>
          <w:bCs/>
          <w:noProof/>
          <w:color w:val="000000" w:themeColor="text1"/>
          <w:sz w:val="24"/>
          <w:szCs w:val="24"/>
          <w:lang w:val="sr-Latn-CS"/>
        </w:rPr>
        <w:t>Brak</w:t>
      </w:r>
    </w:p>
    <w:p w14:paraId="28A12BAD" w14:textId="0163958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w:t>
      </w:r>
    </w:p>
    <w:p w14:paraId="4A155F1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0EDEDFE" w14:textId="0A5DC3C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je zakonom uređena zajednica života žene i muškarca.</w:t>
      </w:r>
    </w:p>
    <w:p w14:paraId="32CFEDAF" w14:textId="373A101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Brak se zasniva na slobodnoj odluci muškarca i žene da zaključe brak, na ravnopravnosti bračnih supružnika, međusobnom poštovanju i uzajamnom pomaganju.</w:t>
      </w:r>
    </w:p>
    <w:p w14:paraId="6DDE2631"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E6C1AE9" w14:textId="45E0C790"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4" w:name="clan_5"/>
      <w:bookmarkEnd w:id="4"/>
      <w:r w:rsidRPr="00BF30EF">
        <w:rPr>
          <w:rFonts w:ascii="Times New Roman" w:eastAsia="Times New Roman" w:hAnsi="Times New Roman"/>
          <w:b/>
          <w:bCs/>
          <w:noProof/>
          <w:color w:val="000000" w:themeColor="text1"/>
          <w:sz w:val="24"/>
          <w:szCs w:val="24"/>
          <w:lang w:val="sr-Latn-CS"/>
        </w:rPr>
        <w:t>Sloboda odlučivanja o planiranju porodice i rađanju djece</w:t>
      </w:r>
    </w:p>
    <w:p w14:paraId="14515941" w14:textId="3B08CCC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w:t>
      </w:r>
    </w:p>
    <w:p w14:paraId="0FD9C8C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0F8AD5F" w14:textId="5A13FEE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Svako slobodno odlučuje o zaključivanju braka, zasnivanju porodice i rađanju djece.</w:t>
      </w:r>
    </w:p>
    <w:p w14:paraId="4F1FF3FF" w14:textId="0961CF4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 interesu slobodnog planiranja porodice, zaštite rađanja, razvoja i podizanja djece Republika Srpska obezbjeđuje potrebne uslove, organe i kadrove za pružanje savjeta roditeljima o svim značajnim pitanjima u vezi sa njihovim roditeljskim pravima i obavezama.</w:t>
      </w:r>
    </w:p>
    <w:p w14:paraId="17E0595A"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4D091C3"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016CAE0F" w14:textId="77777777" w:rsid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5440BEAD" w14:textId="77777777" w:rsid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6EF5CB05" w14:textId="77777777" w:rsid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074A4EF" w14:textId="52DFCE2F"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Dužnosti roditelja prema djeci</w:t>
      </w:r>
    </w:p>
    <w:p w14:paraId="35E8160E" w14:textId="015187F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5" w:name="clan_6"/>
      <w:bookmarkEnd w:id="5"/>
      <w:r w:rsidRPr="00BF30EF">
        <w:rPr>
          <w:rFonts w:ascii="Times New Roman" w:eastAsia="Times New Roman" w:hAnsi="Times New Roman"/>
          <w:bCs/>
          <w:noProof/>
          <w:color w:val="000000" w:themeColor="text1"/>
          <w:sz w:val="24"/>
          <w:szCs w:val="24"/>
          <w:lang w:val="sr-Latn-CS"/>
        </w:rPr>
        <w:t>Član 6.</w:t>
      </w:r>
    </w:p>
    <w:p w14:paraId="23A2D78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933119D" w14:textId="08C6713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Roditelji su dužni da se brinu o životu i zdravlju svoje djece, kao i o njihovom podizanju, vaspitanju i obrazovanju.</w:t>
      </w:r>
    </w:p>
    <w:p w14:paraId="77377705"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5DDE37E" w14:textId="534D34FA"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Dužnosti djece prema roditeljima</w:t>
      </w:r>
    </w:p>
    <w:p w14:paraId="4C6D292C" w14:textId="477F99F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6" w:name="clan_7"/>
      <w:bookmarkEnd w:id="6"/>
      <w:r w:rsidRPr="00BF30EF">
        <w:rPr>
          <w:rFonts w:ascii="Times New Roman" w:eastAsia="Times New Roman" w:hAnsi="Times New Roman"/>
          <w:bCs/>
          <w:noProof/>
          <w:color w:val="000000" w:themeColor="text1"/>
          <w:sz w:val="24"/>
          <w:szCs w:val="24"/>
          <w:lang w:val="sr-Latn-CS"/>
        </w:rPr>
        <w:t>Član 7.</w:t>
      </w:r>
    </w:p>
    <w:p w14:paraId="12D15301"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036A14EC" w14:textId="4760DDE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Djeca su dužna da se brinu o svojim roditeljima, da se prema njima odnose s poštovanjem i da ih pomažu kada je to potrebno.</w:t>
      </w:r>
    </w:p>
    <w:p w14:paraId="17B1671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BCDCB62" w14:textId="42C3F041"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Posebna zaštita djeteta</w:t>
      </w:r>
    </w:p>
    <w:p w14:paraId="71002E23" w14:textId="1E54FFC1"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8.</w:t>
      </w:r>
    </w:p>
    <w:p w14:paraId="2EF6F61E"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534CAB0C" w14:textId="1C25874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U svim pitanjima koja se tiču djeteta, svako je dužan da se rukovodi i postupa u skladu sa najboljim interesom djeteta.</w:t>
      </w:r>
    </w:p>
    <w:p w14:paraId="3F4AD68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5140953" w14:textId="0656304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7" w:name="clan_8"/>
      <w:bookmarkEnd w:id="7"/>
      <w:r w:rsidRPr="00BF30EF">
        <w:rPr>
          <w:rFonts w:ascii="Times New Roman" w:eastAsia="Times New Roman" w:hAnsi="Times New Roman"/>
          <w:b/>
          <w:bCs/>
          <w:noProof/>
          <w:color w:val="000000" w:themeColor="text1"/>
          <w:sz w:val="24"/>
          <w:szCs w:val="24"/>
          <w:lang w:val="sr-Latn-CS"/>
        </w:rPr>
        <w:t>Izjednačenost bračne i vanbračne djece</w:t>
      </w:r>
    </w:p>
    <w:p w14:paraId="5CB695A9" w14:textId="6789137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w:t>
      </w:r>
    </w:p>
    <w:p w14:paraId="63984C6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4B92892" w14:textId="2D6FDB8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Prava i dužnosti roditelja i drugih srodnika prema djeci, kao i prava i dužnosti djece prema roditeljima i srodnicima jednaka su, bez obzira na to da li su djeca rođena u braku ili van braka.</w:t>
      </w:r>
    </w:p>
    <w:p w14:paraId="2E56589C"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1921DE8" w14:textId="7084F4A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8" w:name="clan_9"/>
      <w:bookmarkEnd w:id="8"/>
      <w:r w:rsidRPr="00BF30EF">
        <w:rPr>
          <w:rFonts w:ascii="Times New Roman" w:eastAsia="Times New Roman" w:hAnsi="Times New Roman"/>
          <w:b/>
          <w:bCs/>
          <w:noProof/>
          <w:color w:val="000000" w:themeColor="text1"/>
          <w:sz w:val="24"/>
          <w:szCs w:val="24"/>
          <w:lang w:val="sr-Latn-CS"/>
        </w:rPr>
        <w:t>Izdržavanje</w:t>
      </w:r>
    </w:p>
    <w:p w14:paraId="1D9220D4" w14:textId="721430A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10.</w:t>
      </w:r>
    </w:p>
    <w:p w14:paraId="0A022CCD"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07D6867" w14:textId="11C44A1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Obaveza izdržavanja između roditelja i djece i drugih srodnika, kao i bračnih supružnika i vanbračnih partnera, izraz je porodične solidarnosti i u interesu je društvene zajednice.</w:t>
      </w:r>
    </w:p>
    <w:p w14:paraId="361AE62D" w14:textId="6DCB701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Izdržavanje se, po pravilu, određuje prema potrebama primaoca izdržavanja i mogućnostima davaoca izdržavanja.</w:t>
      </w:r>
      <w:bookmarkStart w:id="9" w:name="clan_10"/>
      <w:bookmarkEnd w:id="9"/>
    </w:p>
    <w:p w14:paraId="40FD0D03"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46E8FC90" w14:textId="4F979530"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2. Osnovne odredbe o usvojenju, starateljstvu, vanbračnoj zajednici i organu starateljstva</w:t>
      </w:r>
    </w:p>
    <w:p w14:paraId="732DFD4C"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465B3668" w14:textId="0FD957E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Usvojenje</w:t>
      </w:r>
    </w:p>
    <w:p w14:paraId="34431FE7" w14:textId="4F7CA18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11.</w:t>
      </w:r>
    </w:p>
    <w:p w14:paraId="0E2BBEE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F468F09" w14:textId="643684B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Usvojenjem se između usvojioca i usvojenika uspostavljaju odnosi koji postoje između roditelja i djece, s ciljem da se djetetu koje se usvaja pruže uslovi života kakve imaju djeca koja žive u porodici.</w:t>
      </w:r>
    </w:p>
    <w:p w14:paraId="10EA292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23AAC8C" w14:textId="5394E22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0" w:name="clan_11"/>
      <w:bookmarkEnd w:id="10"/>
      <w:r w:rsidRPr="00BF30EF">
        <w:rPr>
          <w:rFonts w:ascii="Times New Roman" w:eastAsia="Times New Roman" w:hAnsi="Times New Roman"/>
          <w:b/>
          <w:bCs/>
          <w:noProof/>
          <w:color w:val="000000" w:themeColor="text1"/>
          <w:sz w:val="24"/>
          <w:szCs w:val="24"/>
          <w:lang w:val="sr-Latn-CS"/>
        </w:rPr>
        <w:t>Starateljstvo</w:t>
      </w:r>
    </w:p>
    <w:p w14:paraId="1FFA1A61" w14:textId="63F6763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w:t>
      </w:r>
    </w:p>
    <w:p w14:paraId="58D2B27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61544B1" w14:textId="2851D6B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Republika Srpska starateljstvom pruža posebnu zaštitu maloljetnoj djeci koja nemaju roditeljskog staranja i punoljetnim licima koja nisu sposobna ili nisu u mogućnosti da se brinu sami o svojim pravima i interesima.</w:t>
      </w:r>
    </w:p>
    <w:p w14:paraId="18F8FC64" w14:textId="35D3BC7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1" w:name="clan_12"/>
      <w:bookmarkEnd w:id="11"/>
      <w:r w:rsidRPr="00BF30EF">
        <w:rPr>
          <w:rFonts w:ascii="Times New Roman" w:eastAsia="Times New Roman" w:hAnsi="Times New Roman"/>
          <w:b/>
          <w:bCs/>
          <w:noProof/>
          <w:color w:val="000000" w:themeColor="text1"/>
          <w:sz w:val="24"/>
          <w:szCs w:val="24"/>
          <w:lang w:val="sr-Latn-CS"/>
        </w:rPr>
        <w:lastRenderedPageBreak/>
        <w:t>Vanbračna zajednica</w:t>
      </w:r>
    </w:p>
    <w:p w14:paraId="22F743C0" w14:textId="4CE040F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w:t>
      </w:r>
    </w:p>
    <w:p w14:paraId="02EED1CE"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EF37007" w14:textId="16C357FE"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Vanbračna zajednica je zajednica života žene i muškarca (vanbračnih partnera) između kojih nema bračnih smetnji i koja je trajala </w:t>
      </w:r>
      <w:r w:rsidRPr="00BF30EF">
        <w:rPr>
          <w:rFonts w:ascii="Times New Roman" w:hAnsi="Times New Roman"/>
          <w:noProof/>
          <w:color w:val="000000" w:themeColor="text1"/>
          <w:sz w:val="24"/>
          <w:szCs w:val="24"/>
          <w:lang w:val="sr-Latn-CS"/>
        </w:rPr>
        <w:t>najmanje dvije godine ili kraće ako je u njoj rođeno dijete.</w:t>
      </w:r>
    </w:p>
    <w:p w14:paraId="7C1D8C1E" w14:textId="1583630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Vanbračna zajednica izjednačena je sa bračnom zajednicom u pravima i obavezama na međusobno izdržavanje, imovinsko-pravnim odnosima, pod uslovima i na način propisan ovim zakonom.</w:t>
      </w:r>
    </w:p>
    <w:p w14:paraId="149547F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DF7C718" w14:textId="7AD967F6"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2" w:name="clan_13"/>
      <w:bookmarkEnd w:id="12"/>
      <w:r w:rsidRPr="00BF30EF">
        <w:rPr>
          <w:rFonts w:ascii="Times New Roman" w:eastAsia="Times New Roman" w:hAnsi="Times New Roman"/>
          <w:b/>
          <w:bCs/>
          <w:noProof/>
          <w:color w:val="000000" w:themeColor="text1"/>
          <w:sz w:val="24"/>
          <w:szCs w:val="24"/>
          <w:lang w:val="sr-Latn-CS"/>
        </w:rPr>
        <w:t>Organ starateljstva</w:t>
      </w:r>
    </w:p>
    <w:p w14:paraId="659DCC2B" w14:textId="40232D0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14.</w:t>
      </w:r>
    </w:p>
    <w:p w14:paraId="71AE6F6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BF49DD5" w14:textId="4EB440E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Poslove zaštite i pružanja pravne pomoći porodici i njenim članovima na način i po postupku određenim zakonom obavlja centar za socijalni rad, odnosno organ jedinice lokalne samouprave nadležan za poslove socijalne zaštite, ukoliko odlukom nadležnog organa jedinice lokalne samouprave vršenje ovih poslova nije povjereno nekom drugom organu ili organizaciji (u daljem tekstu: organ starateljstva).</w:t>
      </w:r>
    </w:p>
    <w:p w14:paraId="0257BEF0" w14:textId="7CC57FB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Svi organi, organizacije, pravna i fizička lica dužni su da bez odlaganja obavijeste organ starateljstva o povredi djetetovih prava, naročito o nasilju, polnim zloupotrebama i zlostavljanju djeteta.</w:t>
      </w:r>
    </w:p>
    <w:p w14:paraId="7B44A665"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3B06D27" w14:textId="1D85B8F5"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Zabrana nasilja u porodici</w:t>
      </w:r>
    </w:p>
    <w:p w14:paraId="72583054" w14:textId="756F0900"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15.</w:t>
      </w:r>
    </w:p>
    <w:p w14:paraId="3C430B70"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w:t>
      </w:r>
    </w:p>
    <w:p w14:paraId="731AAA84" w14:textId="1A8DB33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Zabranjeno je nasilje u porodici.</w:t>
      </w:r>
    </w:p>
    <w:p w14:paraId="610C7A32" w14:textId="52678C0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Svaki član porodice ima pravo na zaštitu od nasilja.</w:t>
      </w:r>
    </w:p>
    <w:p w14:paraId="36B8ADE6"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65F4334F" w14:textId="68D39B2A"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bookmarkStart w:id="13" w:name="str_2"/>
      <w:bookmarkStart w:id="14" w:name="str_3"/>
      <w:bookmarkEnd w:id="13"/>
      <w:bookmarkEnd w:id="14"/>
      <w:r w:rsidRPr="00BF30EF">
        <w:rPr>
          <w:rFonts w:ascii="Times New Roman" w:eastAsia="Times New Roman" w:hAnsi="Times New Roman"/>
          <w:b/>
          <w:noProof/>
          <w:color w:val="000000" w:themeColor="text1"/>
          <w:sz w:val="24"/>
          <w:szCs w:val="24"/>
          <w:lang w:val="sr-Latn-CS"/>
        </w:rPr>
        <w:t>GLAVA II</w:t>
      </w:r>
    </w:p>
    <w:p w14:paraId="646146F9" w14:textId="0A7ED270"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BRAK</w:t>
      </w:r>
    </w:p>
    <w:p w14:paraId="02ECA02B"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4AC93FB4" w14:textId="4FBB34EC"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1. Zaključenje braka</w:t>
      </w:r>
    </w:p>
    <w:p w14:paraId="259DAB1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CB89161" w14:textId="450137B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5" w:name="str_4"/>
      <w:bookmarkEnd w:id="15"/>
      <w:r w:rsidRPr="00BF30EF">
        <w:rPr>
          <w:rFonts w:ascii="Times New Roman" w:eastAsia="Times New Roman" w:hAnsi="Times New Roman"/>
          <w:b/>
          <w:bCs/>
          <w:noProof/>
          <w:color w:val="000000" w:themeColor="text1"/>
          <w:sz w:val="24"/>
          <w:szCs w:val="24"/>
          <w:lang w:val="sr-Latn-CS"/>
        </w:rPr>
        <w:t xml:space="preserve"> Uslovi za zaključenje braka</w:t>
      </w:r>
    </w:p>
    <w:p w14:paraId="3FAE06C9" w14:textId="7D1442E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6" w:name="clan_14"/>
      <w:bookmarkEnd w:id="16"/>
      <w:r w:rsidRPr="00BF30EF">
        <w:rPr>
          <w:rFonts w:ascii="Times New Roman" w:eastAsia="Times New Roman" w:hAnsi="Times New Roman"/>
          <w:bCs/>
          <w:noProof/>
          <w:color w:val="000000" w:themeColor="text1"/>
          <w:sz w:val="24"/>
          <w:szCs w:val="24"/>
          <w:lang w:val="sr-Latn-CS"/>
        </w:rPr>
        <w:t>Član 16.</w:t>
      </w:r>
    </w:p>
    <w:p w14:paraId="124730F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02EA622" w14:textId="40CAE2D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Brak zaključuju dva lica suprotnog pola saglasnošću slobodno izjavljenih volja pred nadležnim organom jedinice lokalne samouprave.</w:t>
      </w:r>
    </w:p>
    <w:p w14:paraId="28A852D9"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5C7F2945"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155F1F20" w14:textId="0A1B5B36"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Neispunjenost uslova za zaključenje braka</w:t>
      </w:r>
    </w:p>
    <w:p w14:paraId="7D39C70B" w14:textId="4352AA9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7" w:name="clan_15"/>
      <w:bookmarkEnd w:id="17"/>
      <w:r w:rsidRPr="00BF30EF">
        <w:rPr>
          <w:rFonts w:ascii="Times New Roman" w:eastAsia="Times New Roman" w:hAnsi="Times New Roman"/>
          <w:bCs/>
          <w:noProof/>
          <w:color w:val="000000" w:themeColor="text1"/>
          <w:sz w:val="24"/>
          <w:szCs w:val="24"/>
          <w:lang w:val="sr-Latn-CS"/>
        </w:rPr>
        <w:t>Član 17.</w:t>
      </w:r>
    </w:p>
    <w:p w14:paraId="2C95E895"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0E087213" w14:textId="1AE4634C" w:rsidR="00BF30EF" w:rsidRPr="00BF30EF" w:rsidRDefault="00BF30EF" w:rsidP="00BF30EF">
      <w:pPr>
        <w:pStyle w:val="CommentText"/>
        <w:spacing w:line="240" w:lineRule="auto"/>
        <w:ind w:firstLine="720"/>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Ukoliko prilikom zaključenja braka</w:t>
      </w:r>
      <w:r w:rsidRPr="00BF30EF">
        <w:rPr>
          <w:rFonts w:ascii="Times New Roman" w:hAnsi="Times New Roman"/>
          <w:noProof/>
          <w:color w:val="000000" w:themeColor="text1"/>
          <w:sz w:val="24"/>
          <w:szCs w:val="24"/>
          <w:lang w:val="sr-Latn-CS"/>
        </w:rPr>
        <w:t xml:space="preserve"> </w:t>
      </w:r>
      <w:r w:rsidRPr="00BF30EF">
        <w:rPr>
          <w:rFonts w:ascii="Times New Roman" w:eastAsia="Times New Roman" w:hAnsi="Times New Roman"/>
          <w:noProof/>
          <w:color w:val="000000" w:themeColor="text1"/>
          <w:sz w:val="24"/>
          <w:szCs w:val="24"/>
          <w:lang w:val="sr-Latn-CS"/>
        </w:rPr>
        <w:t>nije bio ispunjen bilo koji od uslova iz člana 16. ovog zakona, brak je ništav.</w:t>
      </w:r>
    </w:p>
    <w:p w14:paraId="750D037D"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18" w:name="str_5"/>
      <w:bookmarkEnd w:id="18"/>
    </w:p>
    <w:p w14:paraId="0F4BC248"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6868FEF9"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1F0A86DA"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71E41E5A" w14:textId="1FAE7468"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2. Postupak za zaključenje braka</w:t>
      </w:r>
    </w:p>
    <w:p w14:paraId="576D55A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9" w:name="clan_16"/>
      <w:bookmarkEnd w:id="19"/>
    </w:p>
    <w:p w14:paraId="187B1A45" w14:textId="2E017552"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Prijava namjere za zaključenje braka</w:t>
      </w:r>
    </w:p>
    <w:p w14:paraId="45AB8A8E" w14:textId="6B5752C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w:t>
      </w:r>
    </w:p>
    <w:p w14:paraId="60EF39F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4904E90" w14:textId="1FB6DF9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Lica koja namjeravaju da stupe u brak podnose prijavu matičaru za matično područje mjesta u kojem brak žele sklopiti.</w:t>
      </w:r>
    </w:p>
    <w:p w14:paraId="3F22D83C" w14:textId="39652EC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Uz prijavu iz stava 1. ovog člana prilažu se izvodi iz matične knjige rođenih, a kad je to potrebno i druge isprave.</w:t>
      </w:r>
      <w:r w:rsidRPr="00BF30EF">
        <w:rPr>
          <w:rFonts w:ascii="Times New Roman" w:hAnsi="Times New Roman"/>
          <w:noProof/>
          <w:color w:val="000000" w:themeColor="text1"/>
          <w:sz w:val="24"/>
          <w:szCs w:val="24"/>
          <w:lang w:val="sr-Latn-CS"/>
        </w:rPr>
        <w:t xml:space="preserve"> </w:t>
      </w:r>
    </w:p>
    <w:p w14:paraId="36CE3B2E"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0C13532" w14:textId="4A7A37B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0" w:name="clan_17"/>
      <w:bookmarkEnd w:id="20"/>
      <w:r w:rsidRPr="00BF30EF">
        <w:rPr>
          <w:rFonts w:ascii="Times New Roman" w:eastAsia="Times New Roman" w:hAnsi="Times New Roman"/>
          <w:b/>
          <w:bCs/>
          <w:noProof/>
          <w:color w:val="000000" w:themeColor="text1"/>
          <w:sz w:val="24"/>
          <w:szCs w:val="24"/>
          <w:lang w:val="sr-Latn-CS"/>
        </w:rPr>
        <w:t>Postupanje po prijavi namjere za zaključenje braka</w:t>
      </w:r>
    </w:p>
    <w:p w14:paraId="2F227EB4" w14:textId="16F280B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19.</w:t>
      </w:r>
    </w:p>
    <w:p w14:paraId="59639A6D"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D283C09" w14:textId="3AE670D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Matičar će, na osnovu prijave licâ koja žele da stupe u brak i priloženih isprava, po potrebi i na drugi način, provjeriti da li su ispunjene pretpostavke za zaključenje i punovažnost braka.</w:t>
      </w:r>
    </w:p>
    <w:p w14:paraId="6B940972" w14:textId="17238F4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utvrdi da nisu ispunjene pretpostavke za zaključenje i punovažnost braka, matičar će usmeno saopštiti podnosiocima prijave da ne mogu zaključiti brak i o tome sačiniti službenu zabilješku.</w:t>
      </w:r>
    </w:p>
    <w:p w14:paraId="293B5500" w14:textId="03860BE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bookmarkStart w:id="21" w:name="clan_18"/>
      <w:bookmarkEnd w:id="21"/>
      <w:r w:rsidRPr="00BF30EF">
        <w:rPr>
          <w:rFonts w:ascii="Times New Roman" w:eastAsia="Times New Roman" w:hAnsi="Times New Roman"/>
          <w:noProof/>
          <w:color w:val="000000" w:themeColor="text1"/>
          <w:sz w:val="24"/>
          <w:szCs w:val="24"/>
          <w:lang w:val="sr-Latn-CS"/>
        </w:rPr>
        <w:t xml:space="preserve">(3) Lica koja su podnijela prijavu za zaključenje braka, ukoliko nisu saglasna sa usmenim saopštenjem iz stava 2. ovog člana, mogu u roku od osam dana od dana saopštenja matičara, uložiti prigovor nadležnom organu jedinice lokalne samouprave. </w:t>
      </w:r>
    </w:p>
    <w:p w14:paraId="64389AC5" w14:textId="5631274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Nadležni organ jedinice lokalne samouprave dužan je da odmah odluči o prigovoru i donese rješenje.</w:t>
      </w:r>
    </w:p>
    <w:p w14:paraId="6A965320"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2" w:name="clan_19"/>
      <w:bookmarkStart w:id="23" w:name="clan_20"/>
      <w:bookmarkEnd w:id="22"/>
      <w:bookmarkEnd w:id="23"/>
    </w:p>
    <w:p w14:paraId="23FFF17B" w14:textId="3C64279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Savjetovanje i međusobno informisanje budućih bračnih supružnika</w:t>
      </w:r>
    </w:p>
    <w:p w14:paraId="2CDFC304" w14:textId="3667613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w:t>
      </w:r>
    </w:p>
    <w:p w14:paraId="1F49474C"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940F617" w14:textId="62C4B2E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Matičar će preporučiti licima koja namjeravaju zaključiti brak da se, prije dana određenog za zaključenje braka, uzajamno informišu o stanju zdravlja, te da posjete porodično savjetovalište i upoznaju se sa uslovima i pretpostavkama za razvoj skladnih bračnih i porodičnih odnosa i mogućnostima i oblicima planiranja porodice.</w:t>
      </w:r>
    </w:p>
    <w:p w14:paraId="2C2DB523" w14:textId="4920374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Matičar će upoznati buduće bračne supružnike sa mogućnosti da svoje imovinsko-pravne odnose urede bračnim ugovorom, u skladu sa odredbama čl. 314. do 327. ovog zakona.</w:t>
      </w:r>
    </w:p>
    <w:p w14:paraId="708ABEF4"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5CC7C2C" w14:textId="0CBA757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4" w:name="clan_21"/>
      <w:bookmarkEnd w:id="24"/>
      <w:r w:rsidRPr="00BF30EF">
        <w:rPr>
          <w:rFonts w:ascii="Times New Roman" w:eastAsia="Times New Roman" w:hAnsi="Times New Roman"/>
          <w:b/>
          <w:bCs/>
          <w:noProof/>
          <w:color w:val="000000" w:themeColor="text1"/>
          <w:sz w:val="24"/>
          <w:szCs w:val="24"/>
          <w:lang w:val="sr-Latn-CS"/>
        </w:rPr>
        <w:t>Vrijeme i mjesto zaključenja braka</w:t>
      </w:r>
    </w:p>
    <w:p w14:paraId="60C45C41" w14:textId="0D87C32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21.</w:t>
      </w:r>
    </w:p>
    <w:p w14:paraId="68141343" w14:textId="77777777" w:rsidR="00BF30EF" w:rsidRPr="00BF30EF" w:rsidRDefault="00BF30EF" w:rsidP="00BF30EF">
      <w:pPr>
        <w:shd w:val="clear" w:color="auto" w:fill="FFFFFF"/>
        <w:spacing w:after="0" w:line="240" w:lineRule="auto"/>
        <w:ind w:firstLine="720"/>
        <w:jc w:val="center"/>
        <w:rPr>
          <w:rFonts w:ascii="Times New Roman" w:eastAsia="Times New Roman" w:hAnsi="Times New Roman"/>
          <w:bCs/>
          <w:noProof/>
          <w:color w:val="000000" w:themeColor="text1"/>
          <w:sz w:val="24"/>
          <w:szCs w:val="24"/>
          <w:lang w:val="sr-Latn-CS"/>
        </w:rPr>
      </w:pPr>
    </w:p>
    <w:p w14:paraId="6533CF86" w14:textId="2F7D4E0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Dan za zaključenje braka određuje matičar u sporazumu s licima koja žele stupiti u brak.</w:t>
      </w:r>
    </w:p>
    <w:p w14:paraId="0FAD2DE3" w14:textId="22B92AB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Zaključenje braka vrši se na svečan način u za to određenoj prostoriji, a može se obaviti i na nekom drugom mjestu, kada za to postoje opravdani razlozi.</w:t>
      </w:r>
    </w:p>
    <w:p w14:paraId="01C607A7"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5204F43" w14:textId="1351AF3B"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Učesnici u postupku zaključenja braka</w:t>
      </w:r>
    </w:p>
    <w:p w14:paraId="638D7CA8" w14:textId="3BB5FE0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25" w:name="clan_22"/>
      <w:bookmarkEnd w:id="25"/>
      <w:r w:rsidRPr="00BF30EF">
        <w:rPr>
          <w:rFonts w:ascii="Times New Roman" w:eastAsia="Times New Roman" w:hAnsi="Times New Roman"/>
          <w:bCs/>
          <w:noProof/>
          <w:color w:val="000000" w:themeColor="text1"/>
          <w:sz w:val="24"/>
          <w:szCs w:val="24"/>
          <w:lang w:val="sr-Latn-CS"/>
        </w:rPr>
        <w:t>Član 22.</w:t>
      </w:r>
    </w:p>
    <w:p w14:paraId="45F4162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00340FE" w14:textId="3431B40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Zaključenju braka prisustvuju budući bračni supružnici, gradonačelnik, odnosno načelnik opštine, ili delegirani odbornik, dva svjedoka i matičar.</w:t>
      </w:r>
    </w:p>
    <w:p w14:paraId="037BFF2C"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6" w:name="clan_23"/>
      <w:bookmarkEnd w:id="26"/>
    </w:p>
    <w:p w14:paraId="56C157F6"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57E13427" w14:textId="46F8EDA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Zaključenje braka preko punomoćnika</w:t>
      </w:r>
    </w:p>
    <w:p w14:paraId="759A9AE0" w14:textId="6296022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23.</w:t>
      </w:r>
    </w:p>
    <w:p w14:paraId="473473FE"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252B16A" w14:textId="253F620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 naročito opravdanim slučajevima, nadležni organ jedinice lokalne samouprave može rješenjem dozvoliti da se brak zaključi uz prisustvo samo jednog od budućih bračnih supružnika i punomoćnika drugog bračnog supružnika.</w:t>
      </w:r>
    </w:p>
    <w:p w14:paraId="796CF6B0" w14:textId="407C535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 punomoći, koja mora biti ovjerena, moraju biti tačno označeni lični podaci davaoca punomoći, punomoćnika i lica s kojim davalac punomoći namjerava da zaključi brak i datum izdavanja punomoći.</w:t>
      </w:r>
    </w:p>
    <w:p w14:paraId="6440AD34" w14:textId="022CEDD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Punomoć iz stava 2. ovog člana ovjerava se pred notarom.</w:t>
      </w:r>
    </w:p>
    <w:p w14:paraId="20419A0E" w14:textId="7BB8305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Punomoć iz stava 2. ovog člana važi 90 dana od dana ovjeravanja pred notarom.</w:t>
      </w:r>
    </w:p>
    <w:p w14:paraId="0FBFCFB9"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4C90AE5E" w14:textId="59A5C546"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Svjedok pri zaključenju braka</w:t>
      </w:r>
    </w:p>
    <w:p w14:paraId="657E34E5" w14:textId="1470226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27" w:name="clan_24"/>
      <w:bookmarkEnd w:id="27"/>
      <w:r w:rsidRPr="00BF30EF">
        <w:rPr>
          <w:rFonts w:ascii="Times New Roman" w:eastAsia="Times New Roman" w:hAnsi="Times New Roman"/>
          <w:bCs/>
          <w:noProof/>
          <w:color w:val="000000" w:themeColor="text1"/>
          <w:sz w:val="24"/>
          <w:szCs w:val="24"/>
          <w:lang w:val="sr-Latn-CS"/>
        </w:rPr>
        <w:t>Član 24.</w:t>
      </w:r>
    </w:p>
    <w:p w14:paraId="35C032D9"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96B79C3" w14:textId="6BC889A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Svjedok pri zaključenju braka može biti svako punoljetno lice koje ima poslovnu sposobnost.</w:t>
      </w:r>
    </w:p>
    <w:p w14:paraId="1B2AF9E5"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5AC187AD" w14:textId="447D38BA"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Izvještaj matičara</w:t>
      </w:r>
    </w:p>
    <w:p w14:paraId="4D7EEE9C" w14:textId="4F91478F"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28" w:name="clan_25"/>
      <w:bookmarkEnd w:id="28"/>
      <w:r w:rsidRPr="00BF30EF">
        <w:rPr>
          <w:rFonts w:ascii="Times New Roman" w:eastAsia="Times New Roman" w:hAnsi="Times New Roman"/>
          <w:bCs/>
          <w:noProof/>
          <w:color w:val="000000" w:themeColor="text1"/>
          <w:sz w:val="24"/>
          <w:szCs w:val="24"/>
          <w:lang w:val="sr-Latn-CS"/>
        </w:rPr>
        <w:t>Član 25.</w:t>
      </w:r>
    </w:p>
    <w:p w14:paraId="1994ACB1"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77B1C9DB" w14:textId="2F285F7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Zaključenje braka počinje izvještajem matičara da su zaključenju braka pristupili budući bračni supružnici i svjedoci i da su ispunjene pretpostavke za zaključenje braka.</w:t>
      </w:r>
    </w:p>
    <w:p w14:paraId="7A99C24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7C00BF7" w14:textId="06535B8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9" w:name="clan_26"/>
      <w:bookmarkEnd w:id="29"/>
      <w:r w:rsidRPr="00BF30EF">
        <w:rPr>
          <w:rFonts w:ascii="Times New Roman" w:eastAsia="Times New Roman" w:hAnsi="Times New Roman"/>
          <w:b/>
          <w:bCs/>
          <w:noProof/>
          <w:color w:val="000000" w:themeColor="text1"/>
          <w:sz w:val="24"/>
          <w:szCs w:val="24"/>
          <w:lang w:val="sr-Latn-CS"/>
        </w:rPr>
        <w:t>Upoznavanje budućih bračnih supružnika sa odredbama ovog zakona</w:t>
      </w:r>
    </w:p>
    <w:p w14:paraId="1D97F6A6" w14:textId="08C58B4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26.</w:t>
      </w:r>
    </w:p>
    <w:p w14:paraId="69DDF1C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2915755" w14:textId="056DB40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Nakon što gradonačelnik, odnosno načelnik opštine ili delegirani odbornik utvrdi da na izvještaj matičara nema prigovora, upoznaće buduće bračne supružnike sa odredbama ovog zakona o ličnim pravima i dužnostima supružnika, upoznajući ih naročito sa sadržajem odredaba iz čl. 38. do 42. ovog zakona.</w:t>
      </w:r>
    </w:p>
    <w:p w14:paraId="1CD00AE8"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30" w:name="clan_27"/>
      <w:bookmarkEnd w:id="30"/>
    </w:p>
    <w:p w14:paraId="743F3482" w14:textId="5F126450"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Zaključenje i upis braka</w:t>
      </w:r>
    </w:p>
    <w:p w14:paraId="37CE41FC" w14:textId="2ABA435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27.</w:t>
      </w:r>
    </w:p>
    <w:p w14:paraId="7EC6239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250E0F4" w14:textId="179D258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Poslije upoznavanja budućih bračnih supružnika sa odredbama ovog zakona, gradonačelnik, odnosno načelnik opštine ili delegirani odbornik će svakog od budućih bračnih supružnika ponaosob upitati da li pristaju da jedan s drugim zaključe brak.</w:t>
      </w:r>
    </w:p>
    <w:p w14:paraId="43D2BCFE" w14:textId="5484120F" w:rsidR="00BF30EF" w:rsidRPr="00BF30EF" w:rsidRDefault="00BF30EF" w:rsidP="00BF30EF">
      <w:pPr>
        <w:shd w:val="clear" w:color="auto" w:fill="FFFFFF"/>
        <w:spacing w:after="0" w:line="240" w:lineRule="auto"/>
        <w:ind w:firstLine="720"/>
        <w:jc w:val="both"/>
        <w:rPr>
          <w:rFonts w:ascii="Times New Roman" w:eastAsia="Times New Roman" w:hAnsi="Times New Roman"/>
          <w:i/>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Izjave budućih bračnih supružnika kojima oni pristaju da zaključe brak, matičar upisuje u matičnu knjigu vjenčanih, u koju se, nakon toga, potpisuju bračni supružnici, gradonačelnik, odnosno načelnik opštine ili delegirani odbornik, svjedoci i na kraju matičar.</w:t>
      </w:r>
    </w:p>
    <w:p w14:paraId="06A939A3" w14:textId="67EFC4E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Nakon čina potpisivanja u matičnu knjigu vjenčanih gradonačelnik, odnosno načelnik opštine ili delegirani odbornik proglašava brak zaključenim.</w:t>
      </w:r>
    </w:p>
    <w:p w14:paraId="2514E221" w14:textId="77777777" w:rsidR="00BF30EF" w:rsidRPr="00BF30EF" w:rsidRDefault="00BF30EF" w:rsidP="00BF30EF">
      <w:pPr>
        <w:shd w:val="clear" w:color="auto" w:fill="FFFFFF"/>
        <w:spacing w:after="0" w:line="240" w:lineRule="auto"/>
        <w:jc w:val="both"/>
        <w:rPr>
          <w:rFonts w:ascii="Times New Roman" w:eastAsia="Times New Roman" w:hAnsi="Times New Roman"/>
          <w:i/>
          <w:noProof/>
          <w:color w:val="000000" w:themeColor="text1"/>
          <w:sz w:val="24"/>
          <w:szCs w:val="24"/>
          <w:lang w:val="sr-Latn-CS"/>
        </w:rPr>
      </w:pPr>
    </w:p>
    <w:p w14:paraId="66E6B1B7"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3B3CA275" w14:textId="248F9DAF"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Izvod iz matične knjige vjenčanih</w:t>
      </w:r>
    </w:p>
    <w:p w14:paraId="20312857" w14:textId="599F210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31" w:name="clan_28"/>
      <w:bookmarkEnd w:id="31"/>
      <w:r w:rsidRPr="00BF30EF">
        <w:rPr>
          <w:rFonts w:ascii="Times New Roman" w:eastAsia="Times New Roman" w:hAnsi="Times New Roman"/>
          <w:bCs/>
          <w:noProof/>
          <w:color w:val="000000" w:themeColor="text1"/>
          <w:sz w:val="24"/>
          <w:szCs w:val="24"/>
          <w:lang w:val="sr-Latn-CS"/>
        </w:rPr>
        <w:t>Član 28.</w:t>
      </w:r>
    </w:p>
    <w:p w14:paraId="18E5502C"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0417529" w14:textId="01BA604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Odmah po zaključenju braka, bračnim supružnicima organ jedinice lokalne samouprave nadležan za poslove matičnih knjiga izdaje izvod iz matične knjige vjenčanih.</w:t>
      </w:r>
    </w:p>
    <w:p w14:paraId="5A38832E"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50D5B05" w14:textId="4AB86A1B"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32" w:name="str_6"/>
      <w:bookmarkEnd w:id="32"/>
      <w:r w:rsidRPr="00BF30EF">
        <w:rPr>
          <w:rFonts w:ascii="Times New Roman" w:eastAsia="Times New Roman" w:hAnsi="Times New Roman"/>
          <w:b/>
          <w:bCs/>
          <w:noProof/>
          <w:color w:val="000000" w:themeColor="text1"/>
          <w:sz w:val="24"/>
          <w:szCs w:val="24"/>
          <w:lang w:val="sr-Latn-CS"/>
        </w:rPr>
        <w:t>3. Smetnje za zaključenje braka</w:t>
      </w:r>
    </w:p>
    <w:p w14:paraId="2C69AA75"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33" w:name="clan_29"/>
      <w:bookmarkEnd w:id="33"/>
    </w:p>
    <w:p w14:paraId="6CBD0399" w14:textId="3E4A136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Zajednica života</w:t>
      </w:r>
    </w:p>
    <w:p w14:paraId="2A3FEE28" w14:textId="1AC4320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29.</w:t>
      </w:r>
    </w:p>
    <w:p w14:paraId="71A04BD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D89A895" w14:textId="015D992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se zaključuje s ciljem uspostavljanja i vođenja zajednice života.</w:t>
      </w:r>
    </w:p>
    <w:p w14:paraId="1515282F" w14:textId="314482C0" w:rsidR="00BF30EF" w:rsidRPr="00BF30EF" w:rsidRDefault="00BF30EF" w:rsidP="00BF30EF">
      <w:pPr>
        <w:shd w:val="clear" w:color="auto" w:fill="FFFFFF"/>
        <w:spacing w:after="0" w:line="240" w:lineRule="auto"/>
        <w:ind w:firstLine="720"/>
        <w:jc w:val="both"/>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Brak nije valjan ako nije zaključen s ciljem zajednice života bračnih supružnika.</w:t>
      </w:r>
    </w:p>
    <w:p w14:paraId="67B3548F" w14:textId="23E05FB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Brak iz stava 1. ovog člana neće se poništiti ako su bračni supružnici uspostavili zajednicu života nakon njegovog zaključenja.</w:t>
      </w:r>
    </w:p>
    <w:p w14:paraId="65BFE8B5"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E4F642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6C15A46" w14:textId="28D2065B"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34" w:name="clan_30"/>
      <w:bookmarkEnd w:id="34"/>
      <w:r w:rsidRPr="00BF30EF">
        <w:rPr>
          <w:rFonts w:ascii="Times New Roman" w:eastAsia="Times New Roman" w:hAnsi="Times New Roman"/>
          <w:b/>
          <w:bCs/>
          <w:noProof/>
          <w:color w:val="000000" w:themeColor="text1"/>
          <w:sz w:val="24"/>
          <w:szCs w:val="24"/>
          <w:lang w:val="sr-Latn-CS"/>
        </w:rPr>
        <w:t xml:space="preserve"> Mane volje</w:t>
      </w:r>
    </w:p>
    <w:p w14:paraId="12B0F4D1" w14:textId="3FD7758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30.</w:t>
      </w:r>
    </w:p>
    <w:p w14:paraId="29ACB10C" w14:textId="77777777" w:rsidR="00BF30EF" w:rsidRPr="00BF30EF" w:rsidRDefault="00BF30EF" w:rsidP="00BF30EF">
      <w:pPr>
        <w:shd w:val="clear" w:color="auto" w:fill="FFFFFF"/>
        <w:spacing w:after="0" w:line="240" w:lineRule="auto"/>
        <w:ind w:firstLine="720"/>
        <w:jc w:val="center"/>
        <w:rPr>
          <w:rFonts w:ascii="Times New Roman" w:eastAsia="Times New Roman" w:hAnsi="Times New Roman"/>
          <w:bCs/>
          <w:noProof/>
          <w:color w:val="000000" w:themeColor="text1"/>
          <w:sz w:val="24"/>
          <w:szCs w:val="24"/>
          <w:lang w:val="sr-Latn-CS"/>
        </w:rPr>
      </w:pPr>
    </w:p>
    <w:p w14:paraId="6110D8E6" w14:textId="0FFC889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nije valjan ako je na njegovo zaključenje bračni supružnik pristao u strahu izazvanom ozbiljnom prijetnjom.</w:t>
      </w:r>
    </w:p>
    <w:p w14:paraId="5E5DCA97" w14:textId="7F988C8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Brak nije valjan ako je na njegovo zaključenje bračni supružnik pristao u zabludi o ličnosti drugog bračnog supružnika ili o njegovoj bitnoj osobini.</w:t>
      </w:r>
    </w:p>
    <w:p w14:paraId="4F31F74B" w14:textId="2F62F85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Zabluda o ličnosti bračnog supružnika postoji kad je bračni supružnik mislio da stupa u brak s jednim licem, a stupio je u brak s drugim licem.</w:t>
      </w:r>
    </w:p>
    <w:p w14:paraId="4AE8DC6D" w14:textId="0F1D02E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Zabluda o bitnoj osobini bračnog supružnika postoji kad se radi o osobini, odnosno o okolnosti koja bi drugog bračnog supružnika odvratila od zaključenja braka da je za nju znao, a naročito u slučaju krajnje opasne ili teške bolesti, protivprirodne navike, polne nemoći, trudnoće žene s drugim muškarcem, nečasnog zanimanja i ranije osude zbog krivičnog djela učinjenog iz naročito niskih pobuda.</w:t>
      </w:r>
    </w:p>
    <w:p w14:paraId="625D15D1"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281AD310"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281FC203" w14:textId="08DD6B8D"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Bračnost</w:t>
      </w:r>
    </w:p>
    <w:p w14:paraId="6562C594" w14:textId="2E1DDE3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35" w:name="clan_31"/>
      <w:bookmarkEnd w:id="35"/>
      <w:r w:rsidRPr="00BF30EF">
        <w:rPr>
          <w:rFonts w:ascii="Times New Roman" w:eastAsia="Times New Roman" w:hAnsi="Times New Roman"/>
          <w:bCs/>
          <w:noProof/>
          <w:color w:val="000000" w:themeColor="text1"/>
          <w:sz w:val="24"/>
          <w:szCs w:val="24"/>
          <w:lang w:val="sr-Latn-CS"/>
        </w:rPr>
        <w:t>Član 31.</w:t>
      </w:r>
    </w:p>
    <w:p w14:paraId="1942AC7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DDF01B6" w14:textId="0E32927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Brak se ne može zaključiti dok drugi brak ne prestane.</w:t>
      </w:r>
    </w:p>
    <w:p w14:paraId="5F516A99"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173545C"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0783306" w14:textId="1518B19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36" w:name="clan_32"/>
      <w:bookmarkEnd w:id="36"/>
      <w:r w:rsidRPr="00BF30EF">
        <w:rPr>
          <w:rFonts w:ascii="Times New Roman" w:eastAsia="Times New Roman" w:hAnsi="Times New Roman"/>
          <w:b/>
          <w:bCs/>
          <w:noProof/>
          <w:color w:val="000000" w:themeColor="text1"/>
          <w:sz w:val="24"/>
          <w:szCs w:val="24"/>
          <w:lang w:val="sr-Latn-CS"/>
        </w:rPr>
        <w:t>Nesposobnost za rasuđivanje</w:t>
      </w:r>
    </w:p>
    <w:p w14:paraId="2E4A52B5" w14:textId="38A99CE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32.</w:t>
      </w:r>
    </w:p>
    <w:p w14:paraId="7453C84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D3887BE" w14:textId="4EA3BF2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Brak ne može zaključiti lice koje zbog duševne bolesti, duševne nerazvijenosti ili iz drugih razloga nije sposobno za rasuđivanje.</w:t>
      </w:r>
    </w:p>
    <w:p w14:paraId="0CBC6668"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bookmarkStart w:id="37" w:name="clan_33"/>
      <w:bookmarkEnd w:id="37"/>
    </w:p>
    <w:p w14:paraId="32B16A37"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70527007"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25A0C331" w14:textId="6CE1435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Krvno srodstvo i srodstvo po usvojenju</w:t>
      </w:r>
    </w:p>
    <w:p w14:paraId="236CF203" w14:textId="755C559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33.</w:t>
      </w:r>
    </w:p>
    <w:p w14:paraId="258D344F" w14:textId="77777777" w:rsidR="00BF30EF" w:rsidRPr="00BF30EF" w:rsidRDefault="00BF30EF" w:rsidP="00BF30EF">
      <w:pPr>
        <w:shd w:val="clear" w:color="auto" w:fill="FFFFFF"/>
        <w:spacing w:after="0" w:line="240" w:lineRule="auto"/>
        <w:ind w:firstLine="720"/>
        <w:jc w:val="center"/>
        <w:rPr>
          <w:rFonts w:ascii="Times New Roman" w:eastAsia="Times New Roman" w:hAnsi="Times New Roman"/>
          <w:bCs/>
          <w:noProof/>
          <w:color w:val="000000" w:themeColor="text1"/>
          <w:sz w:val="24"/>
          <w:szCs w:val="24"/>
          <w:lang w:val="sr-Latn-CS"/>
        </w:rPr>
      </w:pPr>
    </w:p>
    <w:p w14:paraId="351C7EA9" w14:textId="0E9CFE1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ne mogu zaključiti među sobom krvni srodnici u pravoj liniji bez ograničenja i krvni srodnici u pobočnoj liniji zaključno do četvrtog stepena srodstva.</w:t>
      </w:r>
    </w:p>
    <w:p w14:paraId="2133E992" w14:textId="49A7F55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Odredba iz stava 1. ovog člana primjenjuje se i na odnose potpunog usvojenja.</w:t>
      </w:r>
      <w:bookmarkStart w:id="38" w:name="clan_34"/>
      <w:bookmarkEnd w:id="38"/>
    </w:p>
    <w:p w14:paraId="5F944726"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250A1AD"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39" w:name="clan_35"/>
      <w:bookmarkEnd w:id="39"/>
    </w:p>
    <w:p w14:paraId="567A7716" w14:textId="525858B9"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Tazbinsko srodstvo</w:t>
      </w:r>
    </w:p>
    <w:p w14:paraId="3337719E" w14:textId="699EAD0F"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34.</w:t>
      </w:r>
    </w:p>
    <w:p w14:paraId="710E8014"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4547C9F" w14:textId="1B87479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ne mogu zaključiti među sobom svekar i snaha, zet i tašta, očuh i pastorka i maćeha i pastorak, bez obzira na to da li je prestao brak usljed čijeg su zaključenja došli u to srodstvo.</w:t>
      </w:r>
    </w:p>
    <w:p w14:paraId="483DB541" w14:textId="2CD53CD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 opravdanih razloga sud može u vanparničnom postupku dozvoliti zaključenje braka srodnicima po tazbini iz stava 1. ovog člana.</w:t>
      </w:r>
    </w:p>
    <w:p w14:paraId="025F621F" w14:textId="4029BC5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Prije donošenja</w:t>
      </w:r>
      <w:r w:rsidRPr="00BF30EF">
        <w:rPr>
          <w:rFonts w:ascii="Times New Roman" w:hAnsi="Times New Roman"/>
          <w:noProof/>
          <w:color w:val="000000" w:themeColor="text1"/>
          <w:sz w:val="24"/>
          <w:szCs w:val="24"/>
          <w:lang w:val="sr-Latn-CS"/>
        </w:rPr>
        <w:t xml:space="preserve"> odluke iz stava 1. ovog člana, sud pribavlja</w:t>
      </w:r>
      <w:r w:rsidRPr="00BF30EF">
        <w:rPr>
          <w:rFonts w:ascii="Times New Roman" w:eastAsia="Times New Roman" w:hAnsi="Times New Roman"/>
          <w:noProof/>
          <w:color w:val="000000" w:themeColor="text1"/>
          <w:sz w:val="24"/>
          <w:szCs w:val="24"/>
          <w:lang w:val="sr-Latn-CS"/>
        </w:rPr>
        <w:t xml:space="preserve"> mišljenje organa starateljstva.</w:t>
      </w:r>
    </w:p>
    <w:p w14:paraId="2043FB2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6B05FFD9" w14:textId="5437F2A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40" w:name="clan_36"/>
      <w:bookmarkEnd w:id="40"/>
      <w:r w:rsidRPr="00BF30EF">
        <w:rPr>
          <w:rFonts w:ascii="Times New Roman" w:eastAsia="Times New Roman" w:hAnsi="Times New Roman"/>
          <w:b/>
          <w:bCs/>
          <w:noProof/>
          <w:color w:val="000000" w:themeColor="text1"/>
          <w:sz w:val="24"/>
          <w:szCs w:val="24"/>
          <w:lang w:val="sr-Latn-CS"/>
        </w:rPr>
        <w:t>Maloljetstvo</w:t>
      </w:r>
    </w:p>
    <w:p w14:paraId="60351706" w14:textId="5E933D1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35.</w:t>
      </w:r>
    </w:p>
    <w:p w14:paraId="6FC1304C"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166BBC2" w14:textId="5CDD7B7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ne može zaključiti lice koje nije navršilo 18 godina života.</w:t>
      </w:r>
    </w:p>
    <w:p w14:paraId="3D3DEDE6" w14:textId="5FCF540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Iz opravdanih razloga sud može u vanparničnom postupku dozvoliti zaključenje braka maloljetniku starijem od 16 godina, ako utvrdi da je to lice tjelesno i duševno sposobno za vršenje prava i dužnosti koje proizlaze iz braka. </w:t>
      </w:r>
    </w:p>
    <w:p w14:paraId="0BDC6407" w14:textId="0E0D23D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Prijedlog za dozvolu za zaključenje braka iz stava 2. ovog člana može podnijeti sudu zainteresovano maloljetno lice.</w:t>
      </w:r>
    </w:p>
    <w:p w14:paraId="20F6215C" w14:textId="3E3A635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Prije donošenja odluke sud pribavlja mišljenje nadležnog organa starateljstva.</w:t>
      </w:r>
    </w:p>
    <w:p w14:paraId="1D6A7E78"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41" w:name="str_7"/>
      <w:bookmarkEnd w:id="41"/>
    </w:p>
    <w:p w14:paraId="19829657" w14:textId="1D22E0A1"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4. Zabrane za zaključenje braka</w:t>
      </w:r>
    </w:p>
    <w:p w14:paraId="41CE4BCA"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42" w:name="clan_37"/>
      <w:bookmarkEnd w:id="42"/>
    </w:p>
    <w:p w14:paraId="223E6977" w14:textId="77EB42D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Nepotpuno usvojenje</w:t>
      </w:r>
    </w:p>
    <w:p w14:paraId="4F60AEFB" w14:textId="0AFA079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36.</w:t>
      </w:r>
    </w:p>
    <w:p w14:paraId="4B25A83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EB39920" w14:textId="731C4ED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ne mogu zaključiti usvojenik i usvojilac za vrijeme trajanja nepotpunog usvojenja.</w:t>
      </w:r>
    </w:p>
    <w:p w14:paraId="4B065B95" w14:textId="3B1D1647" w:rsidR="00BF30EF" w:rsidRPr="00BF30EF" w:rsidRDefault="00BF30EF" w:rsidP="00BF30EF">
      <w:pPr>
        <w:shd w:val="clear" w:color="auto" w:fill="FFFFFF"/>
        <w:spacing w:after="0" w:line="240" w:lineRule="auto"/>
        <w:ind w:right="-64"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 opravdanih razloga sud može, u vanparničnom postupku, licima iz stava 1. ovog člana, na njihov zahtjev, dozvoliti zaključenje braka.</w:t>
      </w:r>
    </w:p>
    <w:p w14:paraId="4DF43FD1" w14:textId="78947A1F" w:rsidR="00BF30EF" w:rsidRPr="00BF30EF" w:rsidRDefault="00BF30EF" w:rsidP="00BF30EF">
      <w:pPr>
        <w:pStyle w:val="CommentText"/>
        <w:spacing w:after="0" w:line="240" w:lineRule="auto"/>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(3) Prije donošenja odluke</w:t>
      </w:r>
      <w:r w:rsidRPr="00BF30EF">
        <w:rPr>
          <w:rFonts w:ascii="Times New Roman" w:hAnsi="Times New Roman"/>
          <w:noProof/>
          <w:color w:val="000000" w:themeColor="text1"/>
          <w:sz w:val="24"/>
          <w:szCs w:val="24"/>
          <w:lang w:val="sr-Latn-CS"/>
        </w:rPr>
        <w:t xml:space="preserve"> </w:t>
      </w:r>
      <w:r w:rsidRPr="00BF30EF">
        <w:rPr>
          <w:rFonts w:ascii="Times New Roman" w:eastAsia="Times New Roman" w:hAnsi="Times New Roman"/>
          <w:noProof/>
          <w:color w:val="000000" w:themeColor="text1"/>
          <w:sz w:val="24"/>
          <w:szCs w:val="24"/>
          <w:lang w:val="sr-Latn-CS"/>
        </w:rPr>
        <w:t>sud pribavlja mišljenje organa starateljstva.</w:t>
      </w:r>
    </w:p>
    <w:p w14:paraId="2E4102DA" w14:textId="3D0EC23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Brak zaključen suprotno odredbama st. 1. i 2. ovog člana ne može se poništiti, a nepotpuno usvojenje prestaje.</w:t>
      </w:r>
    </w:p>
    <w:p w14:paraId="601878B5" w14:textId="0A5735FA" w:rsid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bookmarkStart w:id="43" w:name="clan_38"/>
      <w:bookmarkEnd w:id="43"/>
    </w:p>
    <w:p w14:paraId="4EBE8047"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25DBB3E9" w14:textId="4E8577D6"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Starateljstvo</w:t>
      </w:r>
    </w:p>
    <w:p w14:paraId="7891CAA8" w14:textId="4555B6B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37.</w:t>
      </w:r>
    </w:p>
    <w:p w14:paraId="0C18872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4055083" w14:textId="70CBDA0E"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ne mogu zaključiti štićenik i staratelj za vrijeme trajanja starateljstva.</w:t>
      </w:r>
    </w:p>
    <w:p w14:paraId="7AEE82A9" w14:textId="009F9FD4"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 opravdanih razloga sud može, u vanparničnom postupku, licima iz stava 1. ovog člana, na njihov zahtjev, dozvoliti zaključenje braka.</w:t>
      </w:r>
    </w:p>
    <w:p w14:paraId="2B177BC4" w14:textId="1F7EB028"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Prije donošenja odluke sud pribavlja mišljenje organa starateljstva.</w:t>
      </w:r>
    </w:p>
    <w:p w14:paraId="3EF3D71C" w14:textId="55052990"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Brak zaključen suprotno odredbama st. 1. i 2. ovog člana ne može se poništiti, a starateljstvo prestaje.</w:t>
      </w:r>
    </w:p>
    <w:p w14:paraId="2B901CE6" w14:textId="77777777"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p>
    <w:p w14:paraId="6545B8EE"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bookmarkStart w:id="44" w:name="str_8"/>
      <w:bookmarkEnd w:id="44"/>
    </w:p>
    <w:p w14:paraId="7663EAEE"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0413BE32"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7C0B4347"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52B16138" w14:textId="0474486D"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GLAVA III</w:t>
      </w:r>
    </w:p>
    <w:p w14:paraId="79EB8DFD" w14:textId="63D47CE8"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LIČNA PRAVA I DUŽNOSTI BRAČNIH SUPRUŽNIKA</w:t>
      </w:r>
    </w:p>
    <w:p w14:paraId="5CB30B49" w14:textId="77777777"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p>
    <w:p w14:paraId="5BC4CA68" w14:textId="4F378045"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1. Ravnopravnost u braku</w:t>
      </w:r>
    </w:p>
    <w:p w14:paraId="2795DE49" w14:textId="77777777"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p>
    <w:p w14:paraId="3B7D5C94" w14:textId="1722D0F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45" w:name="clan_39"/>
      <w:bookmarkEnd w:id="45"/>
      <w:r w:rsidRPr="00BF30EF">
        <w:rPr>
          <w:rFonts w:ascii="Times New Roman" w:eastAsia="Times New Roman" w:hAnsi="Times New Roman"/>
          <w:b/>
          <w:bCs/>
          <w:noProof/>
          <w:color w:val="000000" w:themeColor="text1"/>
          <w:sz w:val="24"/>
          <w:szCs w:val="24"/>
          <w:lang w:val="sr-Latn-CS"/>
        </w:rPr>
        <w:t>Ravnopravnost</w:t>
      </w:r>
    </w:p>
    <w:p w14:paraId="53556D3C" w14:textId="706F2F3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38.</w:t>
      </w:r>
    </w:p>
    <w:p w14:paraId="0F4C7DFA"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048997DF" w14:textId="3DAFDD7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Bračni supružnici su ravnopravni u braku.</w:t>
      </w:r>
    </w:p>
    <w:p w14:paraId="2D93F465" w14:textId="63024A6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Bračni supružnici sporazumno odlučuju o podizanju zajedničke djece i o tome kako će urediti odnose i obavljati poslove koji se tiču bračne, odnosno porodične zajednice.</w:t>
      </w:r>
    </w:p>
    <w:p w14:paraId="20138AE1"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28C39874" w14:textId="048F267A"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Uzajamno poštovanje i pomaganje</w:t>
      </w:r>
    </w:p>
    <w:p w14:paraId="72BC7540" w14:textId="62F1855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46" w:name="clan_40"/>
      <w:bookmarkEnd w:id="46"/>
      <w:r w:rsidRPr="00BF30EF">
        <w:rPr>
          <w:rFonts w:ascii="Times New Roman" w:eastAsia="Times New Roman" w:hAnsi="Times New Roman"/>
          <w:bCs/>
          <w:noProof/>
          <w:color w:val="000000" w:themeColor="text1"/>
          <w:sz w:val="24"/>
          <w:szCs w:val="24"/>
          <w:lang w:val="sr-Latn-CS"/>
        </w:rPr>
        <w:t>Član 39.</w:t>
      </w:r>
    </w:p>
    <w:p w14:paraId="42EB13A8"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4F5DF42A" w14:textId="0C9C194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Bračni supružnici su dužni da se uzajamno poštuju i pomažu.</w:t>
      </w:r>
    </w:p>
    <w:p w14:paraId="626CCAD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2ADB2C9" w14:textId="78C1410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Sloboda izbora rada i zanimanja</w:t>
      </w:r>
    </w:p>
    <w:p w14:paraId="5CB069FD" w14:textId="62BE1FE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40.</w:t>
      </w:r>
    </w:p>
    <w:p w14:paraId="76DEE5C0"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020FB99" w14:textId="63B451B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Bračni supružnici slobodno i nezavisno odlučuju o izboru rada i zanimanja.</w:t>
      </w:r>
    </w:p>
    <w:p w14:paraId="6C60F85E"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F251B8B" w14:textId="5FAF6BEA"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2. Mjesto stanovanja i izbor prezimena</w:t>
      </w:r>
    </w:p>
    <w:p w14:paraId="2D9E84D4"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55A90FB" w14:textId="6D9669C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47" w:name="clan_41"/>
      <w:bookmarkEnd w:id="47"/>
      <w:r w:rsidRPr="00BF30EF">
        <w:rPr>
          <w:rFonts w:ascii="Times New Roman" w:eastAsia="Times New Roman" w:hAnsi="Times New Roman"/>
          <w:b/>
          <w:bCs/>
          <w:noProof/>
          <w:color w:val="000000" w:themeColor="text1"/>
          <w:sz w:val="24"/>
          <w:szCs w:val="24"/>
          <w:lang w:val="sr-Latn-CS"/>
        </w:rPr>
        <w:t>Mjesto stanovanja</w:t>
      </w:r>
    </w:p>
    <w:p w14:paraId="6E78D076" w14:textId="75F5647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41.</w:t>
      </w:r>
    </w:p>
    <w:p w14:paraId="2BE2328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FBA5CD0" w14:textId="6FE8BD7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Bračni supružnici sporazumno određuju mjesto stanovanja.</w:t>
      </w:r>
    </w:p>
    <w:p w14:paraId="4B874844"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FEC3518" w14:textId="35CD763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48" w:name="clan_42"/>
      <w:bookmarkStart w:id="49" w:name="clan_43"/>
      <w:bookmarkEnd w:id="48"/>
      <w:bookmarkEnd w:id="49"/>
      <w:r w:rsidRPr="00BF30EF">
        <w:rPr>
          <w:rFonts w:ascii="Times New Roman" w:eastAsia="Times New Roman" w:hAnsi="Times New Roman"/>
          <w:b/>
          <w:bCs/>
          <w:noProof/>
          <w:color w:val="000000" w:themeColor="text1"/>
          <w:sz w:val="24"/>
          <w:szCs w:val="24"/>
          <w:lang w:val="sr-Latn-CS"/>
        </w:rPr>
        <w:t>Izbor prezimena</w:t>
      </w:r>
    </w:p>
    <w:p w14:paraId="43BD8BC5" w14:textId="3826520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42.</w:t>
      </w:r>
    </w:p>
    <w:p w14:paraId="59A7EB4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9FA7736" w14:textId="1AB2BBD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Bračni supružnici mogu se sporazumjeti da im prezime bude prezime jednog od njih, a svako od njih može i zadržati svoje prezime.</w:t>
      </w:r>
    </w:p>
    <w:p w14:paraId="38BC19BA" w14:textId="79CFAE2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Svaki bračni supružnik može svom prezimenu dodati prezime svog bračnog supružnika.</w:t>
      </w:r>
    </w:p>
    <w:p w14:paraId="2333B682" w14:textId="713CCEB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Svaki bračni supružnik može uzeti prezime svog bračnog supružnika i tom prezimenu dodati svoje prezime.</w:t>
      </w:r>
    </w:p>
    <w:p w14:paraId="11ED6D13" w14:textId="63C6A21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Bračni supružnici su dužni da se prilikom zaključenja braka izjasne o svom prezimenu.</w:t>
      </w:r>
    </w:p>
    <w:p w14:paraId="5C7E2F31" w14:textId="7C89A1F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Izjave bračnih supružnika o njihovom prezimenu upisuju se u matičnu knjigu vjenčanih.</w:t>
      </w:r>
    </w:p>
    <w:p w14:paraId="6FE55AF7" w14:textId="2CE1590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Ako bračni supružnici nemaju isto prezime, sporazumno će odrediti prezime zajedničkog djeteta, a ako se o tome ne sporazumiju, o prezimenu njihovog zajedničkog djeteta odlučuje organ starateljstva.</w:t>
      </w:r>
    </w:p>
    <w:p w14:paraId="4CDFB2B6"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bookmarkStart w:id="50" w:name="str_9"/>
      <w:bookmarkEnd w:id="50"/>
    </w:p>
    <w:p w14:paraId="26DC9F4D"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1308DCC5"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5EFF5FDF"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5DA6DA9A" w14:textId="77777777" w:rsid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3CD7C90F" w14:textId="060DE214"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GLAVA IV</w:t>
      </w:r>
    </w:p>
    <w:p w14:paraId="3D490F3A" w14:textId="6E110D7E"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PRESTANAK BRAKA</w:t>
      </w:r>
    </w:p>
    <w:p w14:paraId="36DA088D"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6586D2F3" w14:textId="3F1D208A"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1. Prestanak braka i poništenje braka</w:t>
      </w:r>
    </w:p>
    <w:p w14:paraId="0057AA4B"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3E2CB5F2" w14:textId="7D17FB1D"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Načini prestanka braka</w:t>
      </w:r>
    </w:p>
    <w:p w14:paraId="544CCF52" w14:textId="529905A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51" w:name="clan_44"/>
      <w:bookmarkEnd w:id="51"/>
      <w:r w:rsidRPr="00BF30EF">
        <w:rPr>
          <w:rFonts w:ascii="Times New Roman" w:eastAsia="Times New Roman" w:hAnsi="Times New Roman"/>
          <w:bCs/>
          <w:noProof/>
          <w:color w:val="000000" w:themeColor="text1"/>
          <w:sz w:val="24"/>
          <w:szCs w:val="24"/>
          <w:lang w:val="sr-Latn-CS"/>
        </w:rPr>
        <w:t>Član 43.</w:t>
      </w:r>
    </w:p>
    <w:p w14:paraId="21BA4CD1"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321A11B" w14:textId="29AC5E5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prestaje smrću bračnog supružnika, proglašenjem nestalog bračnog supružnika za umrlo lice, poništenjem braka i razvodom braka.</w:t>
      </w:r>
    </w:p>
    <w:p w14:paraId="3C2E3E9C" w14:textId="3A53C63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je bračni supružnik proglašen za umrlo lice, brak prestaje danom koji je po pravosnažnoj odluci suda utvrđen kao dan njegove smrti.</w:t>
      </w:r>
    </w:p>
    <w:p w14:paraId="5524AA2F" w14:textId="76B544C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Brak prestaje poništenjem i razvodom kada presuda suda o poništenju, odnosno o razvodu braka postane pravosnažna.</w:t>
      </w:r>
    </w:p>
    <w:p w14:paraId="7AA1B0C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8089F9C" w14:textId="2B01169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52" w:name="str_10"/>
      <w:bookmarkStart w:id="53" w:name="clan_45"/>
      <w:bookmarkEnd w:id="52"/>
      <w:bookmarkEnd w:id="53"/>
      <w:r w:rsidRPr="00BF30EF">
        <w:rPr>
          <w:rFonts w:ascii="Times New Roman" w:eastAsia="Times New Roman" w:hAnsi="Times New Roman"/>
          <w:b/>
          <w:bCs/>
          <w:noProof/>
          <w:color w:val="000000" w:themeColor="text1"/>
          <w:sz w:val="24"/>
          <w:szCs w:val="24"/>
          <w:lang w:val="sr-Latn-CS"/>
        </w:rPr>
        <w:t>Razlozi za poništenje braka</w:t>
      </w:r>
    </w:p>
    <w:p w14:paraId="6DDFF651" w14:textId="40E310BF"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44.</w:t>
      </w:r>
    </w:p>
    <w:p w14:paraId="43F968AD"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2319A60" w14:textId="6F8DC55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Brak će se poništiti ako se utvrdi da je prilikom njegovog zaključenja postojala neka od smetnji za zaključenje braka navedenih u čl. 29. do 35. ovog zakona.</w:t>
      </w:r>
    </w:p>
    <w:p w14:paraId="53FC336F" w14:textId="6551EB5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Brak će se poništiti ako se utvrdi da prilikom njegovog zaključenja nije bio ispunjen jedan od uslova navedenih u članu 16. ovog zakona.</w:t>
      </w:r>
    </w:p>
    <w:p w14:paraId="0D4E0C02"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062F64AC" w14:textId="721BE491"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2. Ništav brak</w:t>
      </w:r>
    </w:p>
    <w:p w14:paraId="6335D9F2"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23F71359" w14:textId="72A3796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Neispunjenost uslova za zaključenje braka i izigravanje cilja braka</w:t>
      </w:r>
    </w:p>
    <w:p w14:paraId="58AE0F87" w14:textId="74F9DB2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45.</w:t>
      </w:r>
    </w:p>
    <w:p w14:paraId="289691D9"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3660993" w14:textId="3588C1B9"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Brak će se poništiti ako je zaključen suprotno odredbama čl. 16, 29, 31, 32, 33. i 34. ovog zakona.</w:t>
      </w:r>
    </w:p>
    <w:p w14:paraId="6C8A1AC6" w14:textId="15E753F7"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Pravo na tužbu za poništenje braka iz stava 1. ovog člana pripada bračnim supružnicima, organu starateljstva i svakom licu koje ima pravni interes.</w:t>
      </w:r>
    </w:p>
    <w:p w14:paraId="09321DFC"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 xml:space="preserve"> </w:t>
      </w:r>
    </w:p>
    <w:p w14:paraId="62B5105B" w14:textId="2C17678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Bračnost</w:t>
      </w:r>
    </w:p>
    <w:p w14:paraId="57415BA8" w14:textId="4DE3DA4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46.</w:t>
      </w:r>
    </w:p>
    <w:p w14:paraId="01662BC1"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7A937EC" w14:textId="3E3190B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Brak </w:t>
      </w:r>
      <w:r w:rsidRPr="00BF30EF">
        <w:rPr>
          <w:rFonts w:ascii="Times New Roman" w:eastAsia="Times New Roman" w:hAnsi="Times New Roman"/>
          <w:bCs/>
          <w:noProof/>
          <w:color w:val="000000" w:themeColor="text1"/>
          <w:sz w:val="24"/>
          <w:szCs w:val="24"/>
          <w:lang w:val="sr-Latn-CS"/>
        </w:rPr>
        <w:t xml:space="preserve">će se poništiti, </w:t>
      </w:r>
      <w:r w:rsidRPr="00BF30EF">
        <w:rPr>
          <w:rFonts w:ascii="Times New Roman" w:eastAsia="Times New Roman" w:hAnsi="Times New Roman"/>
          <w:noProof/>
          <w:color w:val="000000" w:themeColor="text1"/>
          <w:sz w:val="24"/>
          <w:szCs w:val="24"/>
          <w:lang w:val="sr-Latn-CS"/>
        </w:rPr>
        <w:t>ako je zaključen za vrijeme trajanja ranijeg braka jednog od bračnih supružnika.</w:t>
      </w:r>
    </w:p>
    <w:p w14:paraId="41D3240A" w14:textId="4B649AE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Pravo na tužbu za poništenje braka iz stava 1. ovog člana pripada bračnim supružnicima, svakom licu koje ima pravni interes da brak bude poništen i organu starateljstva.</w:t>
      </w:r>
    </w:p>
    <w:p w14:paraId="5C1A67A0" w14:textId="2CE41B8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Neće se poništiti kasniji brak koji je zaključen za vrijeme trajanja ranijeg braka jednog od bračnih supružnika, ako je raniji brak u međuvremenu prestao.</w:t>
      </w:r>
    </w:p>
    <w:p w14:paraId="7C0656B7"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1A399269" w14:textId="23D211B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Srodstvo</w:t>
      </w:r>
    </w:p>
    <w:p w14:paraId="2DB27739" w14:textId="743FA26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Član 47. </w:t>
      </w:r>
    </w:p>
    <w:p w14:paraId="32949E93"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A943137" w14:textId="0C66CA1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Pravo na tužbu za poništenje braka u slučaju iz člana 33. ovog zakona pripada bračnim supružnicima, organu starateljstva </w:t>
      </w:r>
      <w:r w:rsidRPr="00BF30EF">
        <w:rPr>
          <w:rFonts w:ascii="Times New Roman" w:hAnsi="Times New Roman"/>
          <w:noProof/>
          <w:color w:val="000000" w:themeColor="text1"/>
          <w:sz w:val="24"/>
          <w:szCs w:val="24"/>
          <w:lang w:val="sr-Latn-CS"/>
        </w:rPr>
        <w:t>i licima koja imaju pravni interes</w:t>
      </w:r>
      <w:r w:rsidRPr="00BF30EF">
        <w:rPr>
          <w:rFonts w:ascii="Times New Roman" w:eastAsia="Times New Roman" w:hAnsi="Times New Roman"/>
          <w:noProof/>
          <w:color w:val="000000" w:themeColor="text1"/>
          <w:sz w:val="24"/>
          <w:szCs w:val="24"/>
          <w:lang w:val="sr-Latn-CS"/>
        </w:rPr>
        <w:t>.</w:t>
      </w:r>
    </w:p>
    <w:p w14:paraId="7230CD37" w14:textId="0DA051F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Pravo na tužbu za poništenje braka u slučaju iz člana 34. ovog zakona pripada bračnim supružnicima </w:t>
      </w:r>
      <w:r w:rsidRPr="00BF30EF">
        <w:rPr>
          <w:rFonts w:ascii="Times New Roman" w:hAnsi="Times New Roman"/>
          <w:noProof/>
          <w:color w:val="000000" w:themeColor="text1"/>
          <w:sz w:val="24"/>
          <w:szCs w:val="24"/>
          <w:lang w:val="sr-Latn-CS"/>
        </w:rPr>
        <w:t>i licima koja imaju pravni interes</w:t>
      </w:r>
      <w:r w:rsidRPr="00BF30EF">
        <w:rPr>
          <w:rFonts w:ascii="Times New Roman" w:eastAsia="Times New Roman" w:hAnsi="Times New Roman"/>
          <w:noProof/>
          <w:color w:val="000000" w:themeColor="text1"/>
          <w:sz w:val="24"/>
          <w:szCs w:val="24"/>
          <w:lang w:val="sr-Latn-CS"/>
        </w:rPr>
        <w:t>.</w:t>
      </w:r>
    </w:p>
    <w:p w14:paraId="553DA6B3" w14:textId="1A156D9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(3) Sud može odbiti zahtjev za poništenje braka koji je zaključen bez dozvole suda između srodnika po tazbini u prvom stepenu, ako utvrdi da su u vrijeme zaključenja braka postojali ili su naknadno nastali opravdani razlozi zbog kojih se moglo dozvoliti zaključenje braka među ovim srodnicima.</w:t>
      </w:r>
    </w:p>
    <w:p w14:paraId="3930F446"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617F3B4" w14:textId="629C45A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Nesposobnost za rasuđivanje</w:t>
      </w:r>
    </w:p>
    <w:p w14:paraId="7FED04CC" w14:textId="0B3BF01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48.</w:t>
      </w:r>
    </w:p>
    <w:p w14:paraId="42DE001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9B66778" w14:textId="5598513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Brak </w:t>
      </w:r>
      <w:r w:rsidRPr="00BF30EF">
        <w:rPr>
          <w:rFonts w:ascii="Times New Roman" w:eastAsia="Times New Roman" w:hAnsi="Times New Roman"/>
          <w:bCs/>
          <w:noProof/>
          <w:color w:val="000000" w:themeColor="text1"/>
          <w:sz w:val="24"/>
          <w:szCs w:val="24"/>
          <w:lang w:val="sr-Latn-CS"/>
        </w:rPr>
        <w:t xml:space="preserve">će se poništiti, </w:t>
      </w:r>
      <w:r w:rsidRPr="00BF30EF">
        <w:rPr>
          <w:rFonts w:ascii="Times New Roman" w:eastAsia="Times New Roman" w:hAnsi="Times New Roman"/>
          <w:noProof/>
          <w:color w:val="000000" w:themeColor="text1"/>
          <w:sz w:val="24"/>
          <w:szCs w:val="24"/>
          <w:lang w:val="sr-Latn-CS"/>
        </w:rPr>
        <w:t>ako ga je zaključilo lice koje nije sposobno za rasuđivanje.</w:t>
      </w:r>
    </w:p>
    <w:p w14:paraId="45AC3CC3" w14:textId="784BFA5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Pravo na tužbu za poništenje braka iz stava 1. ovog člana pripada bračnim supružnicima, svakom licu koje ima pravni interes da brak bude poništen i organu starateljstva.</w:t>
      </w:r>
    </w:p>
    <w:p w14:paraId="7BA3DA54"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57FBD262" w14:textId="07192110"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3. Rušljiv brak</w:t>
      </w:r>
    </w:p>
    <w:p w14:paraId="72C2DBD4"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3878593D" w14:textId="4620A0F9"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Nesposobnost za rasuđivanje koja je prestala nakon zaključenja braka</w:t>
      </w:r>
    </w:p>
    <w:p w14:paraId="7C04517F" w14:textId="71F4CF9A"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49.</w:t>
      </w:r>
    </w:p>
    <w:p w14:paraId="4CB77B42" w14:textId="77777777" w:rsidR="00BF30EF" w:rsidRPr="00BF30EF" w:rsidRDefault="00BF30EF" w:rsidP="00BF30EF">
      <w:pPr>
        <w:shd w:val="clear" w:color="auto" w:fill="FFFFFF"/>
        <w:spacing w:after="0" w:line="240" w:lineRule="auto"/>
        <w:ind w:firstLine="720"/>
        <w:jc w:val="center"/>
        <w:rPr>
          <w:rFonts w:ascii="Times New Roman" w:eastAsia="Times New Roman" w:hAnsi="Times New Roman"/>
          <w:noProof/>
          <w:color w:val="000000" w:themeColor="text1"/>
          <w:sz w:val="24"/>
          <w:szCs w:val="24"/>
          <w:lang w:val="sr-Latn-CS"/>
        </w:rPr>
      </w:pPr>
    </w:p>
    <w:p w14:paraId="36007236" w14:textId="6D88372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Ako je brak zaključilo lice nesposobno za rasuđivanje, pa to lice naknadno postane sposobno za rasuđivanje, brak je rušljiv.</w:t>
      </w:r>
    </w:p>
    <w:p w14:paraId="4A2A5649" w14:textId="7FE9C2B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U slučaju iz stava 1. ovog člana, pravo na tužbu za poništenje braka pripada samo bračnom supružniku koji je bio nesposoban za rasuđivanje. </w:t>
      </w:r>
    </w:p>
    <w:p w14:paraId="553D1219" w14:textId="461A6B7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Tužba iz stava 2. ovog člana može se podnijeti u roku od godinu dana od dana prestanka nesposobnosti za rasuđivanje, a ako je bračnom supružniku oduzeta ili ograničena poslovna sposobnost, u roku od godinu dana od dana pravosnažnosti odluke o vraćanju poslovne sposobnosti.</w:t>
      </w:r>
    </w:p>
    <w:p w14:paraId="22EC3249"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A51CEE5" w14:textId="4E97094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54" w:name="clan_46"/>
      <w:bookmarkEnd w:id="54"/>
      <w:r w:rsidRPr="00BF30EF">
        <w:rPr>
          <w:rFonts w:ascii="Times New Roman" w:eastAsia="Times New Roman" w:hAnsi="Times New Roman"/>
          <w:b/>
          <w:bCs/>
          <w:noProof/>
          <w:color w:val="000000" w:themeColor="text1"/>
          <w:sz w:val="24"/>
          <w:szCs w:val="24"/>
          <w:lang w:val="sr-Latn-CS"/>
        </w:rPr>
        <w:t>Mane volje</w:t>
      </w:r>
    </w:p>
    <w:p w14:paraId="0F7AFFC3" w14:textId="0A6AA20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50.</w:t>
      </w:r>
    </w:p>
    <w:p w14:paraId="7CB283C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7763C03" w14:textId="77353B4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Poništenje braka zaključenog u strahu izazvanom ozbiljnom prijetnjom može tražiti samo bračni supružnik koji je bio prinuđen. </w:t>
      </w:r>
    </w:p>
    <w:p w14:paraId="3DE92D4F" w14:textId="2FBD6C0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Tužba iz stava 1. ovog člana može se podnijeti u roku od godinu dana od dana kada je opasnost od izvršenja prijetnje prestala, a bračni supružnici su za to vrijeme živjeli zajedno.</w:t>
      </w:r>
    </w:p>
    <w:p w14:paraId="357C10F5"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73A35800"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5C73DF66" w14:textId="336D9F4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Poništenje braka zaključenog u zabludi može tražiti samo bračni supružnik koji je u zabludi pristao na brak.</w:t>
      </w:r>
    </w:p>
    <w:p w14:paraId="644E3F5E" w14:textId="10B1305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Tužba se može podnijeti u roku od godinu dana od dana saznanja za zabludu, a bračni supružnici su za to vrijeme živjeli zajedno.</w:t>
      </w:r>
    </w:p>
    <w:p w14:paraId="28E1E7E5"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7D8A017F"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32686604" w14:textId="3872CC1D"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Maloljetstvo</w:t>
      </w:r>
    </w:p>
    <w:p w14:paraId="6A1E6B1C" w14:textId="7280FCE8"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51.</w:t>
      </w:r>
    </w:p>
    <w:p w14:paraId="2C00123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9C70020" w14:textId="00714A4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Pravo na tužbu za poništenje braka koju je bez dozvole suda zaključilo lice koje nije navršilo 18 godina života pripada organu starateljstva, a maloljetnom bračnom supružniku i njegovim roditeljima samo ako nisu nedopuštenim radnjama omogućili zaključenje tog braka.</w:t>
      </w:r>
    </w:p>
    <w:p w14:paraId="025C9E0D" w14:textId="3E622BB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Sud može odbiti tužbeni zahtjev za poništenje braka ako utvrdi da su u vrijeme zaključivanja braka postojali ili su naknadno nastali opravdani razlozi zbog kojih se može dozvoliti zaključenje braka prije punoljetnosti bračnog supružnika.</w:t>
      </w:r>
    </w:p>
    <w:p w14:paraId="362804B5" w14:textId="72138E0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(3) Brak se ne može poništiti nakon što je maloljetni bračni supružnik navršio 18 godina života, ali bračni supružnik koji je postao punoljetan može podnijeti tužbu za poništenje braka u roku od godinu dana od dana punoljetnosti.</w:t>
      </w:r>
    </w:p>
    <w:p w14:paraId="38495F2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w:t>
      </w:r>
    </w:p>
    <w:p w14:paraId="71D381DA" w14:textId="0D50BA54"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55" w:name="clan_51"/>
      <w:bookmarkStart w:id="56" w:name="str_11"/>
      <w:bookmarkEnd w:id="55"/>
      <w:bookmarkEnd w:id="56"/>
      <w:r w:rsidRPr="00BF30EF">
        <w:rPr>
          <w:rFonts w:ascii="Times New Roman" w:eastAsia="Times New Roman" w:hAnsi="Times New Roman"/>
          <w:b/>
          <w:bCs/>
          <w:noProof/>
          <w:color w:val="000000" w:themeColor="text1"/>
          <w:sz w:val="24"/>
          <w:szCs w:val="24"/>
          <w:lang w:val="sr-Latn-CS"/>
        </w:rPr>
        <w:t>4. Razvod braka</w:t>
      </w:r>
    </w:p>
    <w:p w14:paraId="5A29749E"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036BA4F3" w14:textId="26CA808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Brakorazvodni uzroci</w:t>
      </w:r>
    </w:p>
    <w:p w14:paraId="53A39FB2" w14:textId="540D20C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57" w:name="clan_52*"/>
      <w:bookmarkEnd w:id="57"/>
      <w:r w:rsidRPr="00BF30EF">
        <w:rPr>
          <w:rFonts w:ascii="Times New Roman" w:eastAsia="Times New Roman" w:hAnsi="Times New Roman"/>
          <w:bCs/>
          <w:noProof/>
          <w:color w:val="000000" w:themeColor="text1"/>
          <w:sz w:val="24"/>
          <w:szCs w:val="24"/>
          <w:lang w:val="sr-Latn-CS"/>
        </w:rPr>
        <w:t>Član 52.</w:t>
      </w:r>
    </w:p>
    <w:p w14:paraId="473249F4" w14:textId="77777777" w:rsidR="00BF30EF" w:rsidRPr="00BF30EF" w:rsidRDefault="00BF30EF" w:rsidP="00BF30EF">
      <w:pPr>
        <w:pStyle w:val="ColorfulList-Accent11"/>
        <w:shd w:val="clear" w:color="auto" w:fill="FFFFFF"/>
        <w:ind w:left="0"/>
        <w:jc w:val="both"/>
        <w:rPr>
          <w:bCs/>
          <w:noProof/>
          <w:color w:val="000000" w:themeColor="text1"/>
          <w:sz w:val="24"/>
          <w:szCs w:val="24"/>
          <w:lang w:val="sr-Latn-CS"/>
        </w:rPr>
      </w:pPr>
    </w:p>
    <w:p w14:paraId="6F4BEAC2" w14:textId="7E843583" w:rsidR="00BF30EF" w:rsidRPr="00BF30EF" w:rsidRDefault="00BF30EF" w:rsidP="00BF30EF">
      <w:pPr>
        <w:pStyle w:val="ColorfulList-Accent11"/>
        <w:shd w:val="clear" w:color="auto" w:fill="FFFFFF"/>
        <w:ind w:left="0" w:firstLine="720"/>
        <w:jc w:val="both"/>
        <w:rPr>
          <w:noProof/>
          <w:color w:val="000000" w:themeColor="text1"/>
          <w:sz w:val="24"/>
          <w:szCs w:val="24"/>
          <w:lang w:val="sr-Latn-CS"/>
        </w:rPr>
      </w:pPr>
      <w:r w:rsidRPr="00BF30EF">
        <w:rPr>
          <w:noProof/>
          <w:color w:val="000000" w:themeColor="text1"/>
          <w:sz w:val="24"/>
          <w:szCs w:val="24"/>
          <w:lang w:val="sr-Latn-CS"/>
        </w:rPr>
        <w:t>(1) Bračni supružnik može tražiti razvod braka ako su bračni odnosi teško i trajno poremećeni, usljed čega je zajednički život postao nepodnošljiv.</w:t>
      </w:r>
      <w:bookmarkStart w:id="58" w:name="clan_53"/>
      <w:bookmarkEnd w:id="58"/>
    </w:p>
    <w:p w14:paraId="4E79FB81" w14:textId="62FB5A09" w:rsidR="00BF30EF" w:rsidRPr="00BF30EF" w:rsidRDefault="00BF30EF" w:rsidP="00BF30EF">
      <w:pPr>
        <w:pStyle w:val="ColorfulList-Accent11"/>
        <w:shd w:val="clear" w:color="auto" w:fill="FFFFFF"/>
        <w:ind w:left="0" w:firstLine="720"/>
        <w:jc w:val="both"/>
        <w:rPr>
          <w:noProof/>
          <w:color w:val="000000" w:themeColor="text1"/>
          <w:sz w:val="24"/>
          <w:szCs w:val="24"/>
          <w:lang w:val="sr-Latn-CS"/>
        </w:rPr>
      </w:pPr>
      <w:r w:rsidRPr="00BF30EF">
        <w:rPr>
          <w:noProof/>
          <w:color w:val="000000" w:themeColor="text1"/>
          <w:sz w:val="24"/>
          <w:szCs w:val="24"/>
          <w:lang w:val="sr-Latn-CS"/>
        </w:rPr>
        <w:t>(2) Bračni supružnik može tražiti razvod braka ako je njegov bračni supružnik nestao i o njemu nema nikakvih vijesti u periodu od dvije godine.</w:t>
      </w:r>
    </w:p>
    <w:p w14:paraId="38B2546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59" w:name="clan_54"/>
      <w:bookmarkEnd w:id="59"/>
    </w:p>
    <w:p w14:paraId="2C5D241A" w14:textId="0D6466B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Zajednički prijedlog za razvod braka</w:t>
      </w:r>
    </w:p>
    <w:p w14:paraId="0C3EB8C3" w14:textId="3BE3A41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53.</w:t>
      </w:r>
    </w:p>
    <w:p w14:paraId="5D42D6F9"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83DE8E5" w14:textId="217D26F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Bračni supružnici koji imaju maloljetnu zajedničku ili usvojenu djecu, ili djecu nad kojom je produženo roditeljsko pravo, mogu podnijeti zajednički prijedlog da se, iz razloga navedenih u članu 52. ovog zakona, razvede njihov brak.</w:t>
      </w:r>
    </w:p>
    <w:p w14:paraId="2A1C7C40" w14:textId="7154ACEA"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Zajednički prijedlog za razvod braka sadrži </w:t>
      </w:r>
      <w:r w:rsidRPr="00BF30EF">
        <w:rPr>
          <w:rFonts w:ascii="Times New Roman" w:eastAsia="Times New Roman" w:hAnsi="Times New Roman"/>
          <w:bCs/>
          <w:noProof/>
          <w:color w:val="000000" w:themeColor="text1"/>
          <w:sz w:val="24"/>
          <w:szCs w:val="24"/>
          <w:lang w:val="sr-Latn-CS"/>
        </w:rPr>
        <w:t>sporazum roditelja o zajedničkom ili samostalnom vršenju roditeljskog prava, o izdržavanju maloljetnog djeteta i o održavanju ličnih odnosa između djeteta i roditelja sa kojim dijete ne živi.</w:t>
      </w:r>
    </w:p>
    <w:p w14:paraId="21D75BAC" w14:textId="5A705309"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(3) Sporazum roditelja iz stava 2. ovog člana unosi se u izreku presude o razvodu braka ukoliko sud procijeni da je taj sporazum u skladu sa najboljim interesom djeteta.</w:t>
      </w:r>
    </w:p>
    <w:p w14:paraId="5DE4A6B5" w14:textId="3805760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(4) Ako sud ocijeni da sporazum iz stava 2. ovog člana nije u skladu sa najboljim interesom djeteta, sud će razvesti brak i po službenoj dužnosti odlučiti o vršenju roditeljskog prava, o izdržavanju maloljetnog djeteta i o održavanju ličnih odnosa između djeteta i roditelja sa kojim dijete ne živi.</w:t>
      </w:r>
    </w:p>
    <w:p w14:paraId="724D2A9A"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15684597" w14:textId="1A6C74E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Zahtjev za sporazumni razvod braka</w:t>
      </w:r>
    </w:p>
    <w:p w14:paraId="5C427E35" w14:textId="12AD54C1" w:rsidR="00BF30EF" w:rsidRPr="00BF30EF" w:rsidRDefault="00BF30EF" w:rsidP="00BF30EF">
      <w:pPr>
        <w:shd w:val="clear" w:color="auto" w:fill="FFFFFF"/>
        <w:spacing w:after="0" w:line="240" w:lineRule="auto"/>
        <w:ind w:firstLine="117"/>
        <w:jc w:val="center"/>
        <w:rPr>
          <w:rFonts w:ascii="Times New Roman" w:eastAsia="Times New Roman" w:hAnsi="Times New Roman"/>
          <w:bCs/>
          <w:noProof/>
          <w:color w:val="000000" w:themeColor="text1"/>
          <w:sz w:val="24"/>
          <w:szCs w:val="24"/>
          <w:lang w:val="sr-Latn-CS"/>
        </w:rPr>
      </w:pPr>
      <w:bookmarkStart w:id="60" w:name="clan_55"/>
      <w:bookmarkEnd w:id="60"/>
      <w:r w:rsidRPr="00BF30EF">
        <w:rPr>
          <w:rFonts w:ascii="Times New Roman" w:eastAsia="Times New Roman" w:hAnsi="Times New Roman"/>
          <w:bCs/>
          <w:noProof/>
          <w:color w:val="000000" w:themeColor="text1"/>
          <w:sz w:val="24"/>
          <w:szCs w:val="24"/>
          <w:lang w:val="sr-Latn-CS"/>
        </w:rPr>
        <w:t>Član 54.</w:t>
      </w:r>
    </w:p>
    <w:p w14:paraId="7DF0949C" w14:textId="77777777" w:rsidR="00BF30EF" w:rsidRPr="00BF30EF" w:rsidRDefault="00BF30EF" w:rsidP="00BF30EF">
      <w:pPr>
        <w:shd w:val="clear" w:color="auto" w:fill="FFFFFF"/>
        <w:spacing w:after="0" w:line="240" w:lineRule="auto"/>
        <w:ind w:firstLine="117"/>
        <w:jc w:val="center"/>
        <w:rPr>
          <w:rFonts w:ascii="Times New Roman" w:eastAsia="Times New Roman" w:hAnsi="Times New Roman"/>
          <w:bCs/>
          <w:noProof/>
          <w:color w:val="000000" w:themeColor="text1"/>
          <w:sz w:val="24"/>
          <w:szCs w:val="24"/>
          <w:lang w:val="sr-Latn-CS"/>
        </w:rPr>
      </w:pPr>
    </w:p>
    <w:p w14:paraId="11823151" w14:textId="14D47D89" w:rsidR="00BF30EF" w:rsidRPr="00BF30EF" w:rsidRDefault="00BF30EF" w:rsidP="00BF30EF">
      <w:pPr>
        <w:pStyle w:val="ColorfulList-Accent11"/>
        <w:tabs>
          <w:tab w:val="left" w:pos="431"/>
          <w:tab w:val="left" w:pos="9270"/>
        </w:tabs>
        <w:ind w:left="0" w:right="-50" w:firstLine="720"/>
        <w:jc w:val="both"/>
        <w:rPr>
          <w:noProof/>
          <w:color w:val="000000" w:themeColor="text1"/>
          <w:sz w:val="24"/>
          <w:szCs w:val="24"/>
          <w:lang w:val="sr-Latn-CS"/>
        </w:rPr>
      </w:pPr>
      <w:r w:rsidRPr="00BF30EF">
        <w:rPr>
          <w:noProof/>
          <w:color w:val="000000" w:themeColor="text1"/>
          <w:sz w:val="24"/>
          <w:szCs w:val="24"/>
          <w:lang w:val="sr-Latn-CS"/>
        </w:rPr>
        <w:t>(1) Sud će razvesti brak na osnovu zahtjeva za sporazumni razvod braka bračnih supružnika, ako oni nemaju maloljetnu zajedničku ili usvojenu djecu ili djecu nad kojom je produženo roditeljsko pravo.</w:t>
      </w:r>
    </w:p>
    <w:p w14:paraId="4AAAA1A7" w14:textId="355BADB2" w:rsidR="00BF30EF" w:rsidRPr="00BF30EF" w:rsidRDefault="00BF30EF" w:rsidP="00BF30EF">
      <w:pPr>
        <w:pStyle w:val="ColorfulList-Accent11"/>
        <w:tabs>
          <w:tab w:val="left" w:pos="431"/>
          <w:tab w:val="left" w:pos="9270"/>
        </w:tabs>
        <w:ind w:left="0" w:right="-50" w:firstLine="720"/>
        <w:jc w:val="both"/>
        <w:rPr>
          <w:noProof/>
          <w:color w:val="000000" w:themeColor="text1"/>
          <w:sz w:val="24"/>
          <w:szCs w:val="24"/>
          <w:lang w:val="sr-Latn-CS"/>
        </w:rPr>
      </w:pPr>
      <w:r w:rsidRPr="00BF30EF">
        <w:rPr>
          <w:noProof/>
          <w:color w:val="000000" w:themeColor="text1"/>
          <w:sz w:val="24"/>
          <w:szCs w:val="24"/>
          <w:lang w:val="sr-Latn-CS"/>
        </w:rPr>
        <w:t>(2) Ako prije donošenja prvostepene presude o razvodu braka jedan od bračnih supružnika odustane od zahtjeva za sporazumni razvod, postupak se obustavlja.</w:t>
      </w:r>
    </w:p>
    <w:p w14:paraId="0F086A7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61" w:name="clan_56"/>
      <w:bookmarkEnd w:id="61"/>
    </w:p>
    <w:p w14:paraId="50E95F86" w14:textId="5774D58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Prezime nakon razvoda braka</w:t>
      </w:r>
    </w:p>
    <w:p w14:paraId="24028108" w14:textId="423AEA06"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55.</w:t>
      </w:r>
    </w:p>
    <w:p w14:paraId="0F1CD239"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FB97EAA" w14:textId="688D1BD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 slučaju razvoda braka, svaki od bračnih supružnika može zadržati prezime koje je imao u vrijeme razvoda braka.</w:t>
      </w:r>
    </w:p>
    <w:p w14:paraId="6A3D352B"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B9819D4" w14:textId="77777777" w:rsid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62" w:name="str_12"/>
      <w:bookmarkEnd w:id="62"/>
    </w:p>
    <w:p w14:paraId="42DD8B14" w14:textId="77777777" w:rsid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102C4361" w14:textId="77777777" w:rsid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5BE1E883" w14:textId="77777777" w:rsid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5150F0E7" w14:textId="77777777" w:rsid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492DA4A9" w14:textId="04A1E16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5. Mirenje bračnih supružnika</w:t>
      </w:r>
    </w:p>
    <w:p w14:paraId="7712D2C4"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282C8E35" w14:textId="64A1A85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63" w:name="clan_57"/>
      <w:bookmarkStart w:id="64" w:name="clan_59"/>
      <w:bookmarkStart w:id="65" w:name="clan_60"/>
      <w:bookmarkEnd w:id="63"/>
      <w:bookmarkEnd w:id="64"/>
      <w:bookmarkEnd w:id="65"/>
      <w:r w:rsidRPr="00BF30EF">
        <w:rPr>
          <w:rFonts w:ascii="Times New Roman" w:eastAsia="Times New Roman" w:hAnsi="Times New Roman"/>
          <w:b/>
          <w:bCs/>
          <w:noProof/>
          <w:color w:val="000000" w:themeColor="text1"/>
          <w:sz w:val="24"/>
          <w:szCs w:val="24"/>
          <w:lang w:val="sr-Latn-CS"/>
        </w:rPr>
        <w:t>Obaveznost mirenja</w:t>
      </w:r>
    </w:p>
    <w:p w14:paraId="50585B66" w14:textId="30AF893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56.</w:t>
      </w:r>
    </w:p>
    <w:p w14:paraId="68B73138"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56E81107" w14:textId="06E479B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Prije podnošenja tužbe ili zajedničkog prijedloga za razvod braka, bračni supružnici koji imaju maloljetnu zajedničku ili usvojenu djecu, ili djecu nad kojom je produženo roditeljsko pravo obavezni su da pred nadležnim organom starateljstva pokrenu postupak mirenja.</w:t>
      </w:r>
    </w:p>
    <w:p w14:paraId="1FE211A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3ECC4B40" w14:textId="53E601B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Nadležnost</w:t>
      </w:r>
    </w:p>
    <w:p w14:paraId="3E6F9B56" w14:textId="291E0D6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57.</w:t>
      </w:r>
    </w:p>
    <w:p w14:paraId="5AA6F7D9"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27F3638" w14:textId="3D16EFD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Za mirenje je mjesno nadležan organ starateljstva na čijem području bračni supružnik koji pokreće postupak ima prebivalište, odnosno boravište, ili organ starateljstva na čijem su području bračni supružnici imali svoje posljednje zajedničko prebivalište, odnosno boravište.</w:t>
      </w:r>
    </w:p>
    <w:p w14:paraId="754FDBE1"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13B34944" w14:textId="25C1A11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Zakazivanje ročišta</w:t>
      </w:r>
    </w:p>
    <w:p w14:paraId="600E795D" w14:textId="2D90D46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58.</w:t>
      </w:r>
    </w:p>
    <w:p w14:paraId="2652BF73"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F877060" w14:textId="5633D9F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Organ starateljstva zakazaće ročište za pokušaj mirenja na koje će pozvati oba bračna supružnika u roku od </w:t>
      </w:r>
      <w:r w:rsidRPr="00BF30EF">
        <w:rPr>
          <w:rFonts w:ascii="Times New Roman" w:hAnsi="Times New Roman"/>
          <w:noProof/>
          <w:color w:val="000000" w:themeColor="text1"/>
          <w:sz w:val="24"/>
          <w:szCs w:val="24"/>
          <w:lang w:val="sr-Latn-CS"/>
        </w:rPr>
        <w:t xml:space="preserve">15 dana </w:t>
      </w:r>
      <w:r w:rsidRPr="00BF30EF">
        <w:rPr>
          <w:rFonts w:ascii="Times New Roman" w:eastAsia="Times New Roman" w:hAnsi="Times New Roman"/>
          <w:noProof/>
          <w:color w:val="000000" w:themeColor="text1"/>
          <w:sz w:val="24"/>
          <w:szCs w:val="24"/>
          <w:lang w:val="sr-Latn-CS"/>
        </w:rPr>
        <w:t>od dana pokretanja postupka mirenja.</w:t>
      </w:r>
    </w:p>
    <w:p w14:paraId="19EEE54C" w14:textId="2A2DDC1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Punomoćnici ne mogu na ročištu za pokušaj mirenja zastupati bračne supružnike niti mogu prisustvovati ročištu.</w:t>
      </w:r>
    </w:p>
    <w:p w14:paraId="7CDF66F4"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17D9062" w14:textId="492AAF6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Ročište u postupku mirenja</w:t>
      </w:r>
    </w:p>
    <w:p w14:paraId="6918CF40" w14:textId="7434A24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59.</w:t>
      </w:r>
    </w:p>
    <w:p w14:paraId="77D3A74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DC67278" w14:textId="4D15A36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Na ročištu za pokušaj mirenja organ starateljstva pokušaće da izmiri bračne supružnike, a po potrebi preporučiće im da se obrate savjetovalištima ili drugim ustanovama koje im mogu dati potreban savjet.</w:t>
      </w:r>
    </w:p>
    <w:p w14:paraId="1122274F" w14:textId="4EB284E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Postupak će se obustaviti ako se pozivu nisu odazvala oba bračna supružnika ili onaj bračni supružnik koji je pokrenuo postupak mirenja.</w:t>
      </w:r>
    </w:p>
    <w:p w14:paraId="664AC0A3" w14:textId="1393E8C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(3) Ako na ročištu za pokušaj mirenja ne dođe do izmirenja bračnih supružnika, a organ starateljstva ocijeni da ima izgleda da bi moglo doći do izmirenja, postizanja sporazuma o </w:t>
      </w:r>
      <w:r w:rsidRPr="00BF30EF">
        <w:rPr>
          <w:rFonts w:ascii="Times New Roman" w:hAnsi="Times New Roman"/>
          <w:noProof/>
          <w:color w:val="000000" w:themeColor="text1"/>
          <w:sz w:val="24"/>
          <w:szCs w:val="24"/>
          <w:lang w:val="sr-Latn-CS"/>
        </w:rPr>
        <w:t>zajedničkom vršenju roditeljskog prava</w:t>
      </w:r>
      <w:r w:rsidRPr="00BF30EF">
        <w:rPr>
          <w:rFonts w:ascii="Times New Roman" w:eastAsia="Times New Roman" w:hAnsi="Times New Roman"/>
          <w:noProof/>
          <w:color w:val="000000" w:themeColor="text1"/>
          <w:sz w:val="24"/>
          <w:szCs w:val="24"/>
          <w:lang w:val="sr-Latn-CS"/>
        </w:rPr>
        <w:t>, dogovora o održavanju ličnih odnosa ili sporazuma o visini doprinosa za izdržavanje djeteta, može odrediti novo ročište.</w:t>
      </w:r>
    </w:p>
    <w:p w14:paraId="5CCD1D3B" w14:textId="068485A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Ako nakon obustave postupka iz stava 2. ovog člana bude podnesena tužba ili zajednički prijedlog za razvod braka, sud će ga odbaciti.</w:t>
      </w:r>
    </w:p>
    <w:p w14:paraId="43E74F7A"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1BE0DC81" w14:textId="39818C9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66" w:name="clan_61"/>
      <w:bookmarkEnd w:id="66"/>
      <w:r w:rsidRPr="00BF30EF">
        <w:rPr>
          <w:rFonts w:ascii="Times New Roman" w:eastAsia="Times New Roman" w:hAnsi="Times New Roman"/>
          <w:b/>
          <w:bCs/>
          <w:noProof/>
          <w:color w:val="000000" w:themeColor="text1"/>
          <w:sz w:val="24"/>
          <w:szCs w:val="24"/>
          <w:lang w:val="sr-Latn-CS"/>
        </w:rPr>
        <w:t>Cilj mirenja</w:t>
      </w:r>
    </w:p>
    <w:p w14:paraId="1C780AE5" w14:textId="57A1DEB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60.</w:t>
      </w:r>
    </w:p>
    <w:p w14:paraId="4446B85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81B2145" w14:textId="3E266D0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U postupku mirenja organ starateljstva, imajući u vidu najbolji interes djeteta, nastojaće da se bračni supružnici sporazumiju o vršenju roditeljskog prava i o izdržavanju maloljetne zajedničke ili usvojene djece, i to tako da postignu sporazum o </w:t>
      </w:r>
      <w:r w:rsidRPr="00BF30EF">
        <w:rPr>
          <w:rFonts w:ascii="Times New Roman" w:hAnsi="Times New Roman"/>
          <w:noProof/>
          <w:color w:val="000000" w:themeColor="text1"/>
          <w:sz w:val="24"/>
          <w:szCs w:val="24"/>
          <w:lang w:val="sr-Latn-CS"/>
        </w:rPr>
        <w:t>zajedničkom ili samostalnom vršenju roditeljskog prava</w:t>
      </w:r>
      <w:r w:rsidRPr="00BF30EF">
        <w:rPr>
          <w:rFonts w:ascii="Times New Roman" w:eastAsia="Times New Roman" w:hAnsi="Times New Roman"/>
          <w:noProof/>
          <w:color w:val="000000" w:themeColor="text1"/>
          <w:sz w:val="24"/>
          <w:szCs w:val="24"/>
          <w:lang w:val="sr-Latn-CS"/>
        </w:rPr>
        <w:t>, održavanju ličnih odnosa između djeteta i roditelja sa kojim dijete ne živi, supružanskom izdržavanju, podjeli zajedničke imovine, vraćanju poklona i svim drugim pitanjima od značaja za bračne supružnike, njihovu maloljetnu zajedničku ili usvojenu djecu, bračnu i porodičnu zajednicu koja se gasi.</w:t>
      </w:r>
    </w:p>
    <w:p w14:paraId="73D84654"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4B0F04CB" w14:textId="72019A88"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Zapisnik</w:t>
      </w:r>
    </w:p>
    <w:p w14:paraId="1A37B864" w14:textId="55574F3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67" w:name="clan_62"/>
      <w:bookmarkEnd w:id="67"/>
      <w:r w:rsidRPr="00BF30EF">
        <w:rPr>
          <w:rFonts w:ascii="Times New Roman" w:eastAsia="Times New Roman" w:hAnsi="Times New Roman"/>
          <w:bCs/>
          <w:noProof/>
          <w:color w:val="000000" w:themeColor="text1"/>
          <w:sz w:val="24"/>
          <w:szCs w:val="24"/>
          <w:lang w:val="sr-Latn-CS"/>
        </w:rPr>
        <w:t>Član 61.</w:t>
      </w:r>
    </w:p>
    <w:p w14:paraId="66A9833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01C6366" w14:textId="41288826" w:rsidR="00BF30EF" w:rsidRPr="00BF30EF" w:rsidRDefault="00BF30EF" w:rsidP="00BF30EF">
      <w:pPr>
        <w:shd w:val="clear" w:color="auto" w:fill="FFFFFF"/>
        <w:spacing w:after="0" w:line="240" w:lineRule="auto"/>
        <w:ind w:right="26"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 ročištu za pokušaj mirenja organ starateljstva sačinjava zapisnik, koji sadrži izjave bračnih supružnika da li su se izmirili, odnosno da mirenje nije uspjelo, kao i sporazum iz člana 60. ovog zakona, ako je do takvog sporazuma došlo.</w:t>
      </w:r>
    </w:p>
    <w:p w14:paraId="2C1E0849" w14:textId="0CB8EA4E" w:rsidR="00BF30EF" w:rsidRPr="00BF30EF" w:rsidRDefault="00BF30EF" w:rsidP="00BF30EF">
      <w:pPr>
        <w:shd w:val="clear" w:color="auto" w:fill="FFFFFF"/>
        <w:spacing w:after="0" w:line="240" w:lineRule="auto"/>
        <w:ind w:right="26"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Zapisnik iz stava 1. ovog člana potpisuju stranke i lice koje je vodilo postupak mirenja. </w:t>
      </w:r>
    </w:p>
    <w:p w14:paraId="1730B642" w14:textId="2D1E6A4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Svakom bračnom supružniku dostavlja se ovjeren primjerak zapisnika.</w:t>
      </w:r>
    </w:p>
    <w:p w14:paraId="42CCBE5E" w14:textId="379D3AD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Organ starateljstva je obavezan da sprovede postupak mirenja bračnih supružnika u roku od tri mjeseca od dana pokretanja postupka mirenja.</w:t>
      </w:r>
    </w:p>
    <w:p w14:paraId="43B0056C"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52CCE1F1" w14:textId="44BF4BCF"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Kad se ročište ne zakazuje</w:t>
      </w:r>
    </w:p>
    <w:p w14:paraId="1904AEFF" w14:textId="6C08B19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68" w:name="clan_63"/>
      <w:bookmarkEnd w:id="68"/>
      <w:r w:rsidRPr="00BF30EF">
        <w:rPr>
          <w:rFonts w:ascii="Times New Roman" w:eastAsia="Times New Roman" w:hAnsi="Times New Roman"/>
          <w:bCs/>
          <w:noProof/>
          <w:color w:val="000000" w:themeColor="text1"/>
          <w:sz w:val="24"/>
          <w:szCs w:val="24"/>
          <w:lang w:val="sr-Latn-CS"/>
        </w:rPr>
        <w:t>Član 62.</w:t>
      </w:r>
    </w:p>
    <w:p w14:paraId="63BA3B4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A823B42" w14:textId="0D7C72A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Izuzetno od odredbe člana 58. stav 1. ovog zakona, organ starateljstva nije dužan da zakaže ročište za pokušaj mirenja u postupku koji je pokrenuo jedan bračni supružnik:</w:t>
      </w:r>
    </w:p>
    <w:p w14:paraId="712852F4" w14:textId="0D0D1E4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ako je boravište drugog bračnog supružnika nepoznato najmanje šest mjeseci,</w:t>
      </w:r>
    </w:p>
    <w:p w14:paraId="33033DC6" w14:textId="2DD25DE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drugi bračni supružnik ima prebivalište ili boravište u inostranstvu,</w:t>
      </w:r>
    </w:p>
    <w:p w14:paraId="1E659465" w14:textId="3EC2799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je jedan od bračnih supružnika nesposoban za rasuđivanje,</w:t>
      </w:r>
    </w:p>
    <w:p w14:paraId="39FABAC3" w14:textId="010F7C4C"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k</w:t>
      </w:r>
      <w:r w:rsidRPr="00BF30EF">
        <w:rPr>
          <w:rFonts w:ascii="Times New Roman" w:hAnsi="Times New Roman"/>
          <w:noProof/>
          <w:color w:val="000000" w:themeColor="text1"/>
          <w:sz w:val="24"/>
          <w:szCs w:val="24"/>
          <w:lang w:val="sr-Latn-CS"/>
        </w:rPr>
        <w:t xml:space="preserve">ada je sudskom odlukom utvrđeno da je jedan od bračnih supružnika izvršio porodično nasilje prema drugom bračnom supružniku ili maloljetnom zajedničkom ili usvojenom djetetu, kada je sud odredio hitnu mjeru zaštite ili zaštitnu mjeru u nekoj od navedenih situacija ili kada je nadležni tužilac donio naredbu o sprovođenju istrage zbog nasilja u porodici. </w:t>
      </w:r>
    </w:p>
    <w:p w14:paraId="62DB9D09" w14:textId="77777777"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p>
    <w:p w14:paraId="1E244614" w14:textId="77777777"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p>
    <w:p w14:paraId="70A11EA4" w14:textId="1084E302"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(2) U slučajevima iz stava 1. ovog člana, organ starateljstva sačinjava službenu zabilješku o nemogućnosti sprovođenja postupka mirenja u kojoj se konstatuje jedan od razloga zbog kojeg postupak mirenja nije mogao biti sproveden, a koja ima isto pravno dejstvo kao i zapisnik o neuspjelom mirenju, te ga dostavlja bračnom supružniku koji je pokrenuo postupak mirenja.</w:t>
      </w:r>
    </w:p>
    <w:p w14:paraId="70216E50" w14:textId="6FF5ADBC"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(3) Organ starateljstva postupa na isti način kao u stavu 2. ovog člana i kada se na ročište za pokušaj mirenja nije odazvao uredno pozvani bračni supružnik koji nije pokrenuo postupak mirenja i koji svoj izostanak nije opravdao.</w:t>
      </w:r>
    </w:p>
    <w:p w14:paraId="4D91F344"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69" w:name="clan_64"/>
      <w:bookmarkEnd w:id="69"/>
    </w:p>
    <w:p w14:paraId="732E4972" w14:textId="4474B62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Ishod postupka mirenja</w:t>
      </w:r>
    </w:p>
    <w:p w14:paraId="51C4A122" w14:textId="7B6F142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63.</w:t>
      </w:r>
    </w:p>
    <w:p w14:paraId="7F6685F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B2E5529" w14:textId="55F4F8B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Ako mirenje uspije i u postupku pred organom starateljstva bračni supružnici se izmire, zahtjev za ponovni postupak mirenja bračni supružnici ne mogu podnijeti u roku od šest mjeseci od dana uručenja zapisnika o izvršenom mirenju.</w:t>
      </w:r>
    </w:p>
    <w:p w14:paraId="5B85C642" w14:textId="596FDAB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Ukoliko mirenje ne uspije i bračni supružnici se u postupku pred organom starateljstva ne izmire, bračni supružnici mogu podnijeti tužbu ili zajednički prijedlog za razvod braka sa zapisnikom o neuspjelom pokušaju mirenja, u roku od šest mjeseci od dana prijema zapisnika o ishodu postupka mirenja.</w:t>
      </w:r>
    </w:p>
    <w:p w14:paraId="3613ACF1" w14:textId="43E2A33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(3) Po proteku roka iz stava 2. ovog člana bračni supružnici su dužni pokrenuti novi postupak mirenja.</w:t>
      </w:r>
    </w:p>
    <w:p w14:paraId="2BDE60A9"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D2EF556" w14:textId="561658A4"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bookmarkStart w:id="70" w:name="str_13"/>
      <w:bookmarkEnd w:id="70"/>
      <w:r w:rsidRPr="00BF30EF">
        <w:rPr>
          <w:rFonts w:ascii="Times New Roman" w:eastAsia="Times New Roman" w:hAnsi="Times New Roman"/>
          <w:b/>
          <w:noProof/>
          <w:color w:val="000000" w:themeColor="text1"/>
          <w:sz w:val="24"/>
          <w:szCs w:val="24"/>
          <w:lang w:val="sr-Latn-CS"/>
        </w:rPr>
        <w:lastRenderedPageBreak/>
        <w:t>GLAVA V</w:t>
      </w:r>
    </w:p>
    <w:p w14:paraId="5D8691B9" w14:textId="2865DCB1"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POSTUPAK U BRAČNOM SPORU</w:t>
      </w:r>
    </w:p>
    <w:p w14:paraId="0E9149D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6CB6D16" w14:textId="1161F521" w:rsidR="00BF30EF" w:rsidRPr="00BF30EF" w:rsidRDefault="00BF30EF" w:rsidP="00BF30EF">
      <w:pPr>
        <w:pStyle w:val="ListParagraph"/>
        <w:numPr>
          <w:ilvl w:val="0"/>
          <w:numId w:val="10"/>
        </w:numPr>
        <w:shd w:val="clear" w:color="auto" w:fill="FFFFFF"/>
        <w:tabs>
          <w:tab w:val="left" w:pos="360"/>
        </w:tabs>
        <w:ind w:left="0" w:firstLine="0"/>
        <w:jc w:val="both"/>
        <w:rPr>
          <w:b/>
          <w:noProof/>
          <w:color w:val="000000" w:themeColor="text1"/>
          <w:sz w:val="24"/>
          <w:szCs w:val="24"/>
          <w:lang w:val="sr-Latn-CS"/>
        </w:rPr>
      </w:pPr>
      <w:r w:rsidRPr="00BF30EF">
        <w:rPr>
          <w:b/>
          <w:noProof/>
          <w:color w:val="000000" w:themeColor="text1"/>
          <w:sz w:val="24"/>
          <w:szCs w:val="24"/>
          <w:lang w:val="sr-Latn-CS"/>
        </w:rPr>
        <w:t>Postupak</w:t>
      </w:r>
    </w:p>
    <w:p w14:paraId="7524E1F8" w14:textId="4FBB69B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71" w:name="clan_65"/>
      <w:bookmarkEnd w:id="71"/>
      <w:r w:rsidRPr="00BF30EF">
        <w:rPr>
          <w:rFonts w:ascii="Times New Roman" w:eastAsia="Times New Roman" w:hAnsi="Times New Roman"/>
          <w:b/>
          <w:bCs/>
          <w:noProof/>
          <w:color w:val="000000" w:themeColor="text1"/>
          <w:sz w:val="24"/>
          <w:szCs w:val="24"/>
          <w:lang w:val="sr-Latn-CS"/>
        </w:rPr>
        <w:t>Pokretanje postupka</w:t>
      </w:r>
    </w:p>
    <w:p w14:paraId="22FDE666" w14:textId="14ED27D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64.</w:t>
      </w:r>
    </w:p>
    <w:p w14:paraId="017CA1E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55C2CBB" w14:textId="5F66807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Bračnim sporom, u smislu ovog zakona, smatra se postupak za poništenje ili razvod braka.</w:t>
      </w:r>
    </w:p>
    <w:p w14:paraId="5C2CC78B" w14:textId="5E32DD7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Parnični postupak za poništenje i razvod braka pokreće se tužbom. </w:t>
      </w:r>
    </w:p>
    <w:p w14:paraId="3CEFFB06" w14:textId="1F454F8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oba bračna supružnika sporazumno zahtijevaju razvod braka, parnični postupak pokreće se zajedničkim prijedlogom za razvod braka, odnosno zahtjevom za sporazumni razvod braka.</w:t>
      </w:r>
    </w:p>
    <w:p w14:paraId="5D7DD6F7" w14:textId="070CF5C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Ako jedan od bračnih supružnika odustane od zajedničkog prijedloga za razvod braka, a drugi bračni supružnik ostane pri zahtjevu da se brak razvede, taj zajednički prijedlog smatra se tužbom za razvod braka.</w:t>
      </w:r>
    </w:p>
    <w:p w14:paraId="3FACAE01" w14:textId="09D41B3E" w:rsidR="00BF30EF" w:rsidRPr="00BF30EF" w:rsidRDefault="00BF30EF" w:rsidP="00BF30EF">
      <w:pPr>
        <w:tabs>
          <w:tab w:val="left" w:pos="431"/>
          <w:tab w:val="left" w:pos="9270"/>
        </w:tabs>
        <w:spacing w:after="0" w:line="240" w:lineRule="auto"/>
        <w:ind w:right="-50" w:firstLine="720"/>
        <w:jc w:val="both"/>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(5) </w:t>
      </w:r>
      <w:r w:rsidRPr="00BF30EF">
        <w:rPr>
          <w:rFonts w:ascii="Times New Roman" w:hAnsi="Times New Roman"/>
          <w:noProof/>
          <w:color w:val="000000" w:themeColor="text1"/>
          <w:sz w:val="24"/>
          <w:szCs w:val="24"/>
          <w:lang w:val="sr-Latn-CS"/>
        </w:rPr>
        <w:t>Podnosioce zahtjeva za sporazumni razvod braka može da zastupa isti punomoćnik.</w:t>
      </w:r>
    </w:p>
    <w:p w14:paraId="5E9C21E5"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6CD3D9D" w14:textId="022C55BF"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Tužba</w:t>
      </w:r>
    </w:p>
    <w:p w14:paraId="2AC16755" w14:textId="45CD50B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72" w:name="clan_66"/>
      <w:bookmarkEnd w:id="72"/>
      <w:r w:rsidRPr="00BF30EF">
        <w:rPr>
          <w:rFonts w:ascii="Times New Roman" w:eastAsia="Times New Roman" w:hAnsi="Times New Roman"/>
          <w:bCs/>
          <w:noProof/>
          <w:color w:val="000000" w:themeColor="text1"/>
          <w:sz w:val="24"/>
          <w:szCs w:val="24"/>
          <w:lang w:val="sr-Latn-CS"/>
        </w:rPr>
        <w:t>Član 65.</w:t>
      </w:r>
    </w:p>
    <w:p w14:paraId="58A603A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3E77E26" w14:textId="22E938B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Pravo na tužbu u bračnom sporu ne zastarijeva, niti je ograničeno drugim rokovima i uslovima, ako ovim zakonom nije drugačije određeno, </w:t>
      </w:r>
      <w:r w:rsidRPr="00BF30EF">
        <w:rPr>
          <w:rFonts w:ascii="Times New Roman" w:hAnsi="Times New Roman"/>
          <w:noProof/>
          <w:color w:val="000000" w:themeColor="text1"/>
          <w:sz w:val="24"/>
          <w:szCs w:val="24"/>
          <w:lang w:val="sr-Latn-CS"/>
        </w:rPr>
        <w:t>niti može biti uslovljeno odredbama bračnog ugovora</w:t>
      </w:r>
      <w:r w:rsidRPr="00BF30EF">
        <w:rPr>
          <w:rFonts w:ascii="Times New Roman" w:eastAsia="Times New Roman" w:hAnsi="Times New Roman"/>
          <w:noProof/>
          <w:color w:val="000000" w:themeColor="text1"/>
          <w:sz w:val="24"/>
          <w:szCs w:val="24"/>
          <w:lang w:val="sr-Latn-CS"/>
        </w:rPr>
        <w:t>.</w:t>
      </w:r>
    </w:p>
    <w:p w14:paraId="12DF7F81" w14:textId="7809C93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Pravo na tužbu za poništenje braka i za razvod braka ne prelazi na nasljednike bračnih supružnika, ali nasljednici bračnog supružnika, mogu nastaviti već započeti postupak radi utvrđivanja da je postojao osnov za poništenje, odnosno razvod braka istican do časa smrti bračnog supružnika, u roku od šest mjeseci od časa smrti bračnog supružnika.</w:t>
      </w:r>
    </w:p>
    <w:p w14:paraId="232B298B" w14:textId="6DAFD06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(3) Odredba iz stava 2. ovog člana primjenjuje se i na postupak za razvod braka koji je pokrenut zajedničkim prijedlogom ili zahtjevom za sporazumni razvod braka.</w:t>
      </w:r>
    </w:p>
    <w:p w14:paraId="49E57D61" w14:textId="12EC085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Po isteku roka iz stava 2. ovog člana, sud će obustaviti postupak.</w:t>
      </w:r>
    </w:p>
    <w:p w14:paraId="0407E1CF"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3D6E876F" w14:textId="10F70F7D"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Podnošenje tužbe od strane punomoćnika</w:t>
      </w:r>
    </w:p>
    <w:p w14:paraId="544E80DE" w14:textId="556B348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73" w:name="clan_67"/>
      <w:bookmarkEnd w:id="73"/>
      <w:r w:rsidRPr="00BF30EF">
        <w:rPr>
          <w:rFonts w:ascii="Times New Roman" w:eastAsia="Times New Roman" w:hAnsi="Times New Roman"/>
          <w:bCs/>
          <w:noProof/>
          <w:color w:val="000000" w:themeColor="text1"/>
          <w:sz w:val="24"/>
          <w:szCs w:val="24"/>
          <w:lang w:val="sr-Latn-CS"/>
        </w:rPr>
        <w:t>Član 66.</w:t>
      </w:r>
    </w:p>
    <w:p w14:paraId="62B2B2C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C81F008" w14:textId="7D39E9E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Ako tužbu u bračnom sporu podnosi punomoćnik stranke, u punomoći se mora izričito navesti kakvu će tužbu punomoćnik podnijeti i iz kojih razloga.</w:t>
      </w:r>
    </w:p>
    <w:p w14:paraId="1FE25E64"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A4BE2FE" w14:textId="36CDEBD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74" w:name="clan_68"/>
      <w:bookmarkEnd w:id="74"/>
      <w:r w:rsidRPr="00BF30EF">
        <w:rPr>
          <w:rFonts w:ascii="Times New Roman" w:eastAsia="Times New Roman" w:hAnsi="Times New Roman"/>
          <w:b/>
          <w:bCs/>
          <w:noProof/>
          <w:color w:val="000000" w:themeColor="text1"/>
          <w:sz w:val="24"/>
          <w:szCs w:val="24"/>
          <w:lang w:val="sr-Latn-CS"/>
        </w:rPr>
        <w:t>Isključenje javnosti</w:t>
      </w:r>
    </w:p>
    <w:p w14:paraId="5C4FFABF" w14:textId="10D5FEA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67.</w:t>
      </w:r>
    </w:p>
    <w:p w14:paraId="03534E60"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2DF27C50" w14:textId="3415E3B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 postupku u bračnim sporovima isključena je javnost.</w:t>
      </w:r>
    </w:p>
    <w:p w14:paraId="4A97CED3"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3CE64341" w14:textId="5C0B5C80"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Istražno načelo</w:t>
      </w:r>
    </w:p>
    <w:p w14:paraId="68AEDCD8" w14:textId="642F418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75" w:name="clan_69"/>
      <w:bookmarkEnd w:id="75"/>
      <w:r w:rsidRPr="00BF30EF">
        <w:rPr>
          <w:rFonts w:ascii="Times New Roman" w:eastAsia="Times New Roman" w:hAnsi="Times New Roman"/>
          <w:bCs/>
          <w:noProof/>
          <w:color w:val="000000" w:themeColor="text1"/>
          <w:sz w:val="24"/>
          <w:szCs w:val="24"/>
          <w:lang w:val="sr-Latn-CS"/>
        </w:rPr>
        <w:t>Član 68.</w:t>
      </w:r>
    </w:p>
    <w:p w14:paraId="175B283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F2235A6" w14:textId="3C979B3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Činjenice na kojima stranka zasniva svoj zahtjev u bračnom sporu sud može utvrđivati i kad te činjenice nisu među strankama sporne, </w:t>
      </w:r>
      <w:r w:rsidRPr="00BF30EF">
        <w:rPr>
          <w:rFonts w:ascii="Times New Roman" w:hAnsi="Times New Roman"/>
          <w:noProof/>
          <w:color w:val="000000" w:themeColor="text1"/>
          <w:sz w:val="24"/>
          <w:szCs w:val="24"/>
          <w:lang w:val="sr-Latn-CS"/>
        </w:rPr>
        <w:t>osim u slučaju iz člana 54. stav 1. ovog zakona</w:t>
      </w:r>
      <w:r w:rsidRPr="00BF30EF">
        <w:rPr>
          <w:rFonts w:ascii="Times New Roman" w:eastAsia="Times New Roman" w:hAnsi="Times New Roman"/>
          <w:noProof/>
          <w:color w:val="000000" w:themeColor="text1"/>
          <w:sz w:val="24"/>
          <w:szCs w:val="24"/>
          <w:lang w:val="sr-Latn-CS"/>
        </w:rPr>
        <w:t>.</w:t>
      </w:r>
    </w:p>
    <w:p w14:paraId="7E70E436"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0EB4DDB" w14:textId="77777777" w:rsid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4BEFF3B0" w14:textId="2936A882"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Posebna uloga suda</w:t>
      </w:r>
    </w:p>
    <w:p w14:paraId="4F647B62" w14:textId="53454B4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69.</w:t>
      </w:r>
    </w:p>
    <w:p w14:paraId="5CDE2D4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27BCBFE" w14:textId="38683C6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Sud je u toku cijelog postupka dužan da nastoji da dođe do izmirenja bračnih supružnika, odnosno do postizanja dogovora o pravnim posljedicama razvoda braka u skladu sa odredbama ovog zakona. </w:t>
      </w:r>
    </w:p>
    <w:p w14:paraId="724DA8E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854EF99" w14:textId="0F71A3F4"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Nemogućnost donošenja presude zbog propuštanja ili na osnovu priznanja</w:t>
      </w:r>
    </w:p>
    <w:p w14:paraId="5D78800B" w14:textId="3002383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76" w:name="clan_70"/>
      <w:bookmarkEnd w:id="76"/>
      <w:r w:rsidRPr="00BF30EF">
        <w:rPr>
          <w:rFonts w:ascii="Times New Roman" w:eastAsia="Times New Roman" w:hAnsi="Times New Roman"/>
          <w:bCs/>
          <w:noProof/>
          <w:color w:val="000000" w:themeColor="text1"/>
          <w:sz w:val="24"/>
          <w:szCs w:val="24"/>
          <w:lang w:val="sr-Latn-CS"/>
        </w:rPr>
        <w:t>Član 70.</w:t>
      </w:r>
    </w:p>
    <w:p w14:paraId="72D5206D"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7549EE28" w14:textId="7562536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 bračnim sporovima ne može se donijeti presuda zbog propuštanja, presuda na osnovu priznanja, niti stranke mogu zaključiti sudsko poravnanje.</w:t>
      </w:r>
    </w:p>
    <w:p w14:paraId="30425869"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7C4692ED" w14:textId="1F942244"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Povlačenje tužbe, zajedničkog prijedloga i zahtjeva za sporazumni razvod braka</w:t>
      </w:r>
    </w:p>
    <w:p w14:paraId="3A7F85AF" w14:textId="5858B54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77" w:name="clan_71"/>
      <w:bookmarkEnd w:id="77"/>
      <w:r w:rsidRPr="00BF30EF">
        <w:rPr>
          <w:rFonts w:ascii="Times New Roman" w:eastAsia="Times New Roman" w:hAnsi="Times New Roman"/>
          <w:bCs/>
          <w:noProof/>
          <w:color w:val="000000" w:themeColor="text1"/>
          <w:sz w:val="24"/>
          <w:szCs w:val="24"/>
          <w:lang w:val="sr-Latn-CS"/>
        </w:rPr>
        <w:t>Član 71.</w:t>
      </w:r>
    </w:p>
    <w:p w14:paraId="49386084"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2DB8EE8" w14:textId="1938CF6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 parnicama za razvod braka tužilac može tužbu povući do zaključenja glavne rasprave bez pristanka tuženog, a s pristankom tuženog dok postupak nije pravosnažno završen.</w:t>
      </w:r>
    </w:p>
    <w:p w14:paraId="0C0623CA" w14:textId="31F705E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Zajednički prijedlog za razvod braka i zahtjev za sporazumni razvod braka bračni supružnici mogu povući dok postupak nije pravosnažno završen.</w:t>
      </w:r>
    </w:p>
    <w:p w14:paraId="6297B720" w14:textId="3E2B8EB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(3) U slučajevima iz st. 1. i 2. ovog člana, ako je povlačenje tužbe ili zajedničkog prijedloga za razvod braka uslijedilo nakon donošenja prvostepene presude, prvostepeni sud će rješenjem utvrditi da je presuda bez pravnog dejstva i da se postupak obustavlja. </w:t>
      </w:r>
    </w:p>
    <w:p w14:paraId="7159300C" w14:textId="28BA2C90" w:rsidR="00BF30EF" w:rsidRPr="00BF30EF" w:rsidRDefault="00BF30EF" w:rsidP="00BF30EF">
      <w:pPr>
        <w:shd w:val="clear" w:color="auto" w:fill="FFFFFF"/>
        <w:spacing w:after="0" w:line="240" w:lineRule="auto"/>
        <w:ind w:firstLine="720"/>
        <w:jc w:val="both"/>
        <w:rPr>
          <w:rFonts w:ascii="Times New Roman" w:eastAsia="Times New Roman" w:hAnsi="Times New Roman"/>
          <w:strike/>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Sud će postupiti na način propisan stavom 3. ovog člana i kad je od zahtjeva za sporazumni razvod braka odustao samo jedan od bračnih supružnika.</w:t>
      </w:r>
    </w:p>
    <w:p w14:paraId="05952C02" w14:textId="4E0F8AC6" w:rsidR="00BF30EF" w:rsidRPr="00BF30EF" w:rsidRDefault="00BF30EF" w:rsidP="00BF30EF">
      <w:pPr>
        <w:shd w:val="clear" w:color="auto" w:fill="FFFFFF"/>
        <w:spacing w:after="0" w:line="240" w:lineRule="auto"/>
        <w:ind w:firstLine="720"/>
        <w:jc w:val="both"/>
        <w:rPr>
          <w:rFonts w:ascii="Times New Roman" w:eastAsia="Times New Roman" w:hAnsi="Times New Roman"/>
          <w:strike/>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(5) Sud će postupiti na način propisan stavom 3. ovog člana i u slučaju smrti bračnog supružnika, čime se ne dira u pravo nasljednika da nastave postupak u smislu člana 65. stav 2. ovog zakona.</w:t>
      </w:r>
    </w:p>
    <w:p w14:paraId="46C5EEB7" w14:textId="67713A7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U bračnim sporovima odricanje od tužbenog zahtjeva ima isti pravni efekat kao i povlačenje tužbe.</w:t>
      </w:r>
    </w:p>
    <w:p w14:paraId="3263BFD8"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37C38162"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6247641E" w14:textId="17B375E6" w:rsidR="00BF30EF" w:rsidRPr="00BF30EF" w:rsidRDefault="00BF30EF" w:rsidP="00BF30EF">
      <w:pPr>
        <w:pStyle w:val="ListParagraph"/>
        <w:numPr>
          <w:ilvl w:val="0"/>
          <w:numId w:val="10"/>
        </w:numPr>
        <w:shd w:val="clear" w:color="auto" w:fill="FFFFFF"/>
        <w:tabs>
          <w:tab w:val="left" w:pos="360"/>
        </w:tabs>
        <w:ind w:left="0" w:firstLine="0"/>
        <w:jc w:val="both"/>
        <w:rPr>
          <w:b/>
          <w:noProof/>
          <w:color w:val="000000" w:themeColor="text1"/>
          <w:sz w:val="24"/>
          <w:szCs w:val="24"/>
          <w:lang w:val="sr-Latn-CS"/>
        </w:rPr>
      </w:pPr>
      <w:r w:rsidRPr="00BF30EF">
        <w:rPr>
          <w:b/>
          <w:noProof/>
          <w:color w:val="000000" w:themeColor="text1"/>
          <w:sz w:val="24"/>
          <w:szCs w:val="24"/>
          <w:lang w:val="sr-Latn-CS"/>
        </w:rPr>
        <w:t>Postupak donošenja odluke</w:t>
      </w:r>
    </w:p>
    <w:p w14:paraId="67D8B2BB" w14:textId="77777777" w:rsidR="00BF30EF" w:rsidRPr="00BF30EF" w:rsidRDefault="00BF30EF" w:rsidP="00BF30EF">
      <w:pPr>
        <w:pStyle w:val="ListParagraph"/>
        <w:shd w:val="clear" w:color="auto" w:fill="FFFFFF"/>
        <w:ind w:left="720"/>
        <w:jc w:val="both"/>
        <w:rPr>
          <w:noProof/>
          <w:color w:val="000000" w:themeColor="text1"/>
          <w:sz w:val="24"/>
          <w:szCs w:val="24"/>
          <w:lang w:val="sr-Latn-CS"/>
        </w:rPr>
      </w:pPr>
    </w:p>
    <w:p w14:paraId="7F4D95FB" w14:textId="77777777" w:rsidR="00BF30EF" w:rsidRPr="00BF30EF" w:rsidRDefault="00BF30EF" w:rsidP="00BF30EF">
      <w:pPr>
        <w:pStyle w:val="ListParagraph"/>
        <w:shd w:val="clear" w:color="auto" w:fill="FFFFFF"/>
        <w:ind w:left="720"/>
        <w:jc w:val="both"/>
        <w:rPr>
          <w:noProof/>
          <w:color w:val="000000" w:themeColor="text1"/>
          <w:sz w:val="24"/>
          <w:szCs w:val="24"/>
          <w:lang w:val="sr-Latn-CS"/>
        </w:rPr>
      </w:pPr>
    </w:p>
    <w:p w14:paraId="5E7FCD85" w14:textId="2F081C4E"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Presuda u bračnom sporu</w:t>
      </w:r>
    </w:p>
    <w:p w14:paraId="67FC5396" w14:textId="3D24AD2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78" w:name="clan_72"/>
      <w:bookmarkEnd w:id="78"/>
      <w:r w:rsidRPr="00BF30EF">
        <w:rPr>
          <w:rFonts w:ascii="Times New Roman" w:eastAsia="Times New Roman" w:hAnsi="Times New Roman"/>
          <w:bCs/>
          <w:noProof/>
          <w:color w:val="000000" w:themeColor="text1"/>
          <w:sz w:val="24"/>
          <w:szCs w:val="24"/>
          <w:lang w:val="sr-Latn-CS"/>
        </w:rPr>
        <w:t>Član 72.</w:t>
      </w:r>
    </w:p>
    <w:p w14:paraId="561F8D63"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37FFE63" w14:textId="3EFA920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Presudom kojom se brak poništava ili se brak razvodi, sud će po službenoj dužnosti odlučiti i o vršenju roditeljskog prava, izdržavanju zajedničke djece, održavanju ličnih odnosa djeteta i roditelja sa kojim dijete ne živi, kao i o izdržavanju bračnog supružnika, ako je on to zahtijevao.</w:t>
      </w:r>
    </w:p>
    <w:p w14:paraId="304ED343" w14:textId="5C52465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Presudom kojom sud odlučuje o vršenju roditeljskog prava, ako je to potrebno, nalaže licu kod kojeg se dijete nalazi da ga preda roditelju kojem je povjereno vršenje roditeljskog prava.</w:t>
      </w:r>
    </w:p>
    <w:p w14:paraId="5B0B8D20"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79" w:name="clan_73"/>
      <w:bookmarkEnd w:id="79"/>
    </w:p>
    <w:p w14:paraId="552F346A"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40258AC"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7ACD8F8C"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60D56B3B"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6531F205" w14:textId="3B08EF69"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Uloga organa starateljstva</w:t>
      </w:r>
    </w:p>
    <w:p w14:paraId="481E8B26" w14:textId="110FE89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73.</w:t>
      </w:r>
    </w:p>
    <w:p w14:paraId="56CD08C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2D650D9" w14:textId="55156EF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Ako se u bračnom sporu rješava i o vršenju roditeljskog prava, održavanju ličnih odnosa djeteta i roditelja sa kojim dijete ne živi i izdržavanju djeteta, organ starateljstva učestvuje u tom postupku radi zaštite interesa djeteta.</w:t>
      </w:r>
    </w:p>
    <w:p w14:paraId="42E86228" w14:textId="11CF59F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 postupku iz stava 1. ovog člana, organ starateljstva sudu dostavlja nalaz i stručno mišljenje (sa prijedlogom) o uređenju vršenja roditeljskog prava, održavanju ličnih odnosa djeteta i roditelja sa kojim dijete ne živi i izdržavanju djeteta, a ako su roditelji postigli sporazum o ovim pitanjima, organ starateljstva dostavlja svoje mišljenje o usklađenosti tog sporazuma i najboljeg interesa djeteta.</w:t>
      </w:r>
    </w:p>
    <w:p w14:paraId="680A83C0" w14:textId="24C765D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Organ starateljstva ovlašćen je da postupajući u skladu sa odredbom stava 2. ovog člana iznosi i činjenice koje stranke nisu navele i predlaže da se izvedu potrebni dokazi, da ulaže pravna sredstva i preduzima druge parnične radnje.</w:t>
      </w:r>
    </w:p>
    <w:p w14:paraId="766D5A2D" w14:textId="122DC34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Sud koji rješava bračni spor ili vodi postupak u kojem se odlučuje o pitanjima koja se tiču djeteta obavještava organ starateljstva o postupku radi zaštite prava i interesa djeteta i poziva organ starateljstva na sva ročišta, te dostavlja sve odluke donesene u tom postupku.</w:t>
      </w:r>
    </w:p>
    <w:p w14:paraId="5C297319" w14:textId="47B3540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Sud će naložiti organu starateljstva da dijete, u skladu sa njegovim uzrastom i zrelošću, upozna sa mogućnošću učestvovanja u svim postupcima u kojima se odlučuje o pitanjima koja se tiču djeteta.</w:t>
      </w:r>
    </w:p>
    <w:p w14:paraId="3D315E93"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4DBA5E3F"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80" w:name="clan_74"/>
      <w:bookmarkEnd w:id="80"/>
    </w:p>
    <w:p w14:paraId="01BE8363" w14:textId="02AA2F0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Privremeno uređenje odnosa između roditelja i djece</w:t>
      </w:r>
    </w:p>
    <w:p w14:paraId="04C3210B" w14:textId="15F9F11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74.</w:t>
      </w:r>
    </w:p>
    <w:p w14:paraId="4CD75FB1"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D7ED8B6" w14:textId="6791CB6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U toku postupka mirenja, kao i u toku postupka u bračnim sporovima, organ starateljstva će po službenoj dužnosti rješenjem urediti </w:t>
      </w:r>
      <w:r w:rsidRPr="00BF30EF">
        <w:rPr>
          <w:rFonts w:ascii="Times New Roman" w:hAnsi="Times New Roman"/>
          <w:noProof/>
          <w:color w:val="000000" w:themeColor="text1"/>
          <w:sz w:val="24"/>
          <w:szCs w:val="24"/>
          <w:lang w:val="sr-Latn-CS"/>
        </w:rPr>
        <w:t>održavanje ličnih odnosa djeteta i roditelja sa kojim dijete ne živi</w:t>
      </w:r>
      <w:r w:rsidRPr="00BF30EF">
        <w:rPr>
          <w:rFonts w:ascii="Times New Roman" w:eastAsia="Times New Roman" w:hAnsi="Times New Roman"/>
          <w:noProof/>
          <w:color w:val="000000" w:themeColor="text1"/>
          <w:sz w:val="24"/>
          <w:szCs w:val="24"/>
          <w:lang w:val="sr-Latn-CS"/>
        </w:rPr>
        <w:t>.</w:t>
      </w:r>
    </w:p>
    <w:p w14:paraId="064CC3B8" w14:textId="7ED687E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Žalba protiv rješenja iz stava 1. ovog člana ne zadržava izvršenje rješenja.</w:t>
      </w:r>
    </w:p>
    <w:p w14:paraId="49FD1839" w14:textId="27952D0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Rješenje iz stava 1. ovog člana ostaje na snazi do druge odluke suda ili pravosnažnosti presude o tim pitanjima.</w:t>
      </w:r>
    </w:p>
    <w:p w14:paraId="0D972D42"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7BAFFBB0" w14:textId="2B881ECE"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Privremene mjere suda</w:t>
      </w:r>
    </w:p>
    <w:p w14:paraId="2957906A" w14:textId="5CE917D2"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75.</w:t>
      </w:r>
    </w:p>
    <w:p w14:paraId="1F4C078E"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42CA8C48" w14:textId="239996A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U toku postupka u bračnim sporovima, sud može po službenoj dužnosti rješenjem odrediti privremene mjere u </w:t>
      </w:r>
      <w:r w:rsidRPr="00BF30EF">
        <w:rPr>
          <w:rFonts w:ascii="Times New Roman" w:hAnsi="Times New Roman"/>
          <w:noProof/>
          <w:color w:val="000000" w:themeColor="text1"/>
          <w:sz w:val="24"/>
          <w:szCs w:val="24"/>
          <w:lang w:val="sr-Latn-CS"/>
        </w:rPr>
        <w:t xml:space="preserve">vršenju roditeljskog prava </w:t>
      </w:r>
      <w:r w:rsidRPr="00BF30EF">
        <w:rPr>
          <w:rFonts w:ascii="Times New Roman" w:eastAsia="Times New Roman" w:hAnsi="Times New Roman"/>
          <w:noProof/>
          <w:color w:val="000000" w:themeColor="text1"/>
          <w:sz w:val="24"/>
          <w:szCs w:val="24"/>
          <w:lang w:val="sr-Latn-CS"/>
        </w:rPr>
        <w:t>i izdržavanja djeteta.</w:t>
      </w:r>
    </w:p>
    <w:p w14:paraId="6F747ABF" w14:textId="3D5094F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Privremene mjere iz stava 1. ovog člana sud može odrediti i u korist bračnog supružnika po njegovom prijedlogu.</w:t>
      </w:r>
    </w:p>
    <w:p w14:paraId="6295F45C" w14:textId="2837F39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Žalba protiv rješenja iz stava 1. ovog člana ne zadržava izvršenje rješenja.</w:t>
      </w:r>
    </w:p>
    <w:p w14:paraId="2DCC5ABE" w14:textId="3637765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Privremena mjera iz stava 1. ovog člana ostaje na snazi do donošenja druge privremene mjere ili do pravosnažnog okončanja postupka o tim pitanjima.</w:t>
      </w:r>
    </w:p>
    <w:p w14:paraId="13C20564"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bookmarkStart w:id="81" w:name="clan_75"/>
      <w:bookmarkEnd w:id="81"/>
    </w:p>
    <w:p w14:paraId="1555830E" w14:textId="771236C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82" w:name="clan_76"/>
      <w:bookmarkEnd w:id="82"/>
      <w:r w:rsidRPr="00BF30EF">
        <w:rPr>
          <w:rFonts w:ascii="Times New Roman" w:eastAsia="Times New Roman" w:hAnsi="Times New Roman"/>
          <w:b/>
          <w:bCs/>
          <w:noProof/>
          <w:color w:val="000000" w:themeColor="text1"/>
          <w:sz w:val="24"/>
          <w:szCs w:val="24"/>
          <w:lang w:val="sr-Latn-CS"/>
        </w:rPr>
        <w:t>Dejstvo presude o poništenju ili razvodu braka</w:t>
      </w:r>
    </w:p>
    <w:p w14:paraId="0C916CA2" w14:textId="66A4E29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76.</w:t>
      </w:r>
    </w:p>
    <w:p w14:paraId="42012D5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98E95F3" w14:textId="767F995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Ako je pravosnažnom presudom brak poništen ili razveden, ne može se povodom revizije, prijedloga za ponavljanje postupka ili prijedloga za vraćanje u pređašnje stanje izmijeniti pravosnažna presuda u dijelu o prestanku braka, bez obzira na to da li je neka od stranaka zaključila novi brak.</w:t>
      </w:r>
    </w:p>
    <w:p w14:paraId="3E1B52E9" w14:textId="33834C99"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Troškovi postupka</w:t>
      </w:r>
    </w:p>
    <w:p w14:paraId="394880FF" w14:textId="30CD980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83" w:name="clan_77"/>
      <w:bookmarkEnd w:id="83"/>
      <w:r w:rsidRPr="00BF30EF">
        <w:rPr>
          <w:rFonts w:ascii="Times New Roman" w:eastAsia="Times New Roman" w:hAnsi="Times New Roman"/>
          <w:bCs/>
          <w:noProof/>
          <w:color w:val="000000" w:themeColor="text1"/>
          <w:sz w:val="24"/>
          <w:szCs w:val="24"/>
          <w:lang w:val="sr-Latn-CS"/>
        </w:rPr>
        <w:t>Član 77.</w:t>
      </w:r>
    </w:p>
    <w:p w14:paraId="2D899400"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11FF83EB" w14:textId="2C79ADF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O troškovima postupka u bračnom sporu sud će odlučiti po slobodnoj ocjeni, vodeći računa o razlozima pravičnosti.</w:t>
      </w:r>
    </w:p>
    <w:p w14:paraId="12747F87"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A4D1784" w14:textId="5E267092"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Primjena odredaba o parničnom postupku</w:t>
      </w:r>
    </w:p>
    <w:p w14:paraId="1A8BE2A5" w14:textId="23D463BF"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84" w:name="clan_78"/>
      <w:bookmarkEnd w:id="84"/>
      <w:r w:rsidRPr="00BF30EF">
        <w:rPr>
          <w:rFonts w:ascii="Times New Roman" w:eastAsia="Times New Roman" w:hAnsi="Times New Roman"/>
          <w:bCs/>
          <w:noProof/>
          <w:color w:val="000000" w:themeColor="text1"/>
          <w:sz w:val="24"/>
          <w:szCs w:val="24"/>
          <w:lang w:val="sr-Latn-CS"/>
        </w:rPr>
        <w:t>Član 78.</w:t>
      </w:r>
    </w:p>
    <w:p w14:paraId="0382968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3D68B6B" w14:textId="13C3520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 postupku o bračnom sporu primjenjuju se odredbe Zakona o parničnom postupku, ako ovim zakonom nije drugačije određeno.</w:t>
      </w:r>
    </w:p>
    <w:p w14:paraId="18AF6CC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CEDC1A7" w14:textId="0E44AA8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Hitnost postupka u bračnom sporu</w:t>
      </w:r>
    </w:p>
    <w:p w14:paraId="682ADA97" w14:textId="28874E9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79.</w:t>
      </w:r>
    </w:p>
    <w:p w14:paraId="4F10B22A"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4E8FD0E5" w14:textId="7D90A52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Postupak u bračnom sporu je hitan.</w:t>
      </w:r>
    </w:p>
    <w:p w14:paraId="06C681D7" w14:textId="182A6F75" w:rsid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85" w:name="str_15"/>
      <w:bookmarkEnd w:id="85"/>
    </w:p>
    <w:p w14:paraId="2F028EAE"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086FBACC" w14:textId="3165508F"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GLAVA VI</w:t>
      </w:r>
    </w:p>
    <w:p w14:paraId="415DE599" w14:textId="0343ECC6"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86" w:name="clan_79"/>
      <w:bookmarkEnd w:id="86"/>
      <w:r w:rsidRPr="00BF30EF">
        <w:rPr>
          <w:rFonts w:ascii="Times New Roman" w:eastAsia="Times New Roman" w:hAnsi="Times New Roman"/>
          <w:b/>
          <w:bCs/>
          <w:noProof/>
          <w:color w:val="000000" w:themeColor="text1"/>
          <w:sz w:val="24"/>
          <w:szCs w:val="24"/>
          <w:lang w:val="sr-Latn-CS"/>
        </w:rPr>
        <w:t>ODNOSI RODITELJA I DJECE</w:t>
      </w:r>
    </w:p>
    <w:p w14:paraId="4A3DEEFB"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4505E934" w14:textId="1B3601AE" w:rsidR="00BF30EF" w:rsidRPr="00BF30EF" w:rsidRDefault="00BF30EF" w:rsidP="00BF30EF">
      <w:pPr>
        <w:pStyle w:val="ListParagraph"/>
        <w:numPr>
          <w:ilvl w:val="0"/>
          <w:numId w:val="11"/>
        </w:numPr>
        <w:shd w:val="clear" w:color="auto" w:fill="FFFFFF"/>
        <w:jc w:val="both"/>
        <w:rPr>
          <w:b/>
          <w:bCs/>
          <w:noProof/>
          <w:color w:val="000000" w:themeColor="text1"/>
          <w:sz w:val="24"/>
          <w:szCs w:val="24"/>
          <w:lang w:val="sr-Latn-CS"/>
        </w:rPr>
      </w:pPr>
      <w:r w:rsidRPr="00BF30EF">
        <w:rPr>
          <w:b/>
          <w:bCs/>
          <w:noProof/>
          <w:color w:val="000000" w:themeColor="text1"/>
          <w:sz w:val="24"/>
          <w:szCs w:val="24"/>
          <w:lang w:val="sr-Latn-CS"/>
        </w:rPr>
        <w:t>Prava i dužnosti roditelja i djece</w:t>
      </w:r>
    </w:p>
    <w:p w14:paraId="0ED03773" w14:textId="77777777" w:rsidR="00BF30EF" w:rsidRPr="00BF30EF" w:rsidRDefault="00BF30EF" w:rsidP="00BF30EF">
      <w:pPr>
        <w:pStyle w:val="ListParagraph"/>
        <w:shd w:val="clear" w:color="auto" w:fill="FFFFFF"/>
        <w:ind w:left="720"/>
        <w:jc w:val="both"/>
        <w:rPr>
          <w:b/>
          <w:bCs/>
          <w:noProof/>
          <w:color w:val="000000" w:themeColor="text1"/>
          <w:sz w:val="24"/>
          <w:szCs w:val="24"/>
          <w:lang w:val="sr-Latn-CS"/>
        </w:rPr>
      </w:pPr>
    </w:p>
    <w:p w14:paraId="64EBFC29" w14:textId="061D35B6"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Roditeljsko pravo</w:t>
      </w:r>
    </w:p>
    <w:p w14:paraId="4C359260" w14:textId="745E5F9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80.</w:t>
      </w:r>
    </w:p>
    <w:p w14:paraId="3E3D52C7"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519D7755" w14:textId="3EC324A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Roditelji imaju pravo i dužnost da se brinu o svom maloljetnom djetetu, odnosno da ga čuvaju, podižu, vaspitavaju, obrazuju, izdržavaju, zastupaju i upravljaju njegovom imovinom.</w:t>
      </w:r>
    </w:p>
    <w:p w14:paraId="20F7C5F5" w14:textId="7A6D4F2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Majka i otac su ravnopravni u vršenju roditeljskog prava i dužnosti.</w:t>
      </w:r>
    </w:p>
    <w:p w14:paraId="5C7205D1" w14:textId="63802D3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je jedan od roditelja umro ili proglašen za umrlo lice, ili nije poznat, ili mu je oduzeto roditeljsko pravo, roditeljsko pravo pripada drugom roditelju.</w:t>
      </w:r>
    </w:p>
    <w:p w14:paraId="1D561D83" w14:textId="5E9671BF" w:rsidR="00BF30EF" w:rsidRPr="00BF30EF" w:rsidRDefault="00BF30EF" w:rsidP="00BF30EF">
      <w:pPr>
        <w:shd w:val="clear" w:color="auto" w:fill="FFFFFF"/>
        <w:tabs>
          <w:tab w:val="left" w:pos="234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Samohrani roditelj, u smislu ovog zakona, jeste roditelj koji samostalno vrši roditeljsko pravo nad djetetom čiji je drugi roditelj umro ili je proglašen za umrlo lice ili nije poznat.</w:t>
      </w:r>
    </w:p>
    <w:p w14:paraId="0BB6E45D"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87" w:name="clan_80"/>
      <w:bookmarkEnd w:id="87"/>
    </w:p>
    <w:p w14:paraId="026378FD" w14:textId="36FD3B2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Nemogućnost odricanja od roditeljskog prava</w:t>
      </w:r>
    </w:p>
    <w:p w14:paraId="3D25340A" w14:textId="721876D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81.</w:t>
      </w:r>
    </w:p>
    <w:p w14:paraId="574A2AF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35F3393" w14:textId="3269DC1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Roditelj se ne može odreći roditeljskog prava.</w:t>
      </w:r>
    </w:p>
    <w:p w14:paraId="064A732F"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88" w:name="clan_81"/>
      <w:bookmarkEnd w:id="88"/>
    </w:p>
    <w:p w14:paraId="71319150" w14:textId="11822B8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Briga o životu i zdravlju djeteta</w:t>
      </w:r>
    </w:p>
    <w:p w14:paraId="15A08F98" w14:textId="756CCCF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82.</w:t>
      </w:r>
    </w:p>
    <w:p w14:paraId="4BB1727D"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71820F0E" w14:textId="41FDC32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Roditelji imaju pravo i dužnost da štite svoje maloljetno dijete i da se brinu o njegovom životu i zdravlju.</w:t>
      </w:r>
    </w:p>
    <w:p w14:paraId="258890A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D917762"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534EA924"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3752EE24"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03217D22" w14:textId="0BBB9BC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Prava djeteta</w:t>
      </w:r>
    </w:p>
    <w:p w14:paraId="36CA3281" w14:textId="50B92DE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83.</w:t>
      </w:r>
    </w:p>
    <w:p w14:paraId="06005EB4"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73DCFB8" w14:textId="7D58A0B3"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Dijete ima pravo na život.</w:t>
      </w:r>
    </w:p>
    <w:p w14:paraId="7956A5C0" w14:textId="08C4DC0A"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Dijete ima pravo na obezbjeđivanje najboljih mogućih uslova za pravilan razvoj.</w:t>
      </w:r>
    </w:p>
    <w:p w14:paraId="0C21A3C6" w14:textId="6706E996"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(3) Dijete ima pravo na obrazovanje.</w:t>
      </w:r>
    </w:p>
    <w:p w14:paraId="0194A180" w14:textId="43119D9F"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(4) Dijete ima pravo na zaštitu od nezakonitog miješanja u njegovu privatnost i porodicu.</w:t>
      </w:r>
    </w:p>
    <w:p w14:paraId="3E045250" w14:textId="10100F2E"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(5) Dijete ima pravo da traži zaštitu svojih prava pred nadležnim organom.</w:t>
      </w:r>
    </w:p>
    <w:p w14:paraId="46D6A45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ab/>
      </w:r>
    </w:p>
    <w:p w14:paraId="336BD51B" w14:textId="008CC05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Ostala prava djeteta</w:t>
      </w:r>
    </w:p>
    <w:p w14:paraId="4ADB406E" w14:textId="5899D61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84.</w:t>
      </w:r>
    </w:p>
    <w:p w14:paraId="58438AB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22D3E49" w14:textId="1412011B"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(1) Dijete ima pravo na posebnog staratelja u slučajevima određenim ovim zakonom. </w:t>
      </w:r>
    </w:p>
    <w:p w14:paraId="0CBB4C04" w14:textId="6EF4A38E"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Dijete ima pravo na zaposlenje koje nije štetno za njegovo zdravlje i njegov razvoj i koje neće ometati njegovo obrazovanje.</w:t>
      </w:r>
    </w:p>
    <w:p w14:paraId="085FF299" w14:textId="30A208EA"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(3) Dijete u porodici ima pravo na zaštitu od svih oblika nasilja, zloupotrebe, zlostavljanja i zanemarivanja.</w:t>
      </w:r>
    </w:p>
    <w:p w14:paraId="63EA9373" w14:textId="1113F97D"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(4) U svim pitanjima koja se tiču roditeljskog prava, najbolji interes djeteta je primaran i interesi djeteta moraju biti zaštićeni uvijek kada su u sukobu sa interesima roditelja i drugih lica koja se brinu o djetetu ili održavaju lične odnose sa djetetom.</w:t>
      </w:r>
    </w:p>
    <w:p w14:paraId="392781A3" w14:textId="630CFF05"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(5) Svako je dužan da poštuje prava djeteta.</w:t>
      </w:r>
    </w:p>
    <w:p w14:paraId="3BA52268"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4925C19A" w14:textId="6B4CBD6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Pravo djeteta da živi sa roditeljima</w:t>
      </w:r>
    </w:p>
    <w:p w14:paraId="48811845" w14:textId="15D1A2E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85.</w:t>
      </w:r>
    </w:p>
    <w:p w14:paraId="1B8CFB6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A95DE03" w14:textId="5BCB0FA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Dijete ima pravo da živi sa roditeljima i da se roditelji o njemu brinu prije svih drugih.</w:t>
      </w:r>
    </w:p>
    <w:p w14:paraId="3272DE06" w14:textId="567C675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Pravo djeteta da živi sa roditeljima može biti ograničeno samo sudskom odlukom kada je u odgovarajućem postupku utvrđeno da je to u najboljem interesu djeteta, osim kada je drugačije propisano zakonom.</w:t>
      </w:r>
    </w:p>
    <w:p w14:paraId="7BBC6A36"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6439840" w14:textId="78C5BA90"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Pravo djeteta na lične odnose</w:t>
      </w:r>
    </w:p>
    <w:p w14:paraId="6A3481D3" w14:textId="4DA2F693"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86.</w:t>
      </w:r>
    </w:p>
    <w:p w14:paraId="7B656CCA"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7D0B8C39" w14:textId="5056515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Dijete ima pravo da održava lične odnose sa roditeljem sa kojim ne živi.</w:t>
      </w:r>
    </w:p>
    <w:p w14:paraId="3F0F56E0" w14:textId="3AED7DB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Zahtjev za održavanje ličnih odnosa djeteta i roditelja sa kojim dijete ne živi mogu podnijeti taj roditelj i dijete, a o zahtjevu odlučuje sud presudom u parničnom postupku kojom utvrđuje pravo na održavanje ličnih odnosa, određujući način održavanja ličnih odnosa, a u skladu sa najboljim interesom djeteta.</w:t>
      </w:r>
    </w:p>
    <w:p w14:paraId="4A84A611" w14:textId="53D9C06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Dijete ima pravo da održava lične odnose i sa srodnicima i drugim licima sa kojim ga vezuje posebna bliskost, ako je to u najboljem interesu djeteta.</w:t>
      </w:r>
    </w:p>
    <w:p w14:paraId="5DE3BA15" w14:textId="1388154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Lica iz stava 3. ovog člana imaju pravo da održavaju lične odnose sa djetetom, ako je to u najboljem interesu djeteta.</w:t>
      </w:r>
    </w:p>
    <w:p w14:paraId="0466A4A7" w14:textId="6059A9C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Prijedlog za održavanje ličnih odnosa djeteta i bliskog srodnika mogu podnijeti lica iz stava 3. ovog člana i dijete, a o prijedlogu odlučuje sud rješenjem u vanparničnom postupku, kojim određuje način održavanja ličnih odnosa, a u skladu sa najboljim interesom djeteta.</w:t>
      </w:r>
    </w:p>
    <w:p w14:paraId="70C75928" w14:textId="34A41D3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Roditelj sa kojim dijete živi dužan je da omogući i podstiče održavanje ličnih odnosa djeteta sa roditeljem sa kojim ne živi i sa licima iz stava 3. ovog člana.</w:t>
      </w:r>
    </w:p>
    <w:p w14:paraId="2AB4401B" w14:textId="23FF3F0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(7) Održavanje ličnih odnosa između djeteta i lica iz st. 1. i 3. ovog člana može se ograničiti ili zabraniti samo ako je to u najboljem interesu djeteta.</w:t>
      </w:r>
    </w:p>
    <w:p w14:paraId="600C06ED" w14:textId="0DA6982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(8) Lični odnosi sa djetetom, u smislu ovog zakona, obuhvataju neposredne i posredne kontakte sa djetetom.</w:t>
      </w:r>
    </w:p>
    <w:p w14:paraId="48729800"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6F3E1309" w14:textId="636BC8F8"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Uređenje održavanja ličnih odnosa sa djetetom</w:t>
      </w:r>
    </w:p>
    <w:p w14:paraId="3B6D34B5" w14:textId="61E19903"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87.</w:t>
      </w:r>
    </w:p>
    <w:p w14:paraId="678BE815"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7D534FC8" w14:textId="4B3F4C9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Održavanje ličnih odnosa između djeteta i roditelja sa kojim dijete ne živi može se urediti na osnovu sporazuma roditelja maloljetnog djeteta o zajedničkom vršenju roditeljskog prava ili sporazuma roditelja maloljetnog djeteta o samostalnom vršenju roditeljskog prava.</w:t>
      </w:r>
    </w:p>
    <w:p w14:paraId="0028A9EA" w14:textId="3696CD8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sud ocijeni da je sporazum iz stava 1. ovog člana u najboljem interesu djeteta, taj sporazum će unijeti u izreku svoje odluke.</w:t>
      </w:r>
    </w:p>
    <w:p w14:paraId="330B2C08"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4EA50753"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2C16C9E7" w14:textId="07A260F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U slučajevima kada po ocjeni suda sporazum roditelja o samostalnom vršenju roditeljskog prava ili sporazum roditelja o zajedničkom vršenju roditeljskog prava nije u najboljem interesu djeteta, kao i kada roditelji nisu postigli sporazum o vršenju roditeljskog prava, sud će donijeti odluku o održavanju ličnih odnosa djeteta i roditelja koji ne vrši roditeljsko pravo, odnosno sa kojim dijete ne živi.</w:t>
      </w:r>
    </w:p>
    <w:p w14:paraId="014C7917" w14:textId="30E1FA0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Roditelji, kao i lica iz člana 86. stav 3. ovog zakona, iz opravdanih razloga mogu zahtijevati od suda izmjenu odluke o održavanju ličnih odnosa sa djetetom.</w:t>
      </w:r>
      <w:bookmarkStart w:id="89" w:name="clan_81b"/>
      <w:bookmarkEnd w:id="89"/>
    </w:p>
    <w:p w14:paraId="6DCE167C"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1641768E" w14:textId="063719E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Pravo djeteta na slobodno izražavanje mišljenja</w:t>
      </w:r>
    </w:p>
    <w:p w14:paraId="686DECFE" w14:textId="4D730D9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88.</w:t>
      </w:r>
    </w:p>
    <w:p w14:paraId="5C29AA1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56ED15A" w14:textId="533A0A7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Dijete ima pravo na slobodno izražavanje vlastitog mišljenja u skladu sa uzrastom i zrelošću.</w:t>
      </w:r>
    </w:p>
    <w:p w14:paraId="47624ED9" w14:textId="19CC72B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 postupku u kojem se odlučuje o svim pitanjima koja se tiču djeteta, sud i nadležni organ dužan je omogućiti djetetu da izrazi svoje mišljenje, osim ako se ne utvrdi da to nije u skladu sa najboljim interesom djeteta.</w:t>
      </w:r>
    </w:p>
    <w:p w14:paraId="2177BCEA" w14:textId="4869179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Dijete ima pravo da blagovremeno dobije informacije i obavještenja koja su mu potrebna za zasnivanje vlastitog mišljenja i da blagovremeno dobije savjet o posljedicama mogućeg uvažavanja njegovog mišljenja, te je u tu svrhu sud i nadležni organ dužan da razmotri da li je dijete dobilo dovoljno informacija da formira svoje mišljenje i da li je potrebno da se pribave dodatne informacije od roditelja, usvojilaca, staratelja ili nadležnih ustanova.</w:t>
      </w:r>
    </w:p>
    <w:p w14:paraId="09972DEF" w14:textId="4A82A9E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Mišljenju djeteta mora se posvetiti dužna pažnja u svim pitanjima koja se tiču djeteta i u svim postupcima u kojima se odlučuje o pravima i interesima djeteta, u skladu sa djetetovim godinama i zrelošću.</w:t>
      </w:r>
    </w:p>
    <w:p w14:paraId="07C9E3E6"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67389943" w14:textId="2817384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Postupanje nadležnog organa u vezi sa pravima djeteta na slobodno izražavanje mišljenja</w:t>
      </w:r>
    </w:p>
    <w:p w14:paraId="015C8DB7" w14:textId="500A22D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89.</w:t>
      </w:r>
    </w:p>
    <w:p w14:paraId="56B547F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395FE0A" w14:textId="6F2F1B6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Sud i nadležni organ u upravnom postupku obezbijediće uslove da dijete slobodno izrazi svoje mišljenje na prikladnom mjestu i u saradnji sa školskim psihologom, stručnim savjetnikom u sudu, organom starateljstva, porodičnim savjetovalištem ili drugom ustanovom u prisustvu lica, ako to lice dijete samo odabere.</w:t>
      </w:r>
    </w:p>
    <w:p w14:paraId="2C3F6C86" w14:textId="3BC2247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(2) Sud i nadležni organ dužni su da u svojim odlukama koje se tiču prava i interesa djeteta navedu da li je djetetu omogućeno da izrazi svoje mišljenje, da konstatuju u čemu se sastoji mišljenje djeteta i da obrazlože svoj stav prema tom mišljenju.</w:t>
      </w:r>
    </w:p>
    <w:p w14:paraId="18330E93" w14:textId="5771737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sud i nadležni organ nisu omogućili djetetu da slobodno izrazi mišljenje, obavezni su da obrazlože zašto to nije učinjeno.</w:t>
      </w:r>
    </w:p>
    <w:p w14:paraId="79C2D239" w14:textId="4E904D5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Dijete ima pravo da putem roditelja ili staratelja bude informisano kako je odlučeno u postupku u kojem je dijete izrazilo svoje mišljenje.</w:t>
      </w:r>
    </w:p>
    <w:p w14:paraId="6019E116"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758F2249" w14:textId="34967733"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Zaštita djeteta</w:t>
      </w:r>
    </w:p>
    <w:p w14:paraId="0F234B1A" w14:textId="4C3B47D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90.</w:t>
      </w:r>
    </w:p>
    <w:p w14:paraId="5804CC3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B1BDE95" w14:textId="33FF1E2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Republika Srpska, posredstvom nadležnih organa, dužna je da preduzme sve potrebne mjere za zaštitu djeteta od svakog oblika zanemarivanja, nasilja i zlostavljanja i od svake vrste eksploatacije, te u svim aktivnostima koje se tiču djeteta, najbolji interes djeteta mora biti prioritet.</w:t>
      </w:r>
      <w:bookmarkStart w:id="90" w:name="clan_82"/>
      <w:bookmarkEnd w:id="90"/>
    </w:p>
    <w:p w14:paraId="0736CA3B" w14:textId="4C6919F5"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w:t>
      </w:r>
      <w:r w:rsidRPr="00BF30EF">
        <w:rPr>
          <w:rFonts w:ascii="Times New Roman" w:hAnsi="Times New Roman"/>
          <w:noProof/>
          <w:color w:val="000000" w:themeColor="text1"/>
          <w:sz w:val="24"/>
          <w:szCs w:val="24"/>
          <w:lang w:val="sr-Latn-CS"/>
        </w:rPr>
        <w:t xml:space="preserve">Roditelji i ostali članovi porodice ne smiju dijete podvrgavati ponižavajućim postupcima, duševnom i tjelesnom kažnjavanju, odnosno zlostavljanju. </w:t>
      </w:r>
    </w:p>
    <w:p w14:paraId="5BF8F394" w14:textId="4B5F32BA"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(3) Ako su roditelji, odnosno onaj roditelj kod kojeg dijete živi zlostavljali dijete ili zanemarili brigu o djetetu, zanemarili vaspitanje djeteta ili je kod djeteta došlo do poremećaja u vaspitanju, sud može dijete oduzeti i povjeriti ga drugom roditelju, nekom drugom licu ili odgovarajućoj ustanovi, ukoliko ne postoji sudska odluka o povjeravanju djeteta.</w:t>
      </w:r>
    </w:p>
    <w:p w14:paraId="78A54CCE"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78806515" w14:textId="699BC7E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Izdržavanje djeteta</w:t>
      </w:r>
    </w:p>
    <w:p w14:paraId="70B2C658" w14:textId="1A22336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91.</w:t>
      </w:r>
    </w:p>
    <w:p w14:paraId="1570179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8455B1E" w14:textId="7FD3676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Roditelji imaju pravo i dužnost da svoju djecu izdržavaju na način i pod uslovima određenim ovim zakonom.</w:t>
      </w:r>
    </w:p>
    <w:p w14:paraId="67C532E9"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91" w:name="clan_83"/>
      <w:bookmarkEnd w:id="91"/>
    </w:p>
    <w:p w14:paraId="133F0A83" w14:textId="4D57EE2B"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Obrazovanje djeteta</w:t>
      </w:r>
    </w:p>
    <w:p w14:paraId="7482EC59" w14:textId="697DEE16"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92.</w:t>
      </w:r>
    </w:p>
    <w:p w14:paraId="5DB20B5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269EFEF" w14:textId="61A65A6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Roditelji imaju pravo i dužnost da se brinu o obrazovanju svoje maloljetne djece.</w:t>
      </w:r>
    </w:p>
    <w:p w14:paraId="052669D0" w14:textId="03931B4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Roditelji su dužni da se brinu o redovnom osnovnom školovanju svoje djece.</w:t>
      </w:r>
    </w:p>
    <w:p w14:paraId="2DB5F6B4" w14:textId="40C40A3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Roditelji imaju pravo i dužnost da prema svojim prilikama omoguće dalje školovanje svoje djece, vodeći računa o njihovim sposobnostima i sklonostima.</w:t>
      </w:r>
    </w:p>
    <w:p w14:paraId="38C61C53"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92" w:name="clan_84"/>
      <w:bookmarkEnd w:id="92"/>
    </w:p>
    <w:p w14:paraId="23397A30" w14:textId="1DD4050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Zastupanje djeteta</w:t>
      </w:r>
    </w:p>
    <w:p w14:paraId="6F115BB3" w14:textId="0435162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93.</w:t>
      </w:r>
    </w:p>
    <w:p w14:paraId="07F7E12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B8684FE" w14:textId="5CD3CB8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Roditelji imaju pravo i dužnost da zastupaju svoju maloljetnu djecu u pravnim poslovima i postupcima izvan granica poslovne i procesne sposobnosti djeteta.</w:t>
      </w:r>
    </w:p>
    <w:p w14:paraId="02A8D19A" w14:textId="2287D64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maloljetnom djetetu treba nešto uručiti ili saopštiti, to se može punovažno učiniti jednom ili drugom roditelju, a ako roditelji ne žive zajedno, onom roditelju kod koga dijete živi.</w:t>
      </w:r>
    </w:p>
    <w:p w14:paraId="217DC5CE" w14:textId="394CE714"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(3) </w:t>
      </w:r>
      <w:r w:rsidRPr="00BF30EF">
        <w:rPr>
          <w:rFonts w:ascii="Times New Roman" w:eastAsia="Times New Roman" w:hAnsi="Times New Roman"/>
          <w:bCs/>
          <w:noProof/>
          <w:color w:val="000000" w:themeColor="text1"/>
          <w:sz w:val="24"/>
          <w:szCs w:val="24"/>
          <w:lang w:val="sr-Latn-CS"/>
        </w:rPr>
        <w:t xml:space="preserve">Ako roditelji zajednički vrše roditeljsko pravo, zakonskim zastupnikom djeteta smatra se roditelj </w:t>
      </w:r>
      <w:r w:rsidRPr="00BF30EF">
        <w:rPr>
          <w:rFonts w:ascii="Times New Roman" w:eastAsia="Times New Roman" w:hAnsi="Times New Roman"/>
          <w:noProof/>
          <w:color w:val="000000" w:themeColor="text1"/>
          <w:sz w:val="24"/>
          <w:szCs w:val="24"/>
          <w:lang w:val="sr-Latn-CS"/>
        </w:rPr>
        <w:t>kod koga dijete živi</w:t>
      </w:r>
      <w:r w:rsidRPr="00BF30EF">
        <w:rPr>
          <w:rFonts w:ascii="Times New Roman" w:eastAsia="Times New Roman" w:hAnsi="Times New Roman"/>
          <w:bCs/>
          <w:noProof/>
          <w:color w:val="000000" w:themeColor="text1"/>
          <w:sz w:val="24"/>
          <w:szCs w:val="24"/>
          <w:lang w:val="sr-Latn-CS"/>
        </w:rPr>
        <w:t xml:space="preserve">. </w:t>
      </w:r>
    </w:p>
    <w:p w14:paraId="711A46E7"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93" w:name="str_16"/>
      <w:bookmarkEnd w:id="93"/>
    </w:p>
    <w:p w14:paraId="47A2CCC3"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5ABD8410"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5BD3D69A"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181EFF4F" w14:textId="33804B4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Poslovna sposobnost djeteta</w:t>
      </w:r>
    </w:p>
    <w:p w14:paraId="7835490C" w14:textId="7D09D35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94.</w:t>
      </w:r>
    </w:p>
    <w:p w14:paraId="2F4038E9"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DD41DAF" w14:textId="5C64A169" w:rsidR="00BF30EF" w:rsidRPr="00BF30EF" w:rsidRDefault="00BF30EF" w:rsidP="00BF30EF">
      <w:pPr>
        <w:pStyle w:val="Normal1"/>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Dijete koje je navršilo 14 godina života može preduzimati pravne poslove kojima stiče isključivo prava, pravne poslove kojima ne stiče ni prava ni obaveze i pravne poslove manjeg značaja, kao i sve ostale pravne poslove uz prethodnu ili naknadnu saglasnost roditelja, odnosno staratelja.</w:t>
      </w:r>
    </w:p>
    <w:p w14:paraId="5D8390A6" w14:textId="00DE8188"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Dijete koje je navršilo 15 godina života može preduzimati pravne poslove kojima upravlja i raspolaže svojom imovinom koju je steklo sopstvenim radom, pri </w:t>
      </w:r>
      <w:r w:rsidRPr="00BF30EF">
        <w:rPr>
          <w:rFonts w:ascii="Times New Roman" w:eastAsia="Times New Roman" w:hAnsi="Times New Roman"/>
          <w:noProof/>
          <w:color w:val="000000" w:themeColor="text1"/>
          <w:sz w:val="24"/>
          <w:szCs w:val="24"/>
          <w:lang w:val="sr-Latn-CS"/>
        </w:rPr>
        <w:t>čemu je dužno doprinositi za svoje izdržavanje, vaspitanje i obrazovanje.</w:t>
      </w:r>
    </w:p>
    <w:p w14:paraId="1B51147D" w14:textId="54C409A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Nastupanjem punoljetstva, kao i zaključenjem braka prije punoljetstva uz dozvolu suda, stiče se potpuna poslovna sposobnost.</w:t>
      </w:r>
    </w:p>
    <w:p w14:paraId="108BAD45" w14:textId="26067DF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Dijete postaje punoljetno kada navrši 18 godina života.</w:t>
      </w:r>
    </w:p>
    <w:p w14:paraId="5982E9D6"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0E51924F" w14:textId="32456BCE" w:rsidR="00BF30EF" w:rsidRPr="00BF30EF" w:rsidRDefault="00BF30EF" w:rsidP="00BF30EF">
      <w:pPr>
        <w:pStyle w:val="ListParagraph"/>
        <w:numPr>
          <w:ilvl w:val="0"/>
          <w:numId w:val="11"/>
        </w:numPr>
        <w:shd w:val="clear" w:color="auto" w:fill="FFFFFF"/>
        <w:tabs>
          <w:tab w:val="left" w:pos="360"/>
        </w:tabs>
        <w:ind w:left="0" w:firstLine="0"/>
        <w:rPr>
          <w:b/>
          <w:bCs/>
          <w:noProof/>
          <w:color w:val="000000" w:themeColor="text1"/>
          <w:sz w:val="24"/>
          <w:szCs w:val="24"/>
          <w:lang w:val="sr-Latn-CS"/>
        </w:rPr>
      </w:pPr>
      <w:r w:rsidRPr="00BF30EF">
        <w:rPr>
          <w:b/>
          <w:bCs/>
          <w:noProof/>
          <w:color w:val="000000" w:themeColor="text1"/>
          <w:sz w:val="24"/>
          <w:szCs w:val="24"/>
          <w:lang w:val="sr-Latn-CS"/>
        </w:rPr>
        <w:t>Vršenje roditeljskog prava i dužnosti</w:t>
      </w:r>
    </w:p>
    <w:p w14:paraId="6A6692D3"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94" w:name="clan_85"/>
      <w:bookmarkEnd w:id="94"/>
    </w:p>
    <w:p w14:paraId="7C1B9658" w14:textId="38F9319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Zajedničko vršenje roditeljskog prava</w:t>
      </w:r>
    </w:p>
    <w:p w14:paraId="4963AB2C" w14:textId="227679D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95.</w:t>
      </w:r>
    </w:p>
    <w:p w14:paraId="0FAAA4E8"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20851DAB" w14:textId="155F37ED"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Kada žive u zajednici života, roditeljsko pravo roditelji vrše sporazumno.</w:t>
      </w:r>
    </w:p>
    <w:p w14:paraId="2DCFE43E" w14:textId="17E89ABB"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Kada roditelji ne vode zajednički život, roditeljsko pravo vrše zajednički, ako zaključe sporazum o zajedničkom vršenju roditeljskog prava i ako sud procijeni da je taj sporazum u najboljem interesu djeteta.</w:t>
      </w:r>
    </w:p>
    <w:p w14:paraId="1B73DE11"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71AE6DA" w14:textId="6F3CCF5B"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Privremeno povjeravanje djeteta trećem licu</w:t>
      </w:r>
    </w:p>
    <w:p w14:paraId="6E170745" w14:textId="6D10FE2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96.</w:t>
      </w:r>
    </w:p>
    <w:p w14:paraId="047EC640"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E88332F" w14:textId="07DC4A22"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Ako je to u najboljem interesu djeteta, roditelji ili roditelj koji samostalno vrši roditeljsko pravo može privremeno povjeriti dijete na zaštitu i vaspitanje trećim licima, uz prethodnu saglasnost organa starateljstva.</w:t>
      </w:r>
    </w:p>
    <w:p w14:paraId="1A2052D1" w14:textId="3FA58437"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(2) Dijete se ne može povjeriti na zaštitu i vaspitanje licu koje ne može da bude staratelj. </w:t>
      </w:r>
    </w:p>
    <w:p w14:paraId="6515CD00"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1066783B" w14:textId="2B606B9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Sporazum roditelja o zajedničkom vršenju roditeljskog prava</w:t>
      </w:r>
    </w:p>
    <w:p w14:paraId="461F333E" w14:textId="28C6916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97.</w:t>
      </w:r>
    </w:p>
    <w:p w14:paraId="35FDBA20"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1DA26FA" w14:textId="4000C9AD"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Sporazum roditelja o zajedničkom vršenju roditeljskog prava mora sadržavati:</w:t>
      </w:r>
    </w:p>
    <w:p w14:paraId="09163E5C" w14:textId="63F3A7D7"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 1) saglasnost roditelja da će roditeljska prava i dužnosti obavljati zajednički, međusobnim sporazumijevanjem, koje mora biti u najboljem interesu djeteta,</w:t>
      </w:r>
    </w:p>
    <w:p w14:paraId="3562F45D" w14:textId="0A31C29F"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saglasnost roditelja o tome šta će se smatrati prebivalištem djeteta,</w:t>
      </w:r>
    </w:p>
    <w:p w14:paraId="30455C51" w14:textId="630BC57C"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3) saglasnost roditelja o održavanju ličnih odnosa djeteta i roditelja sa kojim dijete ne živi, </w:t>
      </w:r>
    </w:p>
    <w:p w14:paraId="6FF362AB" w14:textId="0003B40F"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4) saglasnost roditelja o visini doprinosa za izdržavanje djeteta koji će uplaćivati onaj roditelj sa kojim dijete ne živi.</w:t>
      </w:r>
    </w:p>
    <w:p w14:paraId="671D32C1" w14:textId="75DD5B7B"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Sporazum o zajedničkom vršenju roditeljskog prava mora biti sačinjen u pisanoj formi pred organom starateljstva ili sudom.</w:t>
      </w:r>
    </w:p>
    <w:p w14:paraId="66310109" w14:textId="5F15845C"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(3) Ako sud ocijeni da je sporazum o zajedničkom vršenju roditeljskog prava u saglasnosti sa najboljim interesom djeteta, taj sporazum unosi u izreku presude. </w:t>
      </w:r>
    </w:p>
    <w:p w14:paraId="010197D5"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759465BB"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950BE4A" w14:textId="77777777"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352A6686" w14:textId="590FAC4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Samostalno vršenje roditeljskog prava</w:t>
      </w:r>
    </w:p>
    <w:p w14:paraId="36ABF999" w14:textId="4795EA04"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98.</w:t>
      </w:r>
    </w:p>
    <w:p w14:paraId="7E933C88"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71861CBF" w14:textId="1F1C6732"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U slučaju nesporazuma roditelja o vršenju roditeljskog prava odluku o tome donosi sud, uzimajući u obzir najbolji interes djeteta.</w:t>
      </w:r>
    </w:p>
    <w:p w14:paraId="4109C898" w14:textId="54A53C05"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Dok sud ne donese odluku o vršenju roditeljskog prava, roditeljsko pravo samostalno vrši onaj roditelj sa kojim dijete živi.</w:t>
      </w:r>
    </w:p>
    <w:p w14:paraId="2F6136C7" w14:textId="04C955B9"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(3) Jedan roditelj samostalno i bez odluke suda vrši roditeljsko pravo kada je drugi roditelj nepoznat, umro, proglašen za umrlo lice, kada mu je oduzeto roditeljsko pravo, kada mu je oduzeta poslovna sposobnost ili mu je poslovna sposobnost ograničena u dijelu koji se odnosi na roditeljsko pravo.</w:t>
      </w:r>
    </w:p>
    <w:p w14:paraId="3F7F35AD" w14:textId="7B42D057"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(4) Jedan roditelj samostalno vrši roditeljsko pravo kada roditelji ne žive zajedno, a zaključili su sporazum o zajedničkom ili samostalnom vršenju roditeljskog prava, ali sud taj sporazum nije prihvatio cijeneći da nije u skladu sa najboljim interesom djeteta.</w:t>
      </w:r>
    </w:p>
    <w:p w14:paraId="0E3B0F55" w14:textId="0A3D9A96"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(5) Jedan roditelj samostalno vrši roditeljsko pravo na osnovu odluke suda kada roditelji ne vode zajednički život i kada nisu zaključili sporazum o zajedničkom ili samostalnom vršenju roditeljskog prava.</w:t>
      </w:r>
    </w:p>
    <w:p w14:paraId="0AC7EF6C" w14:textId="34C418E7"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(6) Jedan roditelj samostalno vrši roditeljsko pravo na osnovu odluke suda kada roditelji ne vode zajednički život, ako je sud prihvatio sporazum roditelja o samostalnom vršenju roditeljskog prava.</w:t>
      </w:r>
    </w:p>
    <w:p w14:paraId="3338B6E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21CDD6B9" w14:textId="5A663FE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Sporazum o samostalnom vršenju roditeljskog prava</w:t>
      </w:r>
    </w:p>
    <w:p w14:paraId="70B33505" w14:textId="7ACEA56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99.</w:t>
      </w:r>
    </w:p>
    <w:p w14:paraId="2605FB6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E8A5830" w14:textId="703B87D3"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Sporazum o samostalnom vršenju roditeljskog prava obuhvata saglasnost roditelja o povjeravanju vršenja roditeljskog prava jednom roditelju, o visini doprinosa za izdržavanje djeteta od roditelja sa kojim dijete ne živi i o načinu održavanja ličnih odnosa djeteta sa roditeljem sa kojim ne živi.</w:t>
      </w:r>
    </w:p>
    <w:p w14:paraId="2C660500" w14:textId="053F2A16"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Sporazum o samostalnom vršenju roditeljskog prava mora biti sačinjen u pisanoj formi pred organom starateljstva ili sudom.</w:t>
      </w:r>
    </w:p>
    <w:p w14:paraId="60DAA97D" w14:textId="504242A8"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(3) Ako sud ocijeni da je sporazum o samostalnom vršenju roditeljskog prava u skladu sa najboljim interesom djeteta, taj sporazum će unijeti u izreku svoje odluke.</w:t>
      </w:r>
    </w:p>
    <w:p w14:paraId="3FA50E1B" w14:textId="24CC3BAA"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 (4) Ako sud ocijeni da sporazum o samostalnom vršenju roditeljskog prava nije u skladu sa najboljim interesom djeteta, odluku o vršenju roditeljskog prava donosi sud.</w:t>
      </w:r>
    </w:p>
    <w:p w14:paraId="3A1AF8A7" w14:textId="40975AFA"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(5) Roditelj koji ne vrši roditeljsko pravo ima pravo i dužnost da izdržava dijete, da sa djetetom održava lične odnose i da o pitanjima koja bitno utiču na život djeteta odlučuje sporazumno sa roditeljem koji samostalno vrši roditeljsko pravo.</w:t>
      </w:r>
    </w:p>
    <w:p w14:paraId="37C1E62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4A72496" w14:textId="3A89FC8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Predaja djeteta u slučaju smrti roditelja koji je vršio roditeljsko pravo</w:t>
      </w:r>
    </w:p>
    <w:p w14:paraId="3B334DBB" w14:textId="4F0462B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100.</w:t>
      </w:r>
    </w:p>
    <w:p w14:paraId="3A39E476"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9FE616D" w14:textId="72128741"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U slučaju smrti roditelja koji je samostalno vršio roditeljsko pravo, preživjeli roditelj ima pravo da traži da mu lice kod koga se dijete nalazi preda dijete. </w:t>
      </w:r>
    </w:p>
    <w:p w14:paraId="0EEC7548" w14:textId="5C77E972"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(2) U slučaju spora o predaji djeteta između roditelja i lica kod kojeg se dijete nalazi, sud će, na osnovu prijedloga i mišljenja organa starateljstva, odlučiti da li će dijete povjeriti na zaštitu i vaspitanje roditelju, nekom drugom licu ili odgovarajućoj ustanovi.</w:t>
      </w:r>
    </w:p>
    <w:p w14:paraId="205C071A"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05892FEA"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384BC169" w14:textId="39A0F3F3" w:rsid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6EBB8DA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D47B335" w14:textId="0D0CE51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Ponovno odlučivanje suda</w:t>
      </w:r>
    </w:p>
    <w:p w14:paraId="52B2DED4" w14:textId="0CB487E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101.</w:t>
      </w:r>
    </w:p>
    <w:p w14:paraId="331B5E6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C018B22" w14:textId="7CD7D447" w:rsidR="00BF30EF" w:rsidRPr="00BF30EF" w:rsidRDefault="00BF30EF" w:rsidP="00BF30EF">
      <w:pPr>
        <w:shd w:val="clear" w:color="auto" w:fill="FFFFFF"/>
        <w:tabs>
          <w:tab w:val="left" w:pos="720"/>
          <w:tab w:val="left" w:pos="1080"/>
        </w:tabs>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 (1) Novu presudu o uređenju vršenja roditeljskog prava nadležni sud će donijeti ako to zahtijevaju promijenjene prilike, bez obzira na to koji je sud ranije odlučivao.</w:t>
      </w:r>
    </w:p>
    <w:p w14:paraId="2243588B" w14:textId="1BBC0E76"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 xml:space="preserve"> (2) U postupku za uređenje vršenja roditeljskog prava i održavanje ličnih odnosa, organ starateljstva ima sva ovlašćenja iz člana 73. ovog zakona.</w:t>
      </w:r>
    </w:p>
    <w:p w14:paraId="0CA88106"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376A8352" w14:textId="2C721BDE"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Pitanja koja bitno utiču na život djeteta</w:t>
      </w:r>
    </w:p>
    <w:p w14:paraId="0C3CA6DA" w14:textId="58AED446"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102.</w:t>
      </w:r>
    </w:p>
    <w:p w14:paraId="0DD9A64E"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1CDBF25" w14:textId="4E3B039A"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(1) Pitanjima koja bitno utiču na život djeteta, u smislu ovog zakona, smatraju se: obrazovanje djeteta, promjena ličnog imena, preduzimanje većih medicinskih zahvata nad djetetom, promjena prebivališta djeteta, izdavanje putnih isprava djetetu i raspolaganje imovinom djeteta velike vrijednosti.</w:t>
      </w:r>
    </w:p>
    <w:p w14:paraId="7D2AF336" w14:textId="50CA4840" w:rsidR="00BF30EF" w:rsidRPr="00BF30EF" w:rsidRDefault="00BF30EF" w:rsidP="00BF30EF">
      <w:pPr>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(2) U slučaju nesaglasnosti roditelja o pitanjima koja bitno utiču na život djeteta, bez obzira na to da li roditelji roditeljsko pravo vrše zajednički ili jedan roditelj samostalno, rješenje donosi organ starateljstva, vodeći računa o najboljem interesu djeteta.</w:t>
      </w:r>
    </w:p>
    <w:p w14:paraId="73C159B9" w14:textId="6BCEF4D4" w:rsidR="00BF30EF" w:rsidRPr="00BF30EF" w:rsidRDefault="00BF30EF" w:rsidP="00BF30EF">
      <w:pPr>
        <w:spacing w:after="0" w:line="240" w:lineRule="auto"/>
        <w:ind w:firstLine="720"/>
        <w:jc w:val="both"/>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(3) Žalba protiv rješenja iz stava 2. ovog člana ne odlaže izvršenje rješenja.</w:t>
      </w:r>
    </w:p>
    <w:p w14:paraId="5B9BF8D4" w14:textId="77777777" w:rsidR="00BF30EF" w:rsidRPr="00BF30EF" w:rsidRDefault="00BF30EF" w:rsidP="00BF30EF">
      <w:pPr>
        <w:spacing w:after="0" w:line="240" w:lineRule="auto"/>
        <w:ind w:firstLine="720"/>
        <w:jc w:val="both"/>
        <w:rPr>
          <w:rFonts w:ascii="Times New Roman" w:eastAsia="Times New Roman" w:hAnsi="Times New Roman"/>
          <w:bCs/>
          <w:noProof/>
          <w:color w:val="000000" w:themeColor="text1"/>
          <w:sz w:val="24"/>
          <w:szCs w:val="24"/>
          <w:lang w:val="sr-Latn-CS"/>
        </w:rPr>
      </w:pPr>
    </w:p>
    <w:p w14:paraId="09A5C924" w14:textId="03827F65" w:rsidR="00BF30EF" w:rsidRPr="00BF30EF" w:rsidRDefault="00BF30EF" w:rsidP="00BF30EF">
      <w:pPr>
        <w:pStyle w:val="ListParagraph"/>
        <w:numPr>
          <w:ilvl w:val="0"/>
          <w:numId w:val="11"/>
        </w:numPr>
        <w:shd w:val="clear" w:color="auto" w:fill="FFFFFF"/>
        <w:ind w:left="284"/>
        <w:jc w:val="both"/>
        <w:rPr>
          <w:b/>
          <w:bCs/>
          <w:noProof/>
          <w:color w:val="000000" w:themeColor="text1"/>
          <w:sz w:val="24"/>
          <w:szCs w:val="24"/>
          <w:lang w:val="sr-Latn-CS"/>
        </w:rPr>
      </w:pPr>
      <w:r w:rsidRPr="00BF30EF">
        <w:rPr>
          <w:b/>
          <w:bCs/>
          <w:noProof/>
          <w:color w:val="000000" w:themeColor="text1"/>
          <w:sz w:val="24"/>
          <w:szCs w:val="24"/>
          <w:lang w:val="sr-Latn-CS"/>
        </w:rPr>
        <w:t xml:space="preserve">Postupak za uređenje vršenja roditeljskog prava i održavanja ličnih odnosa sa djetetom </w:t>
      </w:r>
    </w:p>
    <w:p w14:paraId="382221AD" w14:textId="77777777"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p>
    <w:p w14:paraId="1072BB26" w14:textId="6D20E547"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r w:rsidRPr="00BF30EF">
        <w:rPr>
          <w:rFonts w:ascii="Times New Roman" w:hAnsi="Times New Roman"/>
          <w:b/>
          <w:iCs/>
          <w:noProof/>
          <w:color w:val="000000" w:themeColor="text1"/>
          <w:sz w:val="24"/>
          <w:szCs w:val="24"/>
          <w:lang w:val="sr-Latn-CS"/>
        </w:rPr>
        <w:t>Pokretanje postupka</w:t>
      </w:r>
    </w:p>
    <w:p w14:paraId="1C82575B" w14:textId="65B00153"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r w:rsidRPr="00BF30EF">
        <w:rPr>
          <w:rFonts w:ascii="Times New Roman" w:hAnsi="Times New Roman"/>
          <w:bCs/>
          <w:noProof/>
          <w:color w:val="000000" w:themeColor="text1"/>
          <w:sz w:val="24"/>
          <w:szCs w:val="24"/>
          <w:lang w:val="sr-Latn-CS"/>
        </w:rPr>
        <w:t>Član 103.</w:t>
      </w:r>
    </w:p>
    <w:p w14:paraId="4F5DFA86" w14:textId="77777777"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p>
    <w:p w14:paraId="6360D6EC" w14:textId="39F2065B"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Postupak u sporu za uređenje vršenja roditeljskog prava i sporu za uređenje </w:t>
      </w:r>
      <w:r w:rsidRPr="00BF30EF">
        <w:rPr>
          <w:rFonts w:ascii="Times New Roman" w:hAnsi="Times New Roman"/>
          <w:iCs/>
          <w:noProof/>
          <w:color w:val="000000" w:themeColor="text1"/>
          <w:sz w:val="24"/>
          <w:szCs w:val="24"/>
          <w:lang w:val="sr-Latn-CS"/>
        </w:rPr>
        <w:t>održavanja ličnih odnosa sa djetetom</w:t>
      </w:r>
      <w:r w:rsidRPr="00BF30EF">
        <w:rPr>
          <w:rFonts w:ascii="Times New Roman" w:hAnsi="Times New Roman"/>
          <w:noProof/>
          <w:color w:val="000000" w:themeColor="text1"/>
          <w:sz w:val="24"/>
          <w:szCs w:val="24"/>
          <w:lang w:val="sr-Latn-CS"/>
        </w:rPr>
        <w:t xml:space="preserve"> pokreće se tužbom.</w:t>
      </w:r>
    </w:p>
    <w:p w14:paraId="1521F953" w14:textId="77777777" w:rsidR="00BF30EF" w:rsidRPr="00BF30EF" w:rsidRDefault="00BF30EF" w:rsidP="00BF30EF">
      <w:pPr>
        <w:shd w:val="clear" w:color="auto" w:fill="FFFFFF"/>
        <w:spacing w:after="0" w:line="240" w:lineRule="auto"/>
        <w:rPr>
          <w:rFonts w:ascii="Times New Roman" w:hAnsi="Times New Roman"/>
          <w:noProof/>
          <w:color w:val="000000" w:themeColor="text1"/>
          <w:sz w:val="24"/>
          <w:szCs w:val="24"/>
          <w:lang w:val="sr-Latn-CS"/>
        </w:rPr>
      </w:pPr>
    </w:p>
    <w:p w14:paraId="5366939B" w14:textId="06579457"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r w:rsidRPr="00BF30EF">
        <w:rPr>
          <w:rFonts w:ascii="Times New Roman" w:hAnsi="Times New Roman"/>
          <w:b/>
          <w:iCs/>
          <w:noProof/>
          <w:color w:val="000000" w:themeColor="text1"/>
          <w:sz w:val="24"/>
          <w:szCs w:val="24"/>
          <w:lang w:val="sr-Latn-CS"/>
        </w:rPr>
        <w:t xml:space="preserve">Tužba </w:t>
      </w:r>
    </w:p>
    <w:p w14:paraId="213992D4" w14:textId="3DD0285D"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r w:rsidRPr="00BF30EF">
        <w:rPr>
          <w:rFonts w:ascii="Times New Roman" w:hAnsi="Times New Roman"/>
          <w:bCs/>
          <w:noProof/>
          <w:color w:val="000000" w:themeColor="text1"/>
          <w:sz w:val="24"/>
          <w:szCs w:val="24"/>
          <w:lang w:val="sr-Latn-CS"/>
        </w:rPr>
        <w:t>Član 104.</w:t>
      </w:r>
    </w:p>
    <w:p w14:paraId="38C2899C" w14:textId="77777777"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p>
    <w:p w14:paraId="1A260129" w14:textId="00321DD6"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Tužbu za uređenje vršenja roditeljskog prava </w:t>
      </w:r>
      <w:r w:rsidRPr="00BF30EF">
        <w:rPr>
          <w:rFonts w:ascii="Times New Roman" w:hAnsi="Times New Roman"/>
          <w:iCs/>
          <w:noProof/>
          <w:color w:val="000000" w:themeColor="text1"/>
          <w:sz w:val="24"/>
          <w:szCs w:val="24"/>
          <w:lang w:val="sr-Latn-CS"/>
        </w:rPr>
        <w:t>i uređenje održavanja ličnih odnosa sa djetetom</w:t>
      </w:r>
      <w:r w:rsidRPr="00BF30EF">
        <w:rPr>
          <w:rFonts w:ascii="Times New Roman" w:hAnsi="Times New Roman"/>
          <w:noProof/>
          <w:color w:val="000000" w:themeColor="text1"/>
          <w:sz w:val="24"/>
          <w:szCs w:val="24"/>
          <w:lang w:val="sr-Latn-CS"/>
        </w:rPr>
        <w:t xml:space="preserve"> mogu podnijeti: dijete, roditelji djeteta i organ starateljstva.</w:t>
      </w:r>
      <w:r w:rsidRPr="00BF30EF">
        <w:rPr>
          <w:rFonts w:ascii="Times New Roman" w:hAnsi="Times New Roman"/>
          <w:b/>
          <w:bCs/>
          <w:noProof/>
          <w:color w:val="000000" w:themeColor="text1"/>
          <w:sz w:val="24"/>
          <w:szCs w:val="24"/>
          <w:lang w:val="sr-Latn-CS"/>
        </w:rPr>
        <w:t xml:space="preserve"> </w:t>
      </w:r>
    </w:p>
    <w:p w14:paraId="3F07536B" w14:textId="006B13BE"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(2) Ako između djeteta i njegovog zakonskog zastupnika postoje suprotni interesi, dijete zastupa poseban staratelj, kojeg imenuje organ starateljstva.</w:t>
      </w:r>
    </w:p>
    <w:p w14:paraId="1717FB54" w14:textId="6069A385"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(3) Ako sud procijeni da u sporu za uređenje vršenja roditeljskog prava, u</w:t>
      </w:r>
      <w:r w:rsidRPr="00BF30EF">
        <w:rPr>
          <w:rFonts w:ascii="Times New Roman" w:hAnsi="Times New Roman"/>
          <w:i/>
          <w:iCs/>
          <w:noProof/>
          <w:color w:val="000000" w:themeColor="text1"/>
          <w:sz w:val="24"/>
          <w:szCs w:val="24"/>
          <w:lang w:val="sr-Latn-CS"/>
        </w:rPr>
        <w:t xml:space="preserve"> </w:t>
      </w:r>
      <w:r w:rsidRPr="00BF30EF">
        <w:rPr>
          <w:rFonts w:ascii="Times New Roman" w:hAnsi="Times New Roman"/>
          <w:iCs/>
          <w:noProof/>
          <w:color w:val="000000" w:themeColor="text1"/>
          <w:sz w:val="24"/>
          <w:szCs w:val="24"/>
          <w:lang w:val="sr-Latn-CS"/>
        </w:rPr>
        <w:t>sporu za uređenje održavanja ličnih odnosa sa djetetom</w:t>
      </w:r>
      <w:r w:rsidRPr="00BF30EF">
        <w:rPr>
          <w:rFonts w:ascii="Times New Roman" w:hAnsi="Times New Roman"/>
          <w:noProof/>
          <w:color w:val="000000" w:themeColor="text1"/>
          <w:sz w:val="24"/>
          <w:szCs w:val="24"/>
          <w:lang w:val="sr-Latn-CS"/>
        </w:rPr>
        <w:t>, dijete kao stranka nije zastupano na odgovarajući način, dužan je da djetetu postavi privremenog zastupnika dok organ starateljstva ne imenuje posebnog staratelja.</w:t>
      </w:r>
    </w:p>
    <w:p w14:paraId="0E11759F" w14:textId="77777777" w:rsidR="00BF30EF" w:rsidRPr="00BF30EF" w:rsidRDefault="00BF30EF" w:rsidP="00BF30EF">
      <w:pPr>
        <w:shd w:val="clear" w:color="auto" w:fill="FFFFFF"/>
        <w:spacing w:after="0" w:line="240" w:lineRule="auto"/>
        <w:rPr>
          <w:rFonts w:ascii="Times New Roman" w:hAnsi="Times New Roman"/>
          <w:noProof/>
          <w:color w:val="000000" w:themeColor="text1"/>
          <w:sz w:val="24"/>
          <w:szCs w:val="24"/>
          <w:lang w:val="sr-Latn-CS"/>
        </w:rPr>
      </w:pPr>
    </w:p>
    <w:p w14:paraId="4EDA1FC4" w14:textId="3466B661"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r w:rsidRPr="00BF30EF">
        <w:rPr>
          <w:rFonts w:ascii="Times New Roman" w:hAnsi="Times New Roman"/>
          <w:b/>
          <w:iCs/>
          <w:noProof/>
          <w:color w:val="000000" w:themeColor="text1"/>
          <w:sz w:val="24"/>
          <w:szCs w:val="24"/>
          <w:lang w:val="sr-Latn-CS"/>
        </w:rPr>
        <w:t>Nalaz i stručno mišljenje</w:t>
      </w:r>
    </w:p>
    <w:p w14:paraId="2101753A" w14:textId="721082A5"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r w:rsidRPr="00BF30EF">
        <w:rPr>
          <w:rFonts w:ascii="Times New Roman" w:hAnsi="Times New Roman"/>
          <w:bCs/>
          <w:noProof/>
          <w:color w:val="000000" w:themeColor="text1"/>
          <w:sz w:val="24"/>
          <w:szCs w:val="24"/>
          <w:lang w:val="sr-Latn-CS"/>
        </w:rPr>
        <w:t>Član 105.</w:t>
      </w:r>
    </w:p>
    <w:p w14:paraId="4FFAEF70" w14:textId="77777777"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p>
    <w:p w14:paraId="68C06C75" w14:textId="34E747B2"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Prije nego što donese odluku o uređenju vršenja roditeljskog prava </w:t>
      </w:r>
      <w:r w:rsidRPr="00BF30EF">
        <w:rPr>
          <w:rFonts w:ascii="Times New Roman" w:hAnsi="Times New Roman"/>
          <w:iCs/>
          <w:noProof/>
          <w:color w:val="000000" w:themeColor="text1"/>
          <w:sz w:val="24"/>
          <w:szCs w:val="24"/>
          <w:lang w:val="sr-Latn-CS"/>
        </w:rPr>
        <w:t>i uređenju održavanja ličnih odnosa sa djetetom</w:t>
      </w:r>
      <w:r w:rsidRPr="00BF30EF">
        <w:rPr>
          <w:rFonts w:ascii="Times New Roman" w:hAnsi="Times New Roman"/>
          <w:noProof/>
          <w:color w:val="000000" w:themeColor="text1"/>
          <w:sz w:val="24"/>
          <w:szCs w:val="24"/>
          <w:lang w:val="sr-Latn-CS"/>
        </w:rPr>
        <w:t>, sud je dužan da od organa starateljstva zatraži nalaz i stručno mišljenje sa prijedlogom.</w:t>
      </w:r>
    </w:p>
    <w:p w14:paraId="390DBD5D" w14:textId="77777777"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p>
    <w:p w14:paraId="5F267219" w14:textId="77777777"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p>
    <w:p w14:paraId="4385FDB6" w14:textId="77777777" w:rsid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p>
    <w:p w14:paraId="60F416B3" w14:textId="2C368B2D"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r w:rsidRPr="00BF30EF">
        <w:rPr>
          <w:rFonts w:ascii="Times New Roman" w:hAnsi="Times New Roman"/>
          <w:b/>
          <w:iCs/>
          <w:noProof/>
          <w:color w:val="000000" w:themeColor="text1"/>
          <w:sz w:val="24"/>
          <w:szCs w:val="24"/>
          <w:lang w:val="sr-Latn-CS"/>
        </w:rPr>
        <w:lastRenderedPageBreak/>
        <w:t>Odluka o vršenju roditeljskog prava i održavanju ličnih odnosa</w:t>
      </w:r>
    </w:p>
    <w:p w14:paraId="0F17C744" w14:textId="2F7237CC"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bookmarkStart w:id="95" w:name="clan_272"/>
      <w:bookmarkEnd w:id="95"/>
      <w:r w:rsidRPr="00BF30EF">
        <w:rPr>
          <w:rFonts w:ascii="Times New Roman" w:hAnsi="Times New Roman"/>
          <w:bCs/>
          <w:noProof/>
          <w:color w:val="000000" w:themeColor="text1"/>
          <w:sz w:val="24"/>
          <w:szCs w:val="24"/>
          <w:lang w:val="sr-Latn-CS"/>
        </w:rPr>
        <w:t>Član 106.</w:t>
      </w:r>
    </w:p>
    <w:p w14:paraId="1E44474F" w14:textId="77777777"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p>
    <w:p w14:paraId="3C705FBE" w14:textId="2A126FE5"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(1) Ako roditelji nisu zaključili sporazum o samostalnom ili zajedničkom vršenju roditeljskog prava, ili kada sud procijeni da njihov sporazum nije u najboljem interesu deteta, odluku o vršenju roditeljskog prava i o održavanju ličnih odnosa sa djetetom donosi sud.</w:t>
      </w:r>
    </w:p>
    <w:p w14:paraId="3E15BEC9" w14:textId="4CED3283"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(2) Kada sud donese odluku o zajedničkom ili samostalnom vršenju roditeljskog prava, a dijete se ne nalazi kod roditelja koji treba da vrši roditeljsko pravo, sud će naložiti da se dijete odmah preda roditelju koji treba da vrši roditeljsko pravo.</w:t>
      </w:r>
    </w:p>
    <w:p w14:paraId="6344F8CA" w14:textId="5497AA7E"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Sud može </w:t>
      </w:r>
      <w:r w:rsidRPr="00BF30EF">
        <w:rPr>
          <w:rFonts w:ascii="Times New Roman" w:eastAsia="Times New Roman" w:hAnsi="Times New Roman"/>
          <w:noProof/>
          <w:color w:val="000000" w:themeColor="text1"/>
          <w:sz w:val="24"/>
          <w:szCs w:val="24"/>
          <w:lang w:val="sr-Latn-CS"/>
        </w:rPr>
        <w:t>odlučiti da dijete povjeri na zaštitu i vaspitanje drugom licu ili ustanovi, ako je to potrebno radi zaštite najboljeg interesa djeteta.</w:t>
      </w:r>
    </w:p>
    <w:p w14:paraId="68093A11" w14:textId="77777777" w:rsidR="00BF30EF" w:rsidRPr="00BF30EF" w:rsidRDefault="00BF30EF" w:rsidP="00BF30EF">
      <w:pPr>
        <w:shd w:val="clear" w:color="auto" w:fill="FFFFFF"/>
        <w:spacing w:after="0" w:line="240" w:lineRule="auto"/>
        <w:rPr>
          <w:rFonts w:ascii="Times New Roman" w:hAnsi="Times New Roman"/>
          <w:noProof/>
          <w:color w:val="000000" w:themeColor="text1"/>
          <w:sz w:val="24"/>
          <w:szCs w:val="24"/>
          <w:lang w:val="sr-Latn-CS"/>
        </w:rPr>
      </w:pPr>
    </w:p>
    <w:p w14:paraId="45059277" w14:textId="6C07E1F7" w:rsidR="00BF30EF" w:rsidRPr="00BF30EF" w:rsidRDefault="00BF30EF" w:rsidP="00BF30EF">
      <w:pPr>
        <w:shd w:val="clear" w:color="auto" w:fill="FFFFFF"/>
        <w:spacing w:after="0" w:line="240" w:lineRule="auto"/>
        <w:jc w:val="center"/>
        <w:rPr>
          <w:rFonts w:ascii="Times New Roman" w:hAnsi="Times New Roman"/>
          <w:b/>
          <w:iCs/>
          <w:noProof/>
          <w:color w:val="000000" w:themeColor="text1"/>
          <w:sz w:val="24"/>
          <w:szCs w:val="24"/>
          <w:lang w:val="sr-Latn-CS"/>
        </w:rPr>
      </w:pPr>
      <w:r w:rsidRPr="00BF30EF">
        <w:rPr>
          <w:rFonts w:ascii="Times New Roman" w:hAnsi="Times New Roman"/>
          <w:b/>
          <w:iCs/>
          <w:noProof/>
          <w:color w:val="000000" w:themeColor="text1"/>
          <w:sz w:val="24"/>
          <w:szCs w:val="24"/>
          <w:lang w:val="sr-Latn-CS"/>
        </w:rPr>
        <w:t>Presuda i sudsko poravnanje</w:t>
      </w:r>
    </w:p>
    <w:p w14:paraId="01D0B57A" w14:textId="4F9242C4"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bookmarkStart w:id="96" w:name="clan_271"/>
      <w:bookmarkEnd w:id="96"/>
      <w:r w:rsidRPr="00BF30EF">
        <w:rPr>
          <w:rFonts w:ascii="Times New Roman" w:hAnsi="Times New Roman"/>
          <w:bCs/>
          <w:noProof/>
          <w:color w:val="000000" w:themeColor="text1"/>
          <w:sz w:val="24"/>
          <w:szCs w:val="24"/>
          <w:lang w:val="sr-Latn-CS"/>
        </w:rPr>
        <w:t>Član 107.</w:t>
      </w:r>
    </w:p>
    <w:p w14:paraId="3ECEBF6B" w14:textId="77777777"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p>
    <w:p w14:paraId="1C924B42" w14:textId="00DE865A"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(1) U sporu za uređenje vršenja roditeljskog prava i u sporu za uređenje održavanja ličnih odnosa sa djetetom ne može se izreći presuda zbog propuštanja, niti presuda na osnovu priznanja ili presuda na osnovu odricanja.</w:t>
      </w:r>
    </w:p>
    <w:p w14:paraId="335DF639" w14:textId="29C1B282" w:rsidR="00BF30EF" w:rsidRPr="00BF30EF" w:rsidRDefault="00BF30EF" w:rsidP="00BF30EF">
      <w:pPr>
        <w:shd w:val="clear" w:color="auto" w:fill="FFFFFF"/>
        <w:spacing w:after="0" w:line="240" w:lineRule="auto"/>
        <w:ind w:firstLine="720"/>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U sporu iz stava 1. ovog člana stranke ne mogu da zaključe sudsko poravnanje. </w:t>
      </w:r>
    </w:p>
    <w:p w14:paraId="36BBBAFB" w14:textId="08FC572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w:t>
      </w:r>
      <w:r w:rsidRPr="00BF30EF">
        <w:rPr>
          <w:rFonts w:ascii="Times New Roman" w:eastAsia="Times New Roman" w:hAnsi="Times New Roman"/>
          <w:noProof/>
          <w:color w:val="000000" w:themeColor="text1"/>
          <w:sz w:val="24"/>
          <w:szCs w:val="24"/>
          <w:lang w:val="sr-Latn-CS"/>
        </w:rPr>
        <w:t xml:space="preserve">O troškovima postupka u </w:t>
      </w:r>
      <w:r w:rsidRPr="00BF30EF">
        <w:rPr>
          <w:rFonts w:ascii="Times New Roman" w:hAnsi="Times New Roman"/>
          <w:noProof/>
          <w:color w:val="000000" w:themeColor="text1"/>
          <w:sz w:val="24"/>
          <w:szCs w:val="24"/>
          <w:lang w:val="sr-Latn-CS"/>
        </w:rPr>
        <w:t>sporu za uređenje vršenja roditeljskog prava i u sporu za uređenje održavanja ličnih odnosa sa djetetom</w:t>
      </w:r>
      <w:r w:rsidRPr="00BF30EF">
        <w:rPr>
          <w:rFonts w:ascii="Times New Roman" w:eastAsia="Times New Roman" w:hAnsi="Times New Roman"/>
          <w:noProof/>
          <w:color w:val="000000" w:themeColor="text1"/>
          <w:sz w:val="24"/>
          <w:szCs w:val="24"/>
          <w:lang w:val="sr-Latn-CS"/>
        </w:rPr>
        <w:t xml:space="preserve"> sud će odlučiti po slobodnoj ocjeni, vodeći računa o razlozima pravičnosti.</w:t>
      </w:r>
    </w:p>
    <w:p w14:paraId="5B00F398" w14:textId="747E9697"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(4) Protiv drugostepene odluke u sporu za uređenje vršenja roditeljskog prava i u sporu za uređenje održavanja ličnih odnosa između roditelja i djeteta uvijek je dozvoljena revizija.</w:t>
      </w:r>
    </w:p>
    <w:p w14:paraId="4E8DE1D7" w14:textId="77777777"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p>
    <w:p w14:paraId="341DC3DB" w14:textId="592A31CC" w:rsidR="00BF30EF" w:rsidRPr="00BF30EF" w:rsidRDefault="00BF30EF" w:rsidP="00BF30EF">
      <w:pPr>
        <w:shd w:val="clear" w:color="auto" w:fill="FFFFFF"/>
        <w:spacing w:after="0" w:line="240" w:lineRule="auto"/>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t>Sudija u postupku za uređenje vršenja roditeljskog prava i održavanje ličnih odnosa sa djetetom</w:t>
      </w:r>
    </w:p>
    <w:p w14:paraId="74EF7EB9" w14:textId="28BEB481"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r w:rsidRPr="00BF30EF">
        <w:rPr>
          <w:rFonts w:ascii="Times New Roman" w:hAnsi="Times New Roman"/>
          <w:bCs/>
          <w:noProof/>
          <w:color w:val="000000" w:themeColor="text1"/>
          <w:sz w:val="24"/>
          <w:szCs w:val="24"/>
          <w:lang w:val="sr-Latn-CS"/>
        </w:rPr>
        <w:t>Član 108.</w:t>
      </w:r>
    </w:p>
    <w:p w14:paraId="22DD7B11" w14:textId="77777777" w:rsidR="00BF30EF" w:rsidRPr="00BF30EF" w:rsidRDefault="00BF30EF" w:rsidP="00BF30EF">
      <w:pPr>
        <w:shd w:val="clear" w:color="auto" w:fill="FFFFFF"/>
        <w:spacing w:after="0" w:line="240" w:lineRule="auto"/>
        <w:jc w:val="center"/>
        <w:rPr>
          <w:rFonts w:ascii="Times New Roman" w:hAnsi="Times New Roman"/>
          <w:bCs/>
          <w:noProof/>
          <w:color w:val="000000" w:themeColor="text1"/>
          <w:sz w:val="24"/>
          <w:szCs w:val="24"/>
          <w:lang w:val="sr-Latn-CS"/>
        </w:rPr>
      </w:pPr>
    </w:p>
    <w:p w14:paraId="25C6F865" w14:textId="15755BB3"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U postupku </w:t>
      </w:r>
      <w:r w:rsidRPr="00BF30EF">
        <w:rPr>
          <w:rFonts w:ascii="Times New Roman" w:hAnsi="Times New Roman"/>
          <w:iCs/>
          <w:noProof/>
          <w:color w:val="000000" w:themeColor="text1"/>
          <w:sz w:val="24"/>
          <w:szCs w:val="24"/>
          <w:lang w:val="sr-Latn-CS"/>
        </w:rPr>
        <w:t>za uređenje</w:t>
      </w:r>
      <w:r w:rsidRPr="00BF30EF">
        <w:rPr>
          <w:rFonts w:ascii="Times New Roman" w:eastAsia="Times New Roman" w:hAnsi="Times New Roman"/>
          <w:bCs/>
          <w:noProof/>
          <w:color w:val="000000" w:themeColor="text1"/>
          <w:sz w:val="24"/>
          <w:szCs w:val="24"/>
          <w:lang w:val="sr-Latn-CS"/>
        </w:rPr>
        <w:t xml:space="preserve"> vršenja roditeljskog prava i održavanja ličnih odnosa sa djetetom</w:t>
      </w:r>
      <w:r w:rsidRPr="00BF30EF">
        <w:rPr>
          <w:rFonts w:ascii="Times New Roman" w:hAnsi="Times New Roman"/>
          <w:noProof/>
          <w:color w:val="000000" w:themeColor="text1"/>
          <w:sz w:val="24"/>
          <w:szCs w:val="24"/>
          <w:lang w:val="sr-Latn-CS"/>
        </w:rPr>
        <w:t>, po pravilu, postupa sudija koji ima posebna znanja iz oblasti zaštite prava djeteta.</w:t>
      </w:r>
    </w:p>
    <w:p w14:paraId="5D33FD87"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E91FEC8" w14:textId="21ACEE5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Primjena odredaba o parničnom postupku</w:t>
      </w:r>
    </w:p>
    <w:p w14:paraId="31E81739" w14:textId="49BEACAA" w:rsidR="00BF30EF" w:rsidRPr="00BF30EF" w:rsidRDefault="00BF30EF" w:rsidP="00BF30EF">
      <w:pPr>
        <w:shd w:val="clear" w:color="auto" w:fill="FFFFFF"/>
        <w:spacing w:after="0" w:line="240" w:lineRule="auto"/>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Član 109.</w:t>
      </w:r>
    </w:p>
    <w:p w14:paraId="2FCFB402" w14:textId="77777777" w:rsidR="00BF30EF" w:rsidRPr="00BF30EF" w:rsidRDefault="00BF30EF" w:rsidP="00BF30EF">
      <w:pPr>
        <w:shd w:val="clear" w:color="auto" w:fill="FFFFFF"/>
        <w:spacing w:after="0" w:line="240" w:lineRule="auto"/>
        <w:jc w:val="center"/>
        <w:rPr>
          <w:rFonts w:ascii="Times New Roman" w:hAnsi="Times New Roman"/>
          <w:noProof/>
          <w:color w:val="000000" w:themeColor="text1"/>
          <w:sz w:val="24"/>
          <w:szCs w:val="24"/>
          <w:lang w:val="sr-Latn-CS"/>
        </w:rPr>
      </w:pPr>
    </w:p>
    <w:p w14:paraId="4E398372" w14:textId="460B19A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U postupku za </w:t>
      </w:r>
      <w:r w:rsidRPr="00BF30EF">
        <w:rPr>
          <w:rFonts w:ascii="Times New Roman" w:hAnsi="Times New Roman"/>
          <w:iCs/>
          <w:noProof/>
          <w:color w:val="000000" w:themeColor="text1"/>
          <w:sz w:val="24"/>
          <w:szCs w:val="24"/>
          <w:lang w:val="sr-Latn-CS"/>
        </w:rPr>
        <w:t>uređenje</w:t>
      </w:r>
      <w:r w:rsidRPr="00BF30EF">
        <w:rPr>
          <w:rFonts w:ascii="Times New Roman" w:eastAsia="Times New Roman" w:hAnsi="Times New Roman"/>
          <w:bCs/>
          <w:noProof/>
          <w:color w:val="000000" w:themeColor="text1"/>
          <w:sz w:val="24"/>
          <w:szCs w:val="24"/>
          <w:lang w:val="sr-Latn-CS"/>
        </w:rPr>
        <w:t xml:space="preserve"> vršenja roditeljskog prava i održavanje ličnih odnosa sa djetetom</w:t>
      </w:r>
      <w:r w:rsidRPr="00BF30EF">
        <w:rPr>
          <w:rFonts w:ascii="Times New Roman" w:eastAsia="Times New Roman" w:hAnsi="Times New Roman"/>
          <w:noProof/>
          <w:color w:val="000000" w:themeColor="text1"/>
          <w:sz w:val="24"/>
          <w:szCs w:val="24"/>
          <w:lang w:val="sr-Latn-CS"/>
        </w:rPr>
        <w:t xml:space="preserve"> primjenjuju se odredbe Zakona o parničnom postupku, ako ovim zakonom nije drugačije određeno.</w:t>
      </w:r>
    </w:p>
    <w:p w14:paraId="0F749AA3"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97" w:name="clan_94"/>
      <w:bookmarkEnd w:id="97"/>
    </w:p>
    <w:p w14:paraId="65EA142E"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6015259D" w14:textId="208FD123" w:rsidR="00BF30EF" w:rsidRPr="00BF30EF" w:rsidRDefault="00BF30EF" w:rsidP="00BF30EF">
      <w:pPr>
        <w:pStyle w:val="ListParagraph"/>
        <w:numPr>
          <w:ilvl w:val="0"/>
          <w:numId w:val="11"/>
        </w:numPr>
        <w:shd w:val="clear" w:color="auto" w:fill="FFFFFF"/>
        <w:tabs>
          <w:tab w:val="left" w:pos="360"/>
        </w:tabs>
        <w:ind w:left="0" w:firstLine="0"/>
        <w:rPr>
          <w:b/>
          <w:bCs/>
          <w:noProof/>
          <w:color w:val="000000" w:themeColor="text1"/>
          <w:sz w:val="24"/>
          <w:szCs w:val="24"/>
          <w:lang w:val="sr-Latn-CS"/>
        </w:rPr>
      </w:pPr>
      <w:r w:rsidRPr="00BF30EF">
        <w:rPr>
          <w:b/>
          <w:bCs/>
          <w:noProof/>
          <w:color w:val="000000" w:themeColor="text1"/>
          <w:sz w:val="24"/>
          <w:szCs w:val="24"/>
          <w:lang w:val="sr-Latn-CS"/>
        </w:rPr>
        <w:t xml:space="preserve">Mjere organa starateljstva za zaštitu prava djeteta </w:t>
      </w:r>
    </w:p>
    <w:p w14:paraId="2650F05F"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0A223B6A" w14:textId="2CCF5FB2"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Dužnosti organa starateljstva</w:t>
      </w:r>
    </w:p>
    <w:p w14:paraId="5E4E0F3F" w14:textId="73FC99B0"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110.</w:t>
      </w:r>
    </w:p>
    <w:p w14:paraId="73ABD780"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22772DC2" w14:textId="005CB85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Organ starateljstva dužan je da preduzima potrebne mjere radi zaštite ličnih i imovinskih prava i interesa djeteta.</w:t>
      </w:r>
    </w:p>
    <w:p w14:paraId="51232073" w14:textId="35DC853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bookmarkStart w:id="98" w:name="clan_95"/>
      <w:bookmarkEnd w:id="98"/>
      <w:r w:rsidRPr="00BF30EF">
        <w:rPr>
          <w:rFonts w:ascii="Times New Roman" w:eastAsia="Times New Roman" w:hAnsi="Times New Roman"/>
          <w:noProof/>
          <w:color w:val="000000" w:themeColor="text1"/>
          <w:sz w:val="24"/>
          <w:szCs w:val="24"/>
          <w:lang w:val="sr-Latn-CS"/>
        </w:rPr>
        <w:t>(2) Ako to interesi djeteta zahtijevaju, organ starateljstva će pružiti pomoć roditeljima u sređivanju njihovih socijalnih, materijalnih i ličnih prilika i odnosa ili ih uputiti u odgovarajuće savjetovalište.</w:t>
      </w:r>
    </w:p>
    <w:p w14:paraId="4BA0C5BA"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1CE4443" w14:textId="0AB42ED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Mjere zaštite ličnih i imovinskih prava i interesa djeteta</w:t>
      </w:r>
    </w:p>
    <w:p w14:paraId="111DBA6D" w14:textId="581C84FE"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111.</w:t>
      </w:r>
    </w:p>
    <w:p w14:paraId="3C859348"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6B700706" w14:textId="7F9305C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Mjere zaštite ličnih i imovinskih prava i interesa djeteta su: upozorenje, nadzor nad vršenjem roditeljskog prava, pojačan nadzor nad vršenjem roditeljskog prava, izdvajanje djeteta iz porodice i zaštita imovinskih prava i interesa djeteta. </w:t>
      </w:r>
    </w:p>
    <w:p w14:paraId="43CA512A"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39885F5" w14:textId="324A393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Upozorenje</w:t>
      </w:r>
    </w:p>
    <w:p w14:paraId="4D57EFB4" w14:textId="2790E0DE"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Član 112. </w:t>
      </w:r>
    </w:p>
    <w:p w14:paraId="4193B537" w14:textId="77777777" w:rsidR="00BF30EF" w:rsidRPr="00BF30EF" w:rsidRDefault="00BF30EF" w:rsidP="00BF30EF">
      <w:pPr>
        <w:spacing w:line="240" w:lineRule="auto"/>
        <w:ind w:right="12"/>
        <w:contextualSpacing/>
        <w:jc w:val="both"/>
        <w:rPr>
          <w:rFonts w:ascii="Times New Roman" w:eastAsia="Times New Roman" w:hAnsi="Times New Roman"/>
          <w:noProof/>
          <w:color w:val="000000" w:themeColor="text1"/>
          <w:sz w:val="24"/>
          <w:szCs w:val="24"/>
          <w:lang w:val="sr-Latn-CS"/>
        </w:rPr>
      </w:pPr>
    </w:p>
    <w:p w14:paraId="5A9BDD3D" w14:textId="7653595C" w:rsidR="00BF30EF" w:rsidRPr="00BF30EF" w:rsidRDefault="00BF30EF" w:rsidP="00BF30EF">
      <w:pPr>
        <w:spacing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Organ starateljstva je ovlašćen da usmeno ili u pisanoj formi upozori roditelje na propuste u vršenju roditeljskog prava koji su se dogodili jednom ili se događaju rijetko, a nastale posljedice za razvoj djeteta su blaže prirode. </w:t>
      </w:r>
    </w:p>
    <w:p w14:paraId="28835A55" w14:textId="6E1E3674" w:rsidR="00BF30EF" w:rsidRPr="00BF30EF" w:rsidRDefault="00BF30EF" w:rsidP="00BF30EF">
      <w:pPr>
        <w:spacing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Upozorenjem iz stava 1. ovog člana, organ starateljstva može roditelje uputiti na zdravstvene, obrazovne i druge stručne programe i usluge za podršku roditeljstvu i pravilnom vaspitanju djeteta. </w:t>
      </w:r>
    </w:p>
    <w:p w14:paraId="522D3B4E" w14:textId="5CA14CD1" w:rsidR="00BF30EF" w:rsidRPr="00BF30EF" w:rsidRDefault="00BF30EF" w:rsidP="00BF30EF">
      <w:pPr>
        <w:spacing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Upozorenju iz stava 1. ovog člana prethodi savjetovanje, o čemu se sačinjava službena zabilješka. </w:t>
      </w:r>
    </w:p>
    <w:p w14:paraId="2C4903AB" w14:textId="77777777" w:rsidR="00BF30EF" w:rsidRPr="00BF30EF" w:rsidRDefault="00BF30EF" w:rsidP="00BF30EF">
      <w:pPr>
        <w:spacing w:after="0" w:line="240" w:lineRule="auto"/>
        <w:ind w:right="12"/>
        <w:jc w:val="both"/>
        <w:rPr>
          <w:rFonts w:ascii="Times New Roman" w:hAnsi="Times New Roman"/>
          <w:noProof/>
          <w:color w:val="000000" w:themeColor="text1"/>
          <w:sz w:val="24"/>
          <w:szCs w:val="24"/>
          <w:lang w:val="sr-Latn-CS"/>
        </w:rPr>
      </w:pPr>
    </w:p>
    <w:p w14:paraId="081E72EB" w14:textId="101FE08F" w:rsidR="00BF30EF" w:rsidRPr="00BF30EF" w:rsidRDefault="00BF30EF" w:rsidP="00BF30EF">
      <w:pPr>
        <w:spacing w:after="0" w:line="240" w:lineRule="auto"/>
        <w:ind w:right="12"/>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t>Nadzor nad vršenjem roditeljskog prava</w:t>
      </w:r>
    </w:p>
    <w:p w14:paraId="132B52E7" w14:textId="2899D347" w:rsidR="00BF30EF" w:rsidRPr="00BF30EF" w:rsidRDefault="00BF30EF" w:rsidP="00BF30EF">
      <w:pPr>
        <w:spacing w:after="0" w:line="240" w:lineRule="auto"/>
        <w:ind w:right="12"/>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Član 113. </w:t>
      </w:r>
    </w:p>
    <w:p w14:paraId="00181DDF" w14:textId="77777777" w:rsidR="00BF30EF" w:rsidRPr="00BF30EF" w:rsidRDefault="00BF30EF" w:rsidP="00BF30EF">
      <w:pPr>
        <w:spacing w:after="0" w:line="240" w:lineRule="auto"/>
        <w:ind w:right="12"/>
        <w:jc w:val="center"/>
        <w:rPr>
          <w:rFonts w:ascii="Times New Roman" w:hAnsi="Times New Roman"/>
          <w:noProof/>
          <w:color w:val="000000" w:themeColor="text1"/>
          <w:sz w:val="24"/>
          <w:szCs w:val="24"/>
          <w:lang w:val="sr-Latn-CS"/>
        </w:rPr>
      </w:pPr>
    </w:p>
    <w:p w14:paraId="383E9F19" w14:textId="077B5717" w:rsidR="00BF30EF" w:rsidRPr="00BF30EF" w:rsidRDefault="00BF30EF" w:rsidP="00BF30EF">
      <w:pPr>
        <w:spacing w:after="0" w:line="240" w:lineRule="auto"/>
        <w:ind w:left="14" w:right="12"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Ukoliko organ starateljstva utvrdi da roditelji nisu u stanju samostalno vršiti roditeljsko pravo u cjelini ili djelimično, zbog okolnosti nastalih na strani roditelja ili djeteta, a što za posljedicu ima ugrožavanje razvoja djeteta, roditeljima određuje nadzor nad vršenjem roditeljskog prava. </w:t>
      </w:r>
    </w:p>
    <w:p w14:paraId="556A4691" w14:textId="7EC1482B"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Mjeru iz stava 1. ovog člana organ starateljstva odrediće samo ako život i zdravlje djeteta u porodici nisu ugroženi. </w:t>
      </w:r>
    </w:p>
    <w:p w14:paraId="692210E6" w14:textId="0CCAAB70"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Rješenje o mjeri nadzora nad vršenjem roditeljskog prava obavezno sadrži cilj određivanja mjere, vrijeme trajanja mjere, ime stručnog radnika organa starateljstva – voditelja mjere, kao i upozorenje roditeljima o dužnosti saradnje sa organom starateljstva. </w:t>
      </w:r>
    </w:p>
    <w:p w14:paraId="5AEF3ACB" w14:textId="2E2D11F2"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(4) Rješenje iz stava 3. ovog člana može sadržavati preporuku roditeljima i djetetu da zatraže odgovarajuće liječenje u zdravstvenoj ustanovi, tretman u ustanovi socijalne zaštite ili drugoj odgovarajućoj ustanovi ili uključivanje u odgovarajući psihosocijalni program podrške. </w:t>
      </w:r>
    </w:p>
    <w:p w14:paraId="26AF6586" w14:textId="0E205392"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(5) Na osnovu rješenja iz stava 3. ovog člana, organ starateljstva će najkasnije u roku od 15 dana od dana donošenja rješenja izraditi plan i program sprovođenja mjere nadzora nad vršenjem roditeljskog prava. </w:t>
      </w:r>
    </w:p>
    <w:p w14:paraId="31D68F1C" w14:textId="1F1A3731"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(6) Organ starateljstva, roditelji i dijete međusobno sarađuju u postizanju dogovora o načinu rada i sadržaju mjere. </w:t>
      </w:r>
    </w:p>
    <w:p w14:paraId="0F3CFF50" w14:textId="119EBEB9"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(7) O žalbi protiv rješenja iz stava 3. ovog člana odlučuje Ministarstvo zdravlja i socijalne zaštite. </w:t>
      </w:r>
    </w:p>
    <w:p w14:paraId="321B673F" w14:textId="3CCB8718" w:rsidR="00BF30EF" w:rsidRPr="00BF30EF" w:rsidRDefault="00BF30EF" w:rsidP="00BF30EF">
      <w:pPr>
        <w:spacing w:after="0" w:line="240" w:lineRule="auto"/>
        <w:ind w:left="14" w:right="6" w:firstLine="706"/>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(8) Žalba ne odlaže izvršenje rješenja. </w:t>
      </w:r>
    </w:p>
    <w:p w14:paraId="6054A4CA" w14:textId="77777777" w:rsidR="00BF30EF" w:rsidRPr="00BF30EF" w:rsidRDefault="00BF30EF" w:rsidP="00BF30EF">
      <w:pPr>
        <w:spacing w:after="0" w:line="240" w:lineRule="auto"/>
        <w:ind w:left="10" w:right="12"/>
        <w:jc w:val="center"/>
        <w:rPr>
          <w:rFonts w:ascii="Times New Roman" w:hAnsi="Times New Roman"/>
          <w:b/>
          <w:bCs/>
          <w:noProof/>
          <w:color w:val="000000" w:themeColor="text1"/>
          <w:sz w:val="24"/>
          <w:szCs w:val="24"/>
          <w:lang w:val="sr-Latn-CS"/>
        </w:rPr>
      </w:pPr>
    </w:p>
    <w:p w14:paraId="67E78BDE" w14:textId="77777777" w:rsidR="00E30C7B" w:rsidRDefault="00E30C7B" w:rsidP="00BF30EF">
      <w:pPr>
        <w:spacing w:after="0" w:line="240" w:lineRule="auto"/>
        <w:ind w:left="10" w:right="12"/>
        <w:jc w:val="center"/>
        <w:rPr>
          <w:rFonts w:ascii="Times New Roman" w:hAnsi="Times New Roman"/>
          <w:b/>
          <w:bCs/>
          <w:noProof/>
          <w:color w:val="000000" w:themeColor="text1"/>
          <w:sz w:val="24"/>
          <w:szCs w:val="24"/>
          <w:lang w:val="sr-Latn-CS"/>
        </w:rPr>
      </w:pPr>
    </w:p>
    <w:p w14:paraId="1303E4F1" w14:textId="77777777" w:rsidR="00E30C7B" w:rsidRDefault="00E30C7B" w:rsidP="00BF30EF">
      <w:pPr>
        <w:spacing w:after="0" w:line="240" w:lineRule="auto"/>
        <w:ind w:left="10" w:right="12"/>
        <w:jc w:val="center"/>
        <w:rPr>
          <w:rFonts w:ascii="Times New Roman" w:hAnsi="Times New Roman"/>
          <w:b/>
          <w:bCs/>
          <w:noProof/>
          <w:color w:val="000000" w:themeColor="text1"/>
          <w:sz w:val="24"/>
          <w:szCs w:val="24"/>
          <w:lang w:val="sr-Latn-CS"/>
        </w:rPr>
      </w:pPr>
    </w:p>
    <w:p w14:paraId="25290418" w14:textId="77777777" w:rsidR="00E30C7B" w:rsidRDefault="00E30C7B" w:rsidP="00BF30EF">
      <w:pPr>
        <w:spacing w:after="0" w:line="240" w:lineRule="auto"/>
        <w:ind w:left="10" w:right="12"/>
        <w:jc w:val="center"/>
        <w:rPr>
          <w:rFonts w:ascii="Times New Roman" w:hAnsi="Times New Roman"/>
          <w:b/>
          <w:bCs/>
          <w:noProof/>
          <w:color w:val="000000" w:themeColor="text1"/>
          <w:sz w:val="24"/>
          <w:szCs w:val="24"/>
          <w:lang w:val="sr-Latn-CS"/>
        </w:rPr>
      </w:pPr>
    </w:p>
    <w:p w14:paraId="50BFDE2D" w14:textId="77777777" w:rsidR="00E30C7B" w:rsidRDefault="00E30C7B" w:rsidP="00BF30EF">
      <w:pPr>
        <w:spacing w:after="0" w:line="240" w:lineRule="auto"/>
        <w:ind w:left="10" w:right="12"/>
        <w:jc w:val="center"/>
        <w:rPr>
          <w:rFonts w:ascii="Times New Roman" w:hAnsi="Times New Roman"/>
          <w:b/>
          <w:bCs/>
          <w:noProof/>
          <w:color w:val="000000" w:themeColor="text1"/>
          <w:sz w:val="24"/>
          <w:szCs w:val="24"/>
          <w:lang w:val="sr-Latn-CS"/>
        </w:rPr>
      </w:pPr>
    </w:p>
    <w:p w14:paraId="07CC5A71" w14:textId="77777777" w:rsidR="00E30C7B" w:rsidRDefault="00E30C7B" w:rsidP="00BF30EF">
      <w:pPr>
        <w:spacing w:after="0" w:line="240" w:lineRule="auto"/>
        <w:ind w:left="10" w:right="12"/>
        <w:jc w:val="center"/>
        <w:rPr>
          <w:rFonts w:ascii="Times New Roman" w:hAnsi="Times New Roman"/>
          <w:b/>
          <w:bCs/>
          <w:noProof/>
          <w:color w:val="000000" w:themeColor="text1"/>
          <w:sz w:val="24"/>
          <w:szCs w:val="24"/>
          <w:lang w:val="sr-Latn-CS"/>
        </w:rPr>
      </w:pPr>
    </w:p>
    <w:p w14:paraId="0108F75F" w14:textId="77777777" w:rsidR="00E30C7B" w:rsidRDefault="00E30C7B" w:rsidP="00BF30EF">
      <w:pPr>
        <w:spacing w:after="0" w:line="240" w:lineRule="auto"/>
        <w:ind w:left="10" w:right="12"/>
        <w:jc w:val="center"/>
        <w:rPr>
          <w:rFonts w:ascii="Times New Roman" w:hAnsi="Times New Roman"/>
          <w:b/>
          <w:bCs/>
          <w:noProof/>
          <w:color w:val="000000" w:themeColor="text1"/>
          <w:sz w:val="24"/>
          <w:szCs w:val="24"/>
          <w:lang w:val="sr-Latn-CS"/>
        </w:rPr>
      </w:pPr>
    </w:p>
    <w:p w14:paraId="2A42CF79" w14:textId="45B66336" w:rsidR="00BF30EF" w:rsidRPr="00BF30EF" w:rsidRDefault="00BF30EF" w:rsidP="00BF30EF">
      <w:pPr>
        <w:spacing w:after="0" w:line="240" w:lineRule="auto"/>
        <w:ind w:left="10" w:right="12"/>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lastRenderedPageBreak/>
        <w:t>Sadržaj nadzora nad vršenjem roditeljskog prava</w:t>
      </w:r>
    </w:p>
    <w:p w14:paraId="601E129F" w14:textId="047D8FB2" w:rsidR="00BF30EF" w:rsidRPr="00BF30EF" w:rsidRDefault="00BF30EF" w:rsidP="00BF30EF">
      <w:pPr>
        <w:spacing w:after="0" w:line="240" w:lineRule="auto"/>
        <w:ind w:left="68" w:right="12"/>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Član 114.</w:t>
      </w:r>
    </w:p>
    <w:p w14:paraId="7CBD4A68" w14:textId="77777777" w:rsidR="00BF30EF" w:rsidRPr="00BF30EF" w:rsidRDefault="00BF30EF" w:rsidP="00BF30EF">
      <w:pPr>
        <w:spacing w:after="0" w:line="240" w:lineRule="auto"/>
        <w:ind w:left="68" w:right="12"/>
        <w:jc w:val="center"/>
        <w:rPr>
          <w:rFonts w:ascii="Times New Roman" w:hAnsi="Times New Roman"/>
          <w:noProof/>
          <w:color w:val="000000" w:themeColor="text1"/>
          <w:sz w:val="24"/>
          <w:szCs w:val="24"/>
          <w:lang w:val="sr-Latn-CS"/>
        </w:rPr>
      </w:pPr>
    </w:p>
    <w:p w14:paraId="04DC6029" w14:textId="63B5B9C7" w:rsidR="00BF30EF" w:rsidRPr="00BF30EF" w:rsidRDefault="00BF30EF" w:rsidP="00BF30EF">
      <w:pPr>
        <w:spacing w:after="0"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Za vrijeme trajanja nadzora nad vršenjem roditeljskog prava stručni radnik organa starateljstva – voditelj mjere će obilaziti porodicu i savjetima i drugim odgovarajućim metodama i mjerama socijalnog rada pružati podršku roditeljima u vršenju roditeljskog prava u skladu sa planom i programom sprovođenja mjere. </w:t>
      </w:r>
    </w:p>
    <w:p w14:paraId="1561B96C" w14:textId="5BB0D281" w:rsidR="00BF30EF" w:rsidRPr="00BF30EF" w:rsidRDefault="00BF30EF" w:rsidP="00BF30EF">
      <w:pPr>
        <w:spacing w:after="0"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Stručni radnik organa starateljstva – voditelj mjere jednom mjesečno sačinjava izvještaj o sprovođenju mjere, te sačinjava i završni izvještaj o sprovođenju mjere u roku od 15 dana prije isteka roka na koji je mjera određena. </w:t>
      </w:r>
    </w:p>
    <w:p w14:paraId="6113245F" w14:textId="048036D5" w:rsidR="00BF30EF" w:rsidRPr="00BF30EF" w:rsidRDefault="00BF30EF" w:rsidP="00BF30EF">
      <w:pPr>
        <w:spacing w:after="0"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Ukoliko roditelji nisu pokazali spremnost na saradnju ili ako završni izvještaj pokazuje da cilj mjere tokom njenog trajanja nije postignut, organ starateljstva razmatra druge mjere radi zaštite ličnih prava i interesa djeteta u roku od 15 dana od dana isteka roka na koji je mjera određena. </w:t>
      </w:r>
    </w:p>
    <w:p w14:paraId="36673CEF" w14:textId="5D00B0E9" w:rsidR="00BF30EF" w:rsidRPr="00BF30EF" w:rsidRDefault="00BF30EF" w:rsidP="00BF30EF">
      <w:pPr>
        <w:spacing w:after="0"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(4) Organ starateljstva je dužan roditelje i dijete upoznati sa završnim izvještajem, stručnom procjenom i potrebom preduzimanja drugih odgovarajućih mjera za zaštitu ličnih prava i interesa djeteta. </w:t>
      </w:r>
    </w:p>
    <w:p w14:paraId="3199704C" w14:textId="336AFF6A" w:rsidR="00BF30EF" w:rsidRPr="00BF30EF" w:rsidRDefault="00BF30EF" w:rsidP="00BF30EF">
      <w:pPr>
        <w:spacing w:after="0" w:line="240" w:lineRule="auto"/>
        <w:ind w:right="12" w:firstLine="720"/>
        <w:contextualSpacing/>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(5) Izuzetno od stava 4. ovog člana, dijete se neće upoznati sa završnim izvještajem, stručnom procjenom i potrebom preduzimanja drugih odgovarajućih mjera za zaštitu ličnih prava i interesa djeteta ako bi to imalo posljedice za njegovo zdravlje i razvoj. </w:t>
      </w:r>
    </w:p>
    <w:p w14:paraId="20868EBD" w14:textId="77777777" w:rsidR="00BF30EF" w:rsidRDefault="00BF30EF" w:rsidP="00BF30EF">
      <w:pPr>
        <w:tabs>
          <w:tab w:val="left" w:pos="4054"/>
        </w:tabs>
        <w:spacing w:after="0" w:line="240" w:lineRule="auto"/>
        <w:ind w:left="128" w:right="12"/>
        <w:jc w:val="center"/>
        <w:rPr>
          <w:rFonts w:ascii="Times New Roman" w:hAnsi="Times New Roman"/>
          <w:b/>
          <w:bCs/>
          <w:noProof/>
          <w:color w:val="000000" w:themeColor="text1"/>
          <w:sz w:val="24"/>
          <w:szCs w:val="24"/>
          <w:lang w:val="sr-Latn-CS"/>
        </w:rPr>
      </w:pPr>
    </w:p>
    <w:p w14:paraId="6675D46C" w14:textId="06630A15" w:rsidR="00BF30EF" w:rsidRPr="00BF30EF" w:rsidRDefault="00BF30EF" w:rsidP="00BF30EF">
      <w:pPr>
        <w:tabs>
          <w:tab w:val="left" w:pos="4054"/>
        </w:tabs>
        <w:spacing w:after="0" w:line="240" w:lineRule="auto"/>
        <w:ind w:left="128" w:right="12"/>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t>Trajanje nadzora nad vršenjem roditeljskog prava</w:t>
      </w:r>
    </w:p>
    <w:p w14:paraId="516311A5" w14:textId="74E3BD19" w:rsidR="00BF30EF" w:rsidRPr="00BF30EF" w:rsidRDefault="00BF30EF" w:rsidP="00BF30EF">
      <w:pPr>
        <w:spacing w:after="0" w:line="240" w:lineRule="auto"/>
        <w:ind w:right="12"/>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Član 115.</w:t>
      </w:r>
    </w:p>
    <w:p w14:paraId="60A8BBAF" w14:textId="77777777" w:rsidR="00BF30EF" w:rsidRPr="00BF30EF" w:rsidRDefault="00BF30EF" w:rsidP="00BF30EF">
      <w:pPr>
        <w:spacing w:after="0" w:line="240" w:lineRule="auto"/>
        <w:ind w:right="12"/>
        <w:jc w:val="center"/>
        <w:rPr>
          <w:rFonts w:ascii="Times New Roman" w:hAnsi="Times New Roman"/>
          <w:noProof/>
          <w:color w:val="000000" w:themeColor="text1"/>
          <w:sz w:val="24"/>
          <w:szCs w:val="24"/>
          <w:lang w:val="sr-Latn-CS"/>
        </w:rPr>
      </w:pPr>
    </w:p>
    <w:p w14:paraId="4435131F" w14:textId="062ECAFB" w:rsidR="00BF30EF" w:rsidRPr="00BF30EF" w:rsidRDefault="00BF30EF" w:rsidP="00BF30EF">
      <w:pPr>
        <w:spacing w:after="0" w:line="240" w:lineRule="auto"/>
        <w:ind w:right="12"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Mjera nadzora nad vršenjem roditeljskog prava određuje se u neprekidnom trajanju od šest mjeseci do godinu dana, a može se odrediti uvijek kada postoje opravdani razlozi, bez obzira na vrstu prethodno određene mjere. </w:t>
      </w:r>
    </w:p>
    <w:p w14:paraId="432B7157" w14:textId="2D7B3F6E" w:rsidR="00BF30EF" w:rsidRPr="00BF30EF" w:rsidRDefault="00BF30EF" w:rsidP="00BF30EF">
      <w:pPr>
        <w:spacing w:after="0" w:line="240" w:lineRule="auto"/>
        <w:ind w:right="12"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Mjera nadzora nad vršenjem roditeljskog prava može se produžiti ako za to postoje opravdani razlozi. </w:t>
      </w:r>
    </w:p>
    <w:p w14:paraId="74A7F1B7" w14:textId="4E10CDD3" w:rsidR="00BF30EF" w:rsidRPr="00BF30EF" w:rsidRDefault="00BF30EF" w:rsidP="00BF30EF">
      <w:pPr>
        <w:spacing w:after="0" w:line="240" w:lineRule="auto"/>
        <w:ind w:right="12"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(3) Organ starateljstva dužan je da prije isteka roka od godinu dana od dana prestanka mjere nadzora nad vršenjem roditeljskog prava procijeni porodične prilike i o tome sačini izvještaj.</w:t>
      </w:r>
    </w:p>
    <w:p w14:paraId="69F0F4E3" w14:textId="77777777" w:rsidR="00BF30EF" w:rsidRPr="00BF30EF" w:rsidRDefault="00BF30EF" w:rsidP="00BF30EF">
      <w:pPr>
        <w:spacing w:after="0" w:line="240" w:lineRule="auto"/>
        <w:ind w:right="12"/>
        <w:jc w:val="both"/>
        <w:rPr>
          <w:rFonts w:ascii="Times New Roman" w:hAnsi="Times New Roman"/>
          <w:noProof/>
          <w:color w:val="000000" w:themeColor="text1"/>
          <w:sz w:val="24"/>
          <w:szCs w:val="24"/>
          <w:lang w:val="sr-Latn-CS"/>
        </w:rPr>
      </w:pPr>
    </w:p>
    <w:p w14:paraId="5BEF8899" w14:textId="3A8FF762" w:rsidR="00BF30EF" w:rsidRPr="00BF30EF" w:rsidRDefault="00BF30EF" w:rsidP="00BF30EF">
      <w:pPr>
        <w:spacing w:after="0" w:line="240" w:lineRule="auto"/>
        <w:ind w:right="12"/>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t>Pojačan nadzor nad vršenjem roditeljskog prava</w:t>
      </w:r>
    </w:p>
    <w:p w14:paraId="0F583126" w14:textId="43F980F8" w:rsidR="00BF30EF" w:rsidRPr="00BF30EF" w:rsidRDefault="00BF30EF" w:rsidP="00BF30EF">
      <w:pPr>
        <w:spacing w:after="0" w:line="240" w:lineRule="auto"/>
        <w:ind w:left="56" w:right="12"/>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Član 116. </w:t>
      </w:r>
    </w:p>
    <w:p w14:paraId="456230EF" w14:textId="77777777" w:rsidR="00BF30EF" w:rsidRPr="00BF30EF" w:rsidRDefault="00BF30EF" w:rsidP="00BF30EF">
      <w:pPr>
        <w:spacing w:after="0" w:line="240" w:lineRule="auto"/>
        <w:ind w:left="56" w:right="12"/>
        <w:jc w:val="center"/>
        <w:rPr>
          <w:rFonts w:ascii="Times New Roman" w:hAnsi="Times New Roman"/>
          <w:noProof/>
          <w:color w:val="000000" w:themeColor="text1"/>
          <w:sz w:val="24"/>
          <w:szCs w:val="24"/>
          <w:lang w:val="sr-Latn-CS"/>
        </w:rPr>
      </w:pPr>
    </w:p>
    <w:p w14:paraId="62FC0827" w14:textId="12633B73" w:rsidR="00BF30EF" w:rsidRPr="00BF30EF" w:rsidRDefault="00BF30EF" w:rsidP="00BF30EF">
      <w:pPr>
        <w:tabs>
          <w:tab w:val="left" w:pos="1080"/>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(1) Organ starateljstva će roditeljima odrediti mjeru pojačanog nadzora nad vršenjem roditeljskog prava ako je utvrđeno da postoji ugroženost djetetovog razvoja većeg intenziteta i trajanja, a roditelji su:</w:t>
      </w:r>
    </w:p>
    <w:p w14:paraId="79D1BD5F" w14:textId="30497740" w:rsidR="00BF30EF" w:rsidRPr="00BF30EF" w:rsidRDefault="00BF30EF" w:rsidP="00BF30EF">
      <w:pPr>
        <w:numPr>
          <w:ilvl w:val="0"/>
          <w:numId w:val="7"/>
        </w:numPr>
        <w:tabs>
          <w:tab w:val="left" w:pos="1080"/>
        </w:tabs>
        <w:spacing w:after="0" w:line="240" w:lineRule="auto"/>
        <w:ind w:left="0"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pokazali spremnost i sposobnost da u kraćem vremenu promijene svoje ponašanje kako bi se spriječilo izdvajanje djeteta iz porodice, </w:t>
      </w:r>
    </w:p>
    <w:p w14:paraId="7E5AD35A" w14:textId="2A2F1931" w:rsidR="00BF30EF" w:rsidRPr="00BF30EF" w:rsidRDefault="00BF30EF" w:rsidP="00BF30EF">
      <w:pPr>
        <w:numPr>
          <w:ilvl w:val="0"/>
          <w:numId w:val="7"/>
        </w:numPr>
        <w:tabs>
          <w:tab w:val="left" w:pos="1080"/>
        </w:tabs>
        <w:spacing w:after="0" w:line="240" w:lineRule="auto"/>
        <w:ind w:left="0"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pokazali spremnost da poštuju jasna uputstva i omogućiti nesmetan nadzor nad brigom o djetetu. </w:t>
      </w:r>
    </w:p>
    <w:p w14:paraId="7D6B2EFC" w14:textId="43E4E32A" w:rsidR="00BF30EF" w:rsidRPr="00BF30EF" w:rsidRDefault="00BF30EF" w:rsidP="00BF30EF">
      <w:pPr>
        <w:tabs>
          <w:tab w:val="left" w:pos="1080"/>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Mjeru iz stava 1. ovog člana organ starateljstva će odrediti samo ako život i zdravlje djeteta u porodici nisu ugroženi. </w:t>
      </w:r>
    </w:p>
    <w:p w14:paraId="13F66D2A" w14:textId="77777777" w:rsidR="00BF30EF" w:rsidRPr="00BF30EF" w:rsidRDefault="00BF30EF" w:rsidP="00BF30EF">
      <w:pPr>
        <w:tabs>
          <w:tab w:val="left" w:pos="1080"/>
        </w:tabs>
        <w:spacing w:after="0" w:line="240" w:lineRule="auto"/>
        <w:ind w:firstLine="720"/>
        <w:jc w:val="both"/>
        <w:rPr>
          <w:rFonts w:ascii="Times New Roman" w:hAnsi="Times New Roman"/>
          <w:noProof/>
          <w:color w:val="000000" w:themeColor="text1"/>
          <w:sz w:val="24"/>
          <w:szCs w:val="24"/>
          <w:lang w:val="sr-Latn-CS"/>
        </w:rPr>
      </w:pPr>
    </w:p>
    <w:p w14:paraId="39E4ADA4" w14:textId="77777777" w:rsidR="001D0104" w:rsidRDefault="001D0104" w:rsidP="00BF30EF">
      <w:pPr>
        <w:spacing w:after="0" w:line="240" w:lineRule="auto"/>
        <w:ind w:left="7"/>
        <w:jc w:val="center"/>
        <w:rPr>
          <w:rFonts w:ascii="Times New Roman" w:hAnsi="Times New Roman"/>
          <w:b/>
          <w:bCs/>
          <w:noProof/>
          <w:color w:val="000000" w:themeColor="text1"/>
          <w:sz w:val="24"/>
          <w:szCs w:val="24"/>
          <w:lang w:val="sr-Latn-CS"/>
        </w:rPr>
      </w:pPr>
    </w:p>
    <w:p w14:paraId="62D1B567" w14:textId="77777777" w:rsidR="001D0104" w:rsidRDefault="001D0104" w:rsidP="00BF30EF">
      <w:pPr>
        <w:spacing w:after="0" w:line="240" w:lineRule="auto"/>
        <w:ind w:left="7"/>
        <w:jc w:val="center"/>
        <w:rPr>
          <w:rFonts w:ascii="Times New Roman" w:hAnsi="Times New Roman"/>
          <w:b/>
          <w:bCs/>
          <w:noProof/>
          <w:color w:val="000000" w:themeColor="text1"/>
          <w:sz w:val="24"/>
          <w:szCs w:val="24"/>
          <w:lang w:val="sr-Latn-CS"/>
        </w:rPr>
      </w:pPr>
    </w:p>
    <w:p w14:paraId="1BFF91B4" w14:textId="77777777" w:rsidR="001D0104" w:rsidRDefault="001D0104" w:rsidP="00BF30EF">
      <w:pPr>
        <w:spacing w:after="0" w:line="240" w:lineRule="auto"/>
        <w:ind w:left="7"/>
        <w:jc w:val="center"/>
        <w:rPr>
          <w:rFonts w:ascii="Times New Roman" w:hAnsi="Times New Roman"/>
          <w:b/>
          <w:bCs/>
          <w:noProof/>
          <w:color w:val="000000" w:themeColor="text1"/>
          <w:sz w:val="24"/>
          <w:szCs w:val="24"/>
          <w:lang w:val="sr-Latn-CS"/>
        </w:rPr>
      </w:pPr>
    </w:p>
    <w:p w14:paraId="351A6838" w14:textId="77777777" w:rsidR="001D0104" w:rsidRDefault="001D0104" w:rsidP="00BF30EF">
      <w:pPr>
        <w:spacing w:after="0" w:line="240" w:lineRule="auto"/>
        <w:ind w:left="7"/>
        <w:jc w:val="center"/>
        <w:rPr>
          <w:rFonts w:ascii="Times New Roman" w:hAnsi="Times New Roman"/>
          <w:b/>
          <w:bCs/>
          <w:noProof/>
          <w:color w:val="000000" w:themeColor="text1"/>
          <w:sz w:val="24"/>
          <w:szCs w:val="24"/>
          <w:lang w:val="sr-Latn-CS"/>
        </w:rPr>
      </w:pPr>
    </w:p>
    <w:p w14:paraId="6FC6A239" w14:textId="36855BAA" w:rsidR="00BF30EF" w:rsidRPr="00BF30EF" w:rsidRDefault="00BF30EF" w:rsidP="00BF30EF">
      <w:pPr>
        <w:spacing w:after="0" w:line="240" w:lineRule="auto"/>
        <w:ind w:left="7"/>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lastRenderedPageBreak/>
        <w:t>Sadržaj pojačanog nadzora nad vršenjem roditeljskog prava</w:t>
      </w:r>
    </w:p>
    <w:p w14:paraId="324A46DD" w14:textId="2BCA0CE0" w:rsidR="00BF30EF" w:rsidRPr="00BF30EF" w:rsidRDefault="00BF30EF" w:rsidP="00BF30EF">
      <w:pPr>
        <w:spacing w:after="0" w:line="240" w:lineRule="auto"/>
        <w:ind w:left="56" w:right="12"/>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Član 117.</w:t>
      </w:r>
    </w:p>
    <w:p w14:paraId="668D6453" w14:textId="77777777" w:rsidR="00BF30EF" w:rsidRPr="00BF30EF" w:rsidRDefault="00BF30EF" w:rsidP="00BF30EF">
      <w:pPr>
        <w:spacing w:after="0" w:line="240" w:lineRule="auto"/>
        <w:ind w:left="56" w:right="12"/>
        <w:jc w:val="center"/>
        <w:rPr>
          <w:rFonts w:ascii="Times New Roman" w:hAnsi="Times New Roman"/>
          <w:noProof/>
          <w:color w:val="000000" w:themeColor="text1"/>
          <w:sz w:val="24"/>
          <w:szCs w:val="24"/>
          <w:lang w:val="sr-Latn-CS"/>
        </w:rPr>
      </w:pPr>
    </w:p>
    <w:p w14:paraId="594EAE66" w14:textId="3E461CE5" w:rsidR="00BF30EF" w:rsidRPr="00BF30EF" w:rsidRDefault="00BF30EF" w:rsidP="00BF30EF">
      <w:pPr>
        <w:spacing w:after="0" w:line="240" w:lineRule="auto"/>
        <w:ind w:left="10" w:right="12" w:firstLine="71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Na odlučivanje o mjeri pojačanog nadzora nad vršenjem roditeljskog prava, sadržaj rješenja o određivanju mjere, dužnosti stručnog radnika organa starateljstva – voditelja mjere i organa starateljstva, kao i na pravo žalbe shodno se primjenjuju odredbe čl. 113. i 114. ovog zakona. </w:t>
      </w:r>
    </w:p>
    <w:p w14:paraId="6483836D" w14:textId="77777777" w:rsidR="00BF30EF" w:rsidRDefault="00BF30EF" w:rsidP="00BF30EF">
      <w:pPr>
        <w:spacing w:after="0" w:line="240" w:lineRule="auto"/>
        <w:ind w:left="10" w:right="12" w:firstLine="710"/>
        <w:jc w:val="both"/>
        <w:rPr>
          <w:rFonts w:ascii="Times New Roman" w:hAnsi="Times New Roman"/>
          <w:noProof/>
          <w:color w:val="000000" w:themeColor="text1"/>
          <w:sz w:val="24"/>
          <w:szCs w:val="24"/>
          <w:lang w:val="sr-Latn-CS"/>
        </w:rPr>
      </w:pPr>
    </w:p>
    <w:p w14:paraId="3A856EA0" w14:textId="651EAA98" w:rsidR="00BF30EF" w:rsidRPr="00BF30EF" w:rsidRDefault="00BF30EF" w:rsidP="00BF30EF">
      <w:pPr>
        <w:spacing w:after="0" w:line="240" w:lineRule="auto"/>
        <w:ind w:left="10" w:right="12" w:firstLine="71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Rješenjem o mjeri pojačanog nadzora nad vršenjem roditeljskog prava roditeljima se određuju češće posjete i pojačana pomoć stručnog radnika organa starateljstva – voditelja mjere, jasna uputstva i posljedice koje mogu nastupiti zbog nepoštovanja uputstava i odbijanja saradnje sa organom starateljstva. </w:t>
      </w:r>
    </w:p>
    <w:p w14:paraId="2BF1B55C" w14:textId="77777777" w:rsidR="00BF30EF" w:rsidRPr="00BF30EF" w:rsidRDefault="00BF30EF" w:rsidP="00BF30EF">
      <w:pPr>
        <w:spacing w:after="0" w:line="240" w:lineRule="auto"/>
        <w:ind w:right="12"/>
        <w:rPr>
          <w:rFonts w:ascii="Times New Roman" w:hAnsi="Times New Roman"/>
          <w:b/>
          <w:bCs/>
          <w:noProof/>
          <w:color w:val="000000" w:themeColor="text1"/>
          <w:sz w:val="24"/>
          <w:szCs w:val="24"/>
          <w:lang w:val="sr-Latn-CS"/>
        </w:rPr>
      </w:pPr>
    </w:p>
    <w:p w14:paraId="72C75DF7" w14:textId="4BC4C400" w:rsidR="00BF30EF" w:rsidRPr="00BF30EF" w:rsidRDefault="00BF30EF" w:rsidP="00BF30EF">
      <w:pPr>
        <w:spacing w:after="0" w:line="240" w:lineRule="auto"/>
        <w:ind w:left="10" w:right="12"/>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t>Trajanje pojačanog nadzora nad vršenjem roditeljskog prava</w:t>
      </w:r>
    </w:p>
    <w:p w14:paraId="656CBAE0" w14:textId="1D4F4546" w:rsidR="00BF30EF" w:rsidRPr="00BF30EF" w:rsidRDefault="00BF30EF" w:rsidP="00BF30EF">
      <w:pPr>
        <w:spacing w:after="0" w:line="240" w:lineRule="auto"/>
        <w:ind w:left="56" w:right="12"/>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Član 118. </w:t>
      </w:r>
    </w:p>
    <w:p w14:paraId="1749FDD1" w14:textId="77777777" w:rsidR="00BF30EF" w:rsidRPr="00BF30EF" w:rsidRDefault="00BF30EF" w:rsidP="00BF30EF">
      <w:pPr>
        <w:spacing w:after="0" w:line="240" w:lineRule="auto"/>
        <w:ind w:left="56" w:right="12"/>
        <w:jc w:val="center"/>
        <w:rPr>
          <w:rFonts w:ascii="Times New Roman" w:hAnsi="Times New Roman"/>
          <w:noProof/>
          <w:color w:val="000000" w:themeColor="text1"/>
          <w:sz w:val="24"/>
          <w:szCs w:val="24"/>
          <w:lang w:val="sr-Latn-CS"/>
        </w:rPr>
      </w:pPr>
    </w:p>
    <w:p w14:paraId="0C9AF79F" w14:textId="110688ED" w:rsidR="00BF30EF" w:rsidRPr="00BF30EF" w:rsidRDefault="00BF30EF" w:rsidP="00BF30EF">
      <w:pPr>
        <w:spacing w:after="0" w:line="240" w:lineRule="auto"/>
        <w:ind w:left="10" w:firstLine="71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Pojačan nadzor nad vršenjem roditeljskog prava određuje se u trajanju od tri do šest mjeseci, u zavisnosti od razloga zbog kojih je određen. </w:t>
      </w:r>
    </w:p>
    <w:p w14:paraId="301A472F" w14:textId="2BA2819F" w:rsidR="00BF30EF" w:rsidRPr="00BF30EF" w:rsidRDefault="00BF30EF" w:rsidP="00BF30EF">
      <w:pPr>
        <w:spacing w:after="0" w:line="240" w:lineRule="auto"/>
        <w:ind w:left="10" w:firstLine="71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Pojačan nadzor nad vršenjem roditeljskog prava može se odrediti više puta ukoliko nastupe pozitivne promjene na strani roditelja i napredak na strani djeteta, ali najduže u uzastopnom trajanju do godinu dana. </w:t>
      </w:r>
    </w:p>
    <w:p w14:paraId="7B29A74B" w14:textId="2516C5FB" w:rsidR="00BF30EF" w:rsidRPr="00BF30EF" w:rsidRDefault="00BF30EF" w:rsidP="00BF30EF">
      <w:pPr>
        <w:spacing w:after="0" w:line="240" w:lineRule="auto"/>
        <w:ind w:left="10" w:firstLine="71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Organ starateljstva dužan je da prije isteka roka od godinu dana od dana prestanka mjere pojačanog nadzora nad vršenjem roditeljskog prava procijeni porodične prilike i o tome sačini izvještaj. </w:t>
      </w:r>
    </w:p>
    <w:p w14:paraId="0803E48E" w14:textId="77777777" w:rsidR="00BF30EF" w:rsidRPr="00BF30EF" w:rsidRDefault="00BF30EF" w:rsidP="00BF30EF">
      <w:pPr>
        <w:spacing w:after="0" w:line="240" w:lineRule="auto"/>
        <w:ind w:left="10" w:firstLine="710"/>
        <w:jc w:val="both"/>
        <w:rPr>
          <w:rFonts w:ascii="Times New Roman" w:hAnsi="Times New Roman"/>
          <w:noProof/>
          <w:color w:val="000000" w:themeColor="text1"/>
          <w:sz w:val="24"/>
          <w:szCs w:val="24"/>
          <w:lang w:val="sr-Latn-CS"/>
        </w:rPr>
      </w:pPr>
    </w:p>
    <w:p w14:paraId="1863DC40" w14:textId="77777777" w:rsidR="00BF30EF" w:rsidRPr="00BF30EF" w:rsidRDefault="00BF30EF" w:rsidP="00BF30EF">
      <w:pPr>
        <w:spacing w:after="0" w:line="240" w:lineRule="auto"/>
        <w:ind w:left="10"/>
        <w:jc w:val="center"/>
        <w:rPr>
          <w:rFonts w:ascii="Times New Roman" w:hAnsi="Times New Roman"/>
          <w:b/>
          <w:bCs/>
          <w:noProof/>
          <w:color w:val="000000" w:themeColor="text1"/>
          <w:sz w:val="24"/>
          <w:szCs w:val="24"/>
          <w:lang w:val="sr-Latn-CS"/>
        </w:rPr>
      </w:pPr>
    </w:p>
    <w:p w14:paraId="4A0553B9" w14:textId="33E576F1" w:rsidR="00BF30EF" w:rsidRPr="00BF30EF" w:rsidRDefault="00BF30EF" w:rsidP="00BF30EF">
      <w:pPr>
        <w:spacing w:after="0" w:line="240" w:lineRule="auto"/>
        <w:ind w:left="10"/>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t>Privremeno izdvajanje djeteta iz porodice po odluci organa starateljstva</w:t>
      </w:r>
    </w:p>
    <w:p w14:paraId="4969BD31" w14:textId="18057F84" w:rsidR="00BF30EF" w:rsidRPr="00BF30EF" w:rsidRDefault="00BF30EF" w:rsidP="00BF30EF">
      <w:pPr>
        <w:spacing w:after="0" w:line="240" w:lineRule="auto"/>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Član 119. </w:t>
      </w:r>
    </w:p>
    <w:p w14:paraId="788BEA99" w14:textId="77777777" w:rsidR="00BF30EF" w:rsidRPr="00BF30EF" w:rsidRDefault="00BF30EF" w:rsidP="00BF30EF">
      <w:pPr>
        <w:spacing w:after="0" w:line="240" w:lineRule="auto"/>
        <w:jc w:val="center"/>
        <w:rPr>
          <w:rFonts w:ascii="Times New Roman" w:hAnsi="Times New Roman"/>
          <w:noProof/>
          <w:color w:val="000000" w:themeColor="text1"/>
          <w:sz w:val="24"/>
          <w:szCs w:val="24"/>
          <w:lang w:val="sr-Latn-CS"/>
        </w:rPr>
      </w:pPr>
    </w:p>
    <w:p w14:paraId="2AB3DBB5" w14:textId="28603236"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O izdvajanju djeteta iz porodice u slučaju ugroženosti života i zdravlja djeteta odlučuje sud, na prijedlog organa starateljstva. </w:t>
      </w:r>
    </w:p>
    <w:p w14:paraId="5100666D" w14:textId="3A95F55F"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Ukoliko postoji neposredna opasnost za život i zdravlje djeteta koji se mogu zaštititi samo izdvajanjem djeteta iz okruženja u kome živi, organ starateljstva će privremeno odlučiti o izdvajanju djeteta od roditelja ili lica kod koga se dijete nalazi i podnijeti sudu prijedlog za izdvajanje djeteta iz porodice. </w:t>
      </w:r>
    </w:p>
    <w:p w14:paraId="17663BDE" w14:textId="7D63A809"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Rješenjem o privremenom izdvajanju djeteta iz porodice organ starateljstva će odlučiti o zbrinjavanju djeteta kod drugog lica, u hraniteljskoj porodici, ustanovi socijalne zaštite ili drugoj ustanovi. </w:t>
      </w:r>
    </w:p>
    <w:p w14:paraId="48136613" w14:textId="16064EFE"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(4) Rješenje o privremenom izdvajanju djeteta organ starateljstva donosi po službenoj dužnosti.</w:t>
      </w:r>
    </w:p>
    <w:p w14:paraId="2B3FCA1C" w14:textId="3AC0D1D6"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(5) O žalbi protiv rješenja organa starateljstva iz stava 3. ovog člana odlučuje Ministarstvo zdravlja i socijalne zaštite. </w:t>
      </w:r>
    </w:p>
    <w:p w14:paraId="49395A88" w14:textId="33643F4B"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(6) Žalba ne odlaže izvršenje rješenja.</w:t>
      </w:r>
    </w:p>
    <w:p w14:paraId="3852DC63" w14:textId="1909EEBE" w:rsidR="00BF30EF" w:rsidRPr="00BF30EF" w:rsidRDefault="00BF30EF" w:rsidP="00BF30EF">
      <w:pPr>
        <w:spacing w:after="0" w:line="240" w:lineRule="auto"/>
        <w:ind w:right="253"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(7) Privremeno izdvajanje djeteta iz porodice o kome je odlučio organ starateljstva traje dok sud ne odluči o tome.</w:t>
      </w:r>
    </w:p>
    <w:p w14:paraId="51FF9835" w14:textId="77777777" w:rsidR="00BF30EF" w:rsidRPr="00BF30EF" w:rsidRDefault="00BF30EF" w:rsidP="00BF30EF">
      <w:pPr>
        <w:spacing w:after="0" w:line="240" w:lineRule="auto"/>
        <w:ind w:right="253"/>
        <w:jc w:val="center"/>
        <w:rPr>
          <w:rFonts w:ascii="Times New Roman" w:hAnsi="Times New Roman"/>
          <w:b/>
          <w:bCs/>
          <w:noProof/>
          <w:color w:val="000000" w:themeColor="text1"/>
          <w:sz w:val="24"/>
          <w:szCs w:val="24"/>
          <w:lang w:val="sr-Latn-CS"/>
        </w:rPr>
      </w:pPr>
    </w:p>
    <w:p w14:paraId="5E1EF1CD" w14:textId="77777777" w:rsidR="001D0104" w:rsidRDefault="001D0104" w:rsidP="00BF30EF">
      <w:pPr>
        <w:spacing w:after="0" w:line="240" w:lineRule="auto"/>
        <w:ind w:right="253"/>
        <w:jc w:val="center"/>
        <w:rPr>
          <w:rFonts w:ascii="Times New Roman" w:hAnsi="Times New Roman"/>
          <w:b/>
          <w:bCs/>
          <w:noProof/>
          <w:color w:val="000000" w:themeColor="text1"/>
          <w:sz w:val="24"/>
          <w:szCs w:val="24"/>
          <w:lang w:val="sr-Latn-CS"/>
        </w:rPr>
      </w:pPr>
    </w:p>
    <w:p w14:paraId="01497549" w14:textId="77777777" w:rsidR="001D0104" w:rsidRDefault="001D0104" w:rsidP="00BF30EF">
      <w:pPr>
        <w:spacing w:after="0" w:line="240" w:lineRule="auto"/>
        <w:ind w:right="253"/>
        <w:jc w:val="center"/>
        <w:rPr>
          <w:rFonts w:ascii="Times New Roman" w:hAnsi="Times New Roman"/>
          <w:b/>
          <w:bCs/>
          <w:noProof/>
          <w:color w:val="000000" w:themeColor="text1"/>
          <w:sz w:val="24"/>
          <w:szCs w:val="24"/>
          <w:lang w:val="sr-Latn-CS"/>
        </w:rPr>
      </w:pPr>
    </w:p>
    <w:p w14:paraId="001444C7" w14:textId="77777777" w:rsidR="001D0104" w:rsidRDefault="001D0104" w:rsidP="00BF30EF">
      <w:pPr>
        <w:spacing w:after="0" w:line="240" w:lineRule="auto"/>
        <w:ind w:right="253"/>
        <w:jc w:val="center"/>
        <w:rPr>
          <w:rFonts w:ascii="Times New Roman" w:hAnsi="Times New Roman"/>
          <w:b/>
          <w:bCs/>
          <w:noProof/>
          <w:color w:val="000000" w:themeColor="text1"/>
          <w:sz w:val="24"/>
          <w:szCs w:val="24"/>
          <w:lang w:val="sr-Latn-CS"/>
        </w:rPr>
      </w:pPr>
    </w:p>
    <w:p w14:paraId="09F6DD93" w14:textId="77777777" w:rsidR="001D0104" w:rsidRDefault="001D0104" w:rsidP="00BF30EF">
      <w:pPr>
        <w:spacing w:after="0" w:line="240" w:lineRule="auto"/>
        <w:ind w:right="253"/>
        <w:jc w:val="center"/>
        <w:rPr>
          <w:rFonts w:ascii="Times New Roman" w:hAnsi="Times New Roman"/>
          <w:b/>
          <w:bCs/>
          <w:noProof/>
          <w:color w:val="000000" w:themeColor="text1"/>
          <w:sz w:val="24"/>
          <w:szCs w:val="24"/>
          <w:lang w:val="sr-Latn-CS"/>
        </w:rPr>
      </w:pPr>
    </w:p>
    <w:p w14:paraId="557F0E1B" w14:textId="249F2FBB" w:rsidR="00BF30EF" w:rsidRPr="00BF30EF" w:rsidRDefault="00BF30EF" w:rsidP="00BF30EF">
      <w:pPr>
        <w:spacing w:after="0" w:line="240" w:lineRule="auto"/>
        <w:ind w:right="253"/>
        <w:jc w:val="center"/>
        <w:rPr>
          <w:rFonts w:ascii="Times New Roman" w:hAnsi="Times New Roman"/>
          <w:b/>
          <w:bCs/>
          <w:noProof/>
          <w:color w:val="000000" w:themeColor="text1"/>
          <w:sz w:val="24"/>
          <w:szCs w:val="24"/>
          <w:lang w:val="sr-Latn-CS"/>
        </w:rPr>
      </w:pPr>
      <w:r w:rsidRPr="00BF30EF">
        <w:rPr>
          <w:rFonts w:ascii="Times New Roman" w:hAnsi="Times New Roman"/>
          <w:b/>
          <w:bCs/>
          <w:noProof/>
          <w:color w:val="000000" w:themeColor="text1"/>
          <w:sz w:val="24"/>
          <w:szCs w:val="24"/>
          <w:lang w:val="sr-Latn-CS"/>
        </w:rPr>
        <w:lastRenderedPageBreak/>
        <w:t>Izdvajanje djeteta iz porodice po odluci suda</w:t>
      </w:r>
    </w:p>
    <w:p w14:paraId="064D0E62" w14:textId="7B0BAA0C" w:rsidR="00BF30EF" w:rsidRPr="00BF30EF" w:rsidRDefault="00BF30EF" w:rsidP="00BF30EF">
      <w:pPr>
        <w:spacing w:after="0" w:line="240" w:lineRule="auto"/>
        <w:ind w:right="253"/>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 Član 120.</w:t>
      </w:r>
    </w:p>
    <w:p w14:paraId="552D80A5" w14:textId="77777777" w:rsidR="00BF30EF" w:rsidRPr="00BF30EF" w:rsidRDefault="00BF30EF" w:rsidP="00BF30EF">
      <w:pPr>
        <w:spacing w:after="0" w:line="240" w:lineRule="auto"/>
        <w:ind w:right="253"/>
        <w:jc w:val="center"/>
        <w:rPr>
          <w:rFonts w:ascii="Times New Roman" w:hAnsi="Times New Roman"/>
          <w:noProof/>
          <w:color w:val="000000" w:themeColor="text1"/>
          <w:sz w:val="24"/>
          <w:szCs w:val="24"/>
          <w:lang w:val="sr-Latn-CS"/>
        </w:rPr>
      </w:pPr>
    </w:p>
    <w:p w14:paraId="4DAD18E0" w14:textId="18F1BD26"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Organ starateljstva dužan je da u roku od tri dana od dana donošenja rješenja o privremenom izdvajanju djeteta iz porodice podnese sudu obrazložen prijedlog za izdvajanje djeteta iz porodice i zbrinjavanje djeteta kod drugog lica, u hraniteljskoj porodici, ustanovi socijalne zaštite ili drugoj ustanovi. </w:t>
      </w:r>
    </w:p>
    <w:p w14:paraId="04A0288A" w14:textId="1D79D1DF"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(2) Sud u vanparničnom postupku odlučuje o izdvajanju djeteta iz porodice i istom odlukom ovlašćuje organ starateljstva da izvrši izbor lica, hraniteljske porodice, ustanove socijalne zaštite ili druge ustanove u koju će dijete biti smješteno.</w:t>
      </w:r>
    </w:p>
    <w:p w14:paraId="0F3FDD79" w14:textId="4C9075BC"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(3) Organ starateljstva dužan je da svakih šest mjeseci ispita svoju odluku i donese novo rješenje kojim se produžava ili mijenja smještaj djeteta u skladu sa odredbama ovog zakona, ili da predloži sudu vraćanje djeteta u njegovu porodicu.</w:t>
      </w:r>
    </w:p>
    <w:p w14:paraId="20202C4C" w14:textId="6BA0F488"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(4) Kada prestanu da postoje razlozi zbog kojih je dijete izdvojeno iz svoje porodice, roditelji, usvojilac i organ starateljstva imaju pravo da predlože sudu stavljanje van snage odluke o izdvajanju djeteta iz porodice.</w:t>
      </w:r>
    </w:p>
    <w:p w14:paraId="0D502213"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5637EACC" w14:textId="052CA07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Zaštita imovinskih prava i interesa djeteta</w:t>
      </w:r>
    </w:p>
    <w:p w14:paraId="3A378148" w14:textId="612C7F6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121.</w:t>
      </w:r>
    </w:p>
    <w:p w14:paraId="7E677394"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1C9FF75" w14:textId="44B713E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Organ starateljstva može, u svako doba, od roditelja zahtijevati polaganje računa o upravljanju imovinom djeteta.</w:t>
      </w:r>
    </w:p>
    <w:p w14:paraId="1D5A0DBD" w14:textId="26ADA79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Organ starateljstva može zahtijevati da sud u vanparničnom postupku, radi zaštite imovinskih interesa djeteta, dozvoli mjere obezbjeđenja na imovini roditelja.</w:t>
      </w:r>
    </w:p>
    <w:p w14:paraId="22CDC428" w14:textId="1E62A6E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Organ starateljstva može, radi zaštite imovinskih interesa djeteta, zahtijevati da sud u vanparničnom postupku odluči da se roditelji u pogledu upravljanja imovinom djeteta stave u položaj staratelja.</w:t>
      </w:r>
    </w:p>
    <w:p w14:paraId="4AEB0AB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99" w:name="clan_101"/>
      <w:bookmarkStart w:id="100" w:name="clan_102"/>
      <w:bookmarkStart w:id="101" w:name="clan_103"/>
      <w:bookmarkEnd w:id="99"/>
      <w:bookmarkEnd w:id="100"/>
      <w:bookmarkEnd w:id="101"/>
    </w:p>
    <w:p w14:paraId="36072D08" w14:textId="0F5C01E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Princip najmanjeg posezanja</w:t>
      </w:r>
    </w:p>
    <w:p w14:paraId="4C574CDE" w14:textId="499E13B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122.</w:t>
      </w:r>
    </w:p>
    <w:p w14:paraId="4C2CCCF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DC11F23" w14:textId="20C4249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Pri izboru odgovarajuće mjere staranja organ starateljstva će uzeti u obzir uzrast djeteta, njegovu psihofizičku razvijenost, psihička svojstva, sklonosti i navike, dotadašnje vaspitanje i odgajanje, porodične i socijalne uslove u kojima je živio i druge relevantne okolnosti.</w:t>
      </w:r>
    </w:p>
    <w:p w14:paraId="24D46D04" w14:textId="3ABE0FD9"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Pri izboru odgovarajuće mjere organ starateljstva vodiće računa o poštovanju principa najmanjeg posezanja (ide se od blaže mjere ka strožoj mjeri).</w:t>
      </w:r>
    </w:p>
    <w:p w14:paraId="0466EA21"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7B30A5E3" w14:textId="6B76FDDB" w:rsidR="00BF30EF" w:rsidRPr="00BF30EF" w:rsidRDefault="00BF30EF" w:rsidP="00BF30EF">
      <w:pPr>
        <w:pStyle w:val="ListParagraph"/>
        <w:numPr>
          <w:ilvl w:val="0"/>
          <w:numId w:val="11"/>
        </w:numPr>
        <w:shd w:val="clear" w:color="auto" w:fill="FFFFFF"/>
        <w:tabs>
          <w:tab w:val="left" w:pos="360"/>
        </w:tabs>
        <w:ind w:left="0" w:firstLine="0"/>
        <w:jc w:val="both"/>
        <w:rPr>
          <w:b/>
          <w:bCs/>
          <w:noProof/>
          <w:color w:val="000000" w:themeColor="text1"/>
          <w:sz w:val="24"/>
          <w:szCs w:val="24"/>
          <w:lang w:val="sr-Latn-CS"/>
        </w:rPr>
      </w:pPr>
      <w:r w:rsidRPr="00BF30EF">
        <w:rPr>
          <w:b/>
          <w:bCs/>
          <w:noProof/>
          <w:color w:val="000000" w:themeColor="text1"/>
          <w:sz w:val="24"/>
          <w:szCs w:val="24"/>
          <w:lang w:val="sr-Latn-CS"/>
        </w:rPr>
        <w:t xml:space="preserve">Produženje roditeljskog prava i dužnosti </w:t>
      </w:r>
    </w:p>
    <w:p w14:paraId="1458F49F"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102" w:name="clan_104"/>
      <w:bookmarkEnd w:id="102"/>
    </w:p>
    <w:p w14:paraId="33AD34AE" w14:textId="34DB4DA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Razlozi za produženje roditeljskog prava</w:t>
      </w:r>
    </w:p>
    <w:p w14:paraId="16CAC48A" w14:textId="388AE1F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123.</w:t>
      </w:r>
    </w:p>
    <w:p w14:paraId="7BE2A6FD"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12D3557" w14:textId="6229D58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Sud može u vanparničnom postupku po zahtjevu roditelja, usvojioca ili organa starateljstva odlučiti da se roditeljsko pravo produži i poslije punoljetstva djeteta, ako dijete zbog tjelesnog ili duševnog nedostatka nije sposobno da se samo brine o sebi i o svojim pravima i interesima.</w:t>
      </w:r>
    </w:p>
    <w:p w14:paraId="7E642723" w14:textId="2603C6E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Kada prestanu razlozi zbog kojih je roditeljsko pravo bilo produženo, sud će na zahtjev roditelja, odnosno usvojioca ili organa starateljstva odlučiti o prestanku roditeljskog prava.</w:t>
      </w:r>
    </w:p>
    <w:p w14:paraId="0D3EA65A"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6E523898" w14:textId="00175B91" w:rsidR="00BF30EF" w:rsidRPr="00BF30EF" w:rsidRDefault="00BF30EF" w:rsidP="00BF30EF">
      <w:pPr>
        <w:pStyle w:val="ListParagraph"/>
        <w:numPr>
          <w:ilvl w:val="0"/>
          <w:numId w:val="11"/>
        </w:numPr>
        <w:shd w:val="clear" w:color="auto" w:fill="FFFFFF"/>
        <w:tabs>
          <w:tab w:val="left" w:pos="0"/>
          <w:tab w:val="left" w:pos="360"/>
        </w:tabs>
        <w:ind w:left="0" w:firstLine="0"/>
        <w:jc w:val="both"/>
        <w:rPr>
          <w:b/>
          <w:bCs/>
          <w:noProof/>
          <w:color w:val="000000" w:themeColor="text1"/>
          <w:sz w:val="24"/>
          <w:szCs w:val="24"/>
          <w:lang w:val="sr-Latn-CS"/>
        </w:rPr>
      </w:pPr>
      <w:bookmarkStart w:id="103" w:name="clan_106"/>
      <w:bookmarkEnd w:id="103"/>
      <w:r w:rsidRPr="00BF30EF">
        <w:rPr>
          <w:b/>
          <w:bCs/>
          <w:noProof/>
          <w:color w:val="000000" w:themeColor="text1"/>
          <w:sz w:val="24"/>
          <w:szCs w:val="24"/>
          <w:lang w:val="sr-Latn-CS"/>
        </w:rPr>
        <w:t>Oduzimanje roditeljskog prava i dužnosti</w:t>
      </w:r>
    </w:p>
    <w:p w14:paraId="635208DE"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5D2B0AFB" w14:textId="2F2EDF82"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Razlozi za oduzimanje roditeljskog prava</w:t>
      </w:r>
    </w:p>
    <w:p w14:paraId="57513352" w14:textId="2C54E3D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124.</w:t>
      </w:r>
    </w:p>
    <w:p w14:paraId="612ABF7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FFFD035" w14:textId="68375023"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Roditelju koji zloupotrebljava roditeljsko pravo i grubo zanemaruje dužnosti iz roditeljskog prava, sud će u vanparničnom postupku oduzeti roditeljsko pravo.</w:t>
      </w:r>
    </w:p>
    <w:p w14:paraId="53E35FE3" w14:textId="39B63AB1"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Roditelj zloupotrebljava roditeljska prava i dužnosti ako:</w:t>
      </w:r>
    </w:p>
    <w:p w14:paraId="54E2711D" w14:textId="5DF0734F"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sprovodi fizičko ili psihičko nasilje nad djetetom,</w:t>
      </w:r>
    </w:p>
    <w:p w14:paraId="0E1A43B9" w14:textId="166F6928"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seksualno iskorišćava dijete,</w:t>
      </w:r>
    </w:p>
    <w:p w14:paraId="20A4D00C" w14:textId="4CD297CA"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eksploatiše dijete prisiljavajući ga da pretjerano radi ili da obavlja rad neprimjeren njegovom uzrastu,</w:t>
      </w:r>
    </w:p>
    <w:p w14:paraId="6DCE2CE8" w14:textId="652CA436"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ga podstiče na vršenje krivičnih djela,</w:t>
      </w:r>
    </w:p>
    <w:p w14:paraId="199DA43D" w14:textId="75BD2E72"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djetetu dozvoljava upotrebu alkoholnog pića, droge ili drugih opojnih supstanci ili ga na to navodi,</w:t>
      </w:r>
    </w:p>
    <w:p w14:paraId="4FB277A0" w14:textId="08C949E4"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navodi dijete na bilo koji oblik društveno neprihvatljivog ponašanja,</w:t>
      </w:r>
    </w:p>
    <w:p w14:paraId="0CA40933" w14:textId="3091478D"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7) na bilo koji drugi način grubo krši prava djeteta.</w:t>
      </w:r>
    </w:p>
    <w:p w14:paraId="0C01955D" w14:textId="1020FCE9"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Roditelj grubo zanemaruje roditeljske dužnosti i prava ako:</w:t>
      </w:r>
    </w:p>
    <w:p w14:paraId="33CBCE3A" w14:textId="6677E06D"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napusti dijete,</w:t>
      </w:r>
    </w:p>
    <w:p w14:paraId="2CB35ED0" w14:textId="4CBB8123"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ne brine duže od mjesec dana o djetetu s kojim ne živi,</w:t>
      </w:r>
    </w:p>
    <w:p w14:paraId="78491FEF" w14:textId="17916EB9"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ne održava lične odnose sa djetetom sa kojim ne živi, odnosno ako sprečava održavanje ličnih odnosa između djeteta i roditelja sa kojim dijete ne živi,</w:t>
      </w:r>
    </w:p>
    <w:p w14:paraId="285B13E1" w14:textId="6E4C9617"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u roku od godinu dana ne stvori uslove za zajednički život s djetetom koje je smješteno u drugu porodicu ili ustanovu, a za to nema nikakav opravdan razlog,</w:t>
      </w:r>
    </w:p>
    <w:p w14:paraId="4916628C" w14:textId="2B79E1B1"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ne izvršava obavezu izdržavanja djeteta u trajanju dužem od tri mjeseca uzastopno ili više od tri mjeseca u posljednjih godinu dana,</w:t>
      </w:r>
    </w:p>
    <w:p w14:paraId="7ACF7D75" w14:textId="01AC9031"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je zanemario brigu o osnovnim životnim potrebama djeteta s kojim živi ili se ne pridržava mjera koje je radi zaštite prava i dobrobiti djeteta prethodno donio nadležni organ.</w:t>
      </w:r>
    </w:p>
    <w:p w14:paraId="050CE13A" w14:textId="3798ADF6" w:rsidR="00BF30EF" w:rsidRPr="00BF30EF" w:rsidRDefault="00BF30EF" w:rsidP="00BF30EF">
      <w:pPr>
        <w:shd w:val="clear" w:color="auto" w:fill="FFFFFF"/>
        <w:tabs>
          <w:tab w:val="left" w:pos="108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Sud može roditeljsko pravo vratiti roditelju, ako prestane razlog zbog kojeg mu je to pravo oduzeto, osim u slučaju kada je roditeljsko pravo oduzeto zbog izvršenja krivičnog djela protiv polnog integriteta djeteta pravosnažnom odlukom suda.</w:t>
      </w:r>
      <w:bookmarkStart w:id="104" w:name="clan_107"/>
      <w:bookmarkEnd w:id="104"/>
    </w:p>
    <w:p w14:paraId="5A291AF3"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75FBD4E9" w14:textId="7AD3F0A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Postupak oduzimanja roditeljskog prava</w:t>
      </w:r>
    </w:p>
    <w:p w14:paraId="5923D96B" w14:textId="43448F6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125.</w:t>
      </w:r>
    </w:p>
    <w:p w14:paraId="4F58B191"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8A0DD65" w14:textId="08236CA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Postupak radi oduzimanja roditeljskog prava pokreće organ starateljstva, roditelj, odnosno usvojilac.</w:t>
      </w:r>
    </w:p>
    <w:p w14:paraId="6E5A3DBC" w14:textId="5B1FAD9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Organ starateljstva dužan je da pokrene postupak za oduzimanje roditeljskog prava i u slučaju kada na bilo koji način sazna da postoje okolnosti iz člana 124. st. 1. i 2. ovog zakona.</w:t>
      </w:r>
    </w:p>
    <w:p w14:paraId="16FF5188" w14:textId="59BC9E2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Odlukom kojom sud odlučuje o oduzimanju roditeljskog prava može odlučiti o smještaju djeteta i povjeravanju na zaštitu i vaspitanje drugom licu ili ustanovi, ako je to potrebno radi zaštite najboljeg interesa djeteta.</w:t>
      </w:r>
    </w:p>
    <w:p w14:paraId="5BE7882D" w14:textId="4C7E9A0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(4) Pravosnažna odluka o oduzimanju i vraćanju roditeljskog prava dostavlja se nadležnom matičaru, a ukoliko dijete ima neko pravo na nepokretnostima, odluka se dostavlja radi upisa u javnu evidenciju o nepokretnostima</w:t>
      </w:r>
      <w:r w:rsidRPr="00BF30EF">
        <w:rPr>
          <w:rFonts w:ascii="Times New Roman" w:hAnsi="Times New Roman"/>
          <w:noProof/>
          <w:color w:val="000000" w:themeColor="text1"/>
          <w:sz w:val="24"/>
          <w:szCs w:val="24"/>
          <w:lang w:val="sr-Latn-CS"/>
        </w:rPr>
        <w:t xml:space="preserve"> i pravima na njima</w:t>
      </w:r>
      <w:r w:rsidRPr="00BF30EF">
        <w:rPr>
          <w:rFonts w:ascii="Times New Roman" w:eastAsia="Times New Roman" w:hAnsi="Times New Roman"/>
          <w:noProof/>
          <w:color w:val="000000" w:themeColor="text1"/>
          <w:sz w:val="24"/>
          <w:szCs w:val="24"/>
          <w:lang w:val="sr-Latn-CS"/>
        </w:rPr>
        <w:t>.</w:t>
      </w:r>
      <w:bookmarkStart w:id="105" w:name="str_20"/>
      <w:bookmarkEnd w:id="105"/>
    </w:p>
    <w:p w14:paraId="5C6001E9" w14:textId="77777777" w:rsidR="00BF30EF" w:rsidRPr="00BF30EF" w:rsidRDefault="00BF30EF" w:rsidP="00BF30EF">
      <w:pPr>
        <w:pStyle w:val="ListParagraph"/>
        <w:shd w:val="clear" w:color="auto" w:fill="FFFFFF"/>
        <w:ind w:left="720"/>
        <w:rPr>
          <w:b/>
          <w:bCs/>
          <w:noProof/>
          <w:color w:val="000000" w:themeColor="text1"/>
          <w:sz w:val="24"/>
          <w:szCs w:val="24"/>
          <w:lang w:val="sr-Latn-CS"/>
        </w:rPr>
      </w:pPr>
      <w:r w:rsidRPr="00BF30EF">
        <w:rPr>
          <w:b/>
          <w:bCs/>
          <w:noProof/>
          <w:color w:val="000000" w:themeColor="text1"/>
          <w:sz w:val="24"/>
          <w:szCs w:val="24"/>
          <w:lang w:val="sr-Latn-CS"/>
        </w:rPr>
        <w:t xml:space="preserve"> </w:t>
      </w:r>
    </w:p>
    <w:p w14:paraId="13E371BE" w14:textId="77777777" w:rsidR="001D0104" w:rsidRDefault="001D0104" w:rsidP="00BF30EF">
      <w:pPr>
        <w:pStyle w:val="ListParagraph"/>
        <w:shd w:val="clear" w:color="auto" w:fill="FFFFFF"/>
        <w:ind w:left="720"/>
        <w:jc w:val="center"/>
        <w:rPr>
          <w:b/>
          <w:bCs/>
          <w:noProof/>
          <w:color w:val="000000" w:themeColor="text1"/>
          <w:sz w:val="24"/>
          <w:szCs w:val="24"/>
          <w:lang w:val="sr-Latn-CS"/>
        </w:rPr>
      </w:pPr>
    </w:p>
    <w:p w14:paraId="6ED11BD2" w14:textId="77777777" w:rsidR="001D0104" w:rsidRDefault="001D0104" w:rsidP="00BF30EF">
      <w:pPr>
        <w:pStyle w:val="ListParagraph"/>
        <w:shd w:val="clear" w:color="auto" w:fill="FFFFFF"/>
        <w:ind w:left="720"/>
        <w:jc w:val="center"/>
        <w:rPr>
          <w:b/>
          <w:bCs/>
          <w:noProof/>
          <w:color w:val="000000" w:themeColor="text1"/>
          <w:sz w:val="24"/>
          <w:szCs w:val="24"/>
          <w:lang w:val="sr-Latn-CS"/>
        </w:rPr>
      </w:pPr>
    </w:p>
    <w:p w14:paraId="6A362022" w14:textId="672544F1" w:rsidR="00BF30EF" w:rsidRPr="00BF30EF" w:rsidRDefault="00BF30EF" w:rsidP="00BF30EF">
      <w:pPr>
        <w:pStyle w:val="ListParagraph"/>
        <w:shd w:val="clear" w:color="auto" w:fill="FFFFFF"/>
        <w:ind w:left="720"/>
        <w:jc w:val="center"/>
        <w:rPr>
          <w:b/>
          <w:bCs/>
          <w:noProof/>
          <w:color w:val="000000" w:themeColor="text1"/>
          <w:sz w:val="24"/>
          <w:szCs w:val="24"/>
          <w:lang w:val="sr-Latn-CS"/>
        </w:rPr>
      </w:pPr>
      <w:r w:rsidRPr="00BF30EF">
        <w:rPr>
          <w:b/>
          <w:bCs/>
          <w:noProof/>
          <w:color w:val="000000" w:themeColor="text1"/>
          <w:sz w:val="24"/>
          <w:szCs w:val="24"/>
          <w:lang w:val="sr-Latn-CS"/>
        </w:rPr>
        <w:lastRenderedPageBreak/>
        <w:t>Prestanak roditeljskog prava</w:t>
      </w:r>
    </w:p>
    <w:p w14:paraId="397BA60C" w14:textId="7DC2425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06" w:name="clan_108"/>
      <w:bookmarkEnd w:id="106"/>
      <w:r w:rsidRPr="00BF30EF">
        <w:rPr>
          <w:rFonts w:ascii="Times New Roman" w:eastAsia="Times New Roman" w:hAnsi="Times New Roman"/>
          <w:bCs/>
          <w:noProof/>
          <w:color w:val="000000" w:themeColor="text1"/>
          <w:sz w:val="24"/>
          <w:szCs w:val="24"/>
          <w:lang w:val="sr-Latn-CS"/>
        </w:rPr>
        <w:t>Član 126.</w:t>
      </w:r>
    </w:p>
    <w:p w14:paraId="579DF133"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13B1F5F" w14:textId="5DAF0FB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Roditeljsko pravo prestaje kada dijete postane punoljetno ili kada prije punoljetstva zaključi brak uz dozvolu suda.</w:t>
      </w:r>
    </w:p>
    <w:p w14:paraId="342F644B" w14:textId="0955DE7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Dijete postaje punoljetno kada navrši 18 godina života.</w:t>
      </w:r>
    </w:p>
    <w:p w14:paraId="647D92C6"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14478A94" w14:textId="238FF382"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7. Utvrđivanje očinstva i materinstva</w:t>
      </w:r>
    </w:p>
    <w:p w14:paraId="179C07F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07" w:name="clan_109"/>
      <w:bookmarkEnd w:id="107"/>
    </w:p>
    <w:p w14:paraId="57EA4B0C" w14:textId="52351B8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Porijeklo djeteta</w:t>
      </w:r>
    </w:p>
    <w:p w14:paraId="524DEDAA" w14:textId="4B74812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127.</w:t>
      </w:r>
    </w:p>
    <w:p w14:paraId="12A3789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455E690" w14:textId="6E796DD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Djetetova majka je žena koja ga je rodila.</w:t>
      </w:r>
    </w:p>
    <w:p w14:paraId="0E7AF483" w14:textId="729ACCA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Ocem djeteta rođenog u braku ili u periodu do 300 dana po prestanku braka, smatra se muž majke djeteta.</w:t>
      </w:r>
    </w:p>
    <w:p w14:paraId="1E030309" w14:textId="150F89F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Ocem djeteta koje je rođeno van braka smatra se lice koje dijete prizna za svoje ili čije je očinstvo utvrđeno pravosnažnom sudskom presudom.</w:t>
      </w:r>
    </w:p>
    <w:p w14:paraId="749821A5" w14:textId="37E2B0C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Ako je dijete rođeno u kasnijem braku majke, ali prije isteka roka od 270 dana po prestanku njenog prethodnog braka, ocem će se smatrati muž majke iz prethodnog braka, osim ako muž majke iz kasnijeg braka sa njenim pristankom prizna dijete za svoje.</w:t>
      </w:r>
      <w:bookmarkStart w:id="108" w:name="clan_110"/>
      <w:bookmarkEnd w:id="108"/>
    </w:p>
    <w:p w14:paraId="0B4FABAF" w14:textId="14067FA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Ako bračni supružnik majke iz kasnijeg braka ospori svoje očinstvo, ocem djeteta smatra se muž majke iz prethodnog braka.</w:t>
      </w:r>
    </w:p>
    <w:p w14:paraId="0A7A0C0E"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72D2066" w14:textId="2322554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Izjašnjenje majke o ocu djeteta</w:t>
      </w:r>
    </w:p>
    <w:p w14:paraId="69409C14" w14:textId="145C670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128.</w:t>
      </w:r>
    </w:p>
    <w:p w14:paraId="6EB09FD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8F16051" w14:textId="59042C5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Čim sazna za rođenje djeteta van braka, matičar je dužan da pozove majku da se izjasni ko je otac djeteta i da o tome obavijesti organ starateljstva.</w:t>
      </w:r>
    </w:p>
    <w:p w14:paraId="2F08A91E" w14:textId="2B29071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Izjavu iz stava 1. ovog člana majka može dati i bez poziva matičara.</w:t>
      </w:r>
    </w:p>
    <w:p w14:paraId="7A4CA562" w14:textId="7FAB65A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se majka izjasni o tome ko je otac djeteta, organ starateljstva će pozvati to lice da izjavi da li je otac djeteta.</w:t>
      </w:r>
      <w:bookmarkStart w:id="109" w:name="clan_111"/>
      <w:bookmarkEnd w:id="109"/>
    </w:p>
    <w:p w14:paraId="6971975C"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5C8A0E1" w14:textId="2096BFE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Izjašnjenje lica koje je majka označila kao oca djeteta</w:t>
      </w:r>
    </w:p>
    <w:p w14:paraId="3CD0A643" w14:textId="1FF5B07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129.</w:t>
      </w:r>
    </w:p>
    <w:p w14:paraId="2B873FF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EADC895" w14:textId="50EFD08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Ako lice iz člana 128. stava 3. ovog zakona izjavi na zapisnik pred organom starateljstva, matičarem ili u notarski obrađenoj ispravi da je otac djeteta, matičar će ga upisati kao oca djeteta u matičnu knjigu rođenih i o upisu obavijestiti majku djeteta.</w:t>
      </w:r>
    </w:p>
    <w:p w14:paraId="6BF504DF" w14:textId="7AB9BAF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lice iz stava 1. ovog člana izjavi da nije otac djeteta ili u roku od 30 dana od dana dostavljanja poziva ne dâ nikakvu izjavu, matičar će o tome obavijestiti majku djeteta.</w:t>
      </w:r>
    </w:p>
    <w:p w14:paraId="672F2540"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10" w:name="clan_112"/>
      <w:bookmarkEnd w:id="110"/>
    </w:p>
    <w:p w14:paraId="16B4EE9B" w14:textId="44A4D33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Priznanje očinstva</w:t>
      </w:r>
    </w:p>
    <w:p w14:paraId="3632686E" w14:textId="29F63FE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130.</w:t>
      </w:r>
    </w:p>
    <w:p w14:paraId="46DD1FAC"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C14EFEA" w14:textId="6434A15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(1) Očinstvo se može priznati pred matičarem, organom starateljstva, sudom ili notarom. </w:t>
      </w:r>
    </w:p>
    <w:p w14:paraId="3A44A319" w14:textId="308A6C6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(2) Organ pred kojim je dato ovo priznanje dužan je da bez odlaganja zapisnik dostavi matičaru matičnog područja mjesta rođenja djeteta za upis djeteta u matičnu knjigu rođenih.</w:t>
      </w:r>
    </w:p>
    <w:p w14:paraId="7631CDAC" w14:textId="31270DB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Priznanje očinstva može biti učinjeno i u testamentu.</w:t>
      </w:r>
      <w:bookmarkStart w:id="111" w:name="clan_113"/>
      <w:bookmarkEnd w:id="111"/>
    </w:p>
    <w:p w14:paraId="6FAC2649"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3A45A074" w14:textId="1A29F79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Priznanje očinstva preko punomoćnika</w:t>
      </w:r>
    </w:p>
    <w:p w14:paraId="1C294534" w14:textId="327AB8A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131.</w:t>
      </w:r>
    </w:p>
    <w:p w14:paraId="7650A52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EDD5531" w14:textId="152E62C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Izjava o priznanju očinstva pred organima navedenim u članu 130. stav 1. ovog zakona može se dati i preko punomoćnika.</w:t>
      </w:r>
    </w:p>
    <w:p w14:paraId="5C19E1EF" w14:textId="65C3B14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Punomoć mora biti ovjerena, odnosno u formi notarski obrađene isprave kada se očinstvo priznaje pred notarom i sadržavati izričito uputstvo punomoćniku da dâ izjavu o priznavanju očinstva određenog djeteta koje je rodila određena žena.</w:t>
      </w:r>
    </w:p>
    <w:p w14:paraId="67FD834F"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12" w:name="clan_114"/>
      <w:bookmarkEnd w:id="112"/>
    </w:p>
    <w:p w14:paraId="03A366B6" w14:textId="0C34F0B4"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Priznanje očinstva od strane starijeg maloljetnika</w:t>
      </w:r>
    </w:p>
    <w:p w14:paraId="2EA81502" w14:textId="168E36D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132.</w:t>
      </w:r>
    </w:p>
    <w:p w14:paraId="013AACB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301C5A5" w14:textId="5CA4AEE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Očinstvo može priznati i maloljetnik ako je stariji od 16 godina, kao i lice kome je ograničena poslovna sposobnost, ako su ta lica sposobna da shvate prirodu i značenje izjave o priznavanju očinstva.</w:t>
      </w:r>
    </w:p>
    <w:p w14:paraId="360835DE"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4074C4E" w14:textId="2643240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13" w:name="clan_115"/>
      <w:bookmarkEnd w:id="113"/>
      <w:r w:rsidRPr="00BF30EF">
        <w:rPr>
          <w:rFonts w:ascii="Times New Roman" w:eastAsia="Times New Roman" w:hAnsi="Times New Roman"/>
          <w:b/>
          <w:bCs/>
          <w:noProof/>
          <w:color w:val="000000" w:themeColor="text1"/>
          <w:sz w:val="24"/>
          <w:szCs w:val="24"/>
          <w:lang w:val="sr-Latn-CS"/>
        </w:rPr>
        <w:t>Priznanje očinstva prije rođenja djeteta</w:t>
      </w:r>
    </w:p>
    <w:p w14:paraId="57073130" w14:textId="6987951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133.</w:t>
      </w:r>
    </w:p>
    <w:p w14:paraId="49F6EB2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0A84CE0" w14:textId="7292077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Očinstvo se može priznati i prije rođenja djeteta.</w:t>
      </w:r>
    </w:p>
    <w:p w14:paraId="739A0410" w14:textId="426EA6C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 slučaju iz stava 1. ovog člana priznanje očinstva proizvodi pravno dejstvo ako se dijete rodi živo.</w:t>
      </w:r>
      <w:bookmarkStart w:id="114" w:name="clan_116"/>
      <w:bookmarkEnd w:id="114"/>
    </w:p>
    <w:p w14:paraId="769AE015"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2E9372A7" w14:textId="5327B9E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Priznanje očinstva poslije smrti djeteta</w:t>
      </w:r>
    </w:p>
    <w:p w14:paraId="69A22F3B" w14:textId="02D77FD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134.</w:t>
      </w:r>
    </w:p>
    <w:p w14:paraId="0DFADDF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C2276BE" w14:textId="6387978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Očinstvo djeteta može se priznati i poslije smrti djeteta, ali samo ako je ono ostavilo potomstvo.</w:t>
      </w:r>
    </w:p>
    <w:p w14:paraId="01323656" w14:textId="18BECC4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Pod uslovima iz stava 1. ovog člana, lica ovlašćena ovim zakonom za podnošenje tužbe za utvrđivanje očinstva mogu tužbom zahtijevati da se utvrdi očinstvo umrlog djeteta.</w:t>
      </w:r>
    </w:p>
    <w:p w14:paraId="7E5B3683"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15" w:name="clan_117"/>
      <w:bookmarkEnd w:id="115"/>
    </w:p>
    <w:p w14:paraId="0C47456B" w14:textId="41BC2FFB"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Saglasnost majke sa priznanjem očinstva</w:t>
      </w:r>
    </w:p>
    <w:p w14:paraId="253EC242" w14:textId="01BC071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135.</w:t>
      </w:r>
    </w:p>
    <w:p w14:paraId="73AF3424"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37044F0" w14:textId="6AEE87F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Priznanje očinstva upisuje se u matičnu knjigu rođenih ako se majka s priznanjem saglasi. </w:t>
      </w:r>
    </w:p>
    <w:p w14:paraId="25116868" w14:textId="49851E6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Saglasnost iz stava 1. ovog člana mora biti data pred matičarem, organom starateljstva ili sudom, u javnoj ili u ovjerenoj ispravi ili pred notarom u formi notarski obrađene isprave.</w:t>
      </w:r>
    </w:p>
    <w:p w14:paraId="27DF209E" w14:textId="38B63D6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se majka prethodno izjasnila da je otac djeteta lice koje je priznalo očinstvo, ta će se izjava smatrati njenom saglasnošću.</w:t>
      </w:r>
    </w:p>
    <w:p w14:paraId="35F32823"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16" w:name="clan_118"/>
      <w:bookmarkEnd w:id="116"/>
    </w:p>
    <w:p w14:paraId="4C579F48" w14:textId="5A48C99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Izjašnjenje majke na izjavu o priznanju očinstva</w:t>
      </w:r>
    </w:p>
    <w:p w14:paraId="58865B75" w14:textId="1DB42DE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136.</w:t>
      </w:r>
    </w:p>
    <w:p w14:paraId="356F6A3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E4AFAEE" w14:textId="52B09FE0" w:rsidR="00BF30EF" w:rsidRPr="00BF30EF" w:rsidRDefault="00BF30EF" w:rsidP="00BF30EF">
      <w:pPr>
        <w:shd w:val="clear" w:color="auto" w:fill="FFFFFF"/>
        <w:tabs>
          <w:tab w:val="left" w:pos="9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Ako se majka nije koristila mogućnošću iz člana 128. stava 3. ovog zakona, matičar će je pozvati da se o tome izjasni u roku od 30 dana nakon što primi obavještenje da je određeno lice priznalo očinstvo.</w:t>
      </w:r>
    </w:p>
    <w:p w14:paraId="6D89375A"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117" w:name="clan_119"/>
      <w:bookmarkEnd w:id="117"/>
    </w:p>
    <w:p w14:paraId="64408E4D" w14:textId="77777777" w:rsidR="00E47E1B" w:rsidRDefault="00E47E1B"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41D6F0E" w14:textId="539708F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Saglasnost starijeg maloljetnika sa priznanjem očinstva</w:t>
      </w:r>
    </w:p>
    <w:p w14:paraId="383A5390" w14:textId="4AC0A2BF"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137.</w:t>
      </w:r>
    </w:p>
    <w:p w14:paraId="30A48F3C"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bCs/>
          <w:noProof/>
          <w:color w:val="000000" w:themeColor="text1"/>
          <w:sz w:val="24"/>
          <w:szCs w:val="24"/>
          <w:lang w:val="sr-Latn-CS"/>
        </w:rPr>
      </w:pPr>
    </w:p>
    <w:p w14:paraId="3417B50F" w14:textId="3812952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Ako je dijete starije od 16 godina, potrebna je i njegova saglasnost s priznanjem očinstva. </w:t>
      </w:r>
    </w:p>
    <w:p w14:paraId="0C89C623" w14:textId="4D22A1D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Saglasnost iz stava 1. ovog člana se daje na način propisan u članu 130. stav 1. ovog zakona.</w:t>
      </w:r>
    </w:p>
    <w:p w14:paraId="1C82DD59" w14:textId="7BB4567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je dijete mlađe od 16 godina ili starije od 16 godina, a trajno je nesposobno za rasuđivanje, a majka više nije živa, ili je proglašena umrlom, ili joj je potpuno oduzeta poslovna sposobnost, izjavu o saglasnosti s priznanjem očinstva daje staratelj djeteta uz prethodnu saglasnost organa starateljstva.</w:t>
      </w:r>
    </w:p>
    <w:p w14:paraId="63724E63"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118" w:name="clan_120"/>
      <w:bookmarkEnd w:id="118"/>
    </w:p>
    <w:p w14:paraId="33360881" w14:textId="1762C79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Uskraćivanje saglasnosti sa priznanjem očinstva</w:t>
      </w:r>
    </w:p>
    <w:p w14:paraId="3AF0FCDA" w14:textId="0F3B172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138.</w:t>
      </w:r>
    </w:p>
    <w:p w14:paraId="4A2115AE"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2498FEC" w14:textId="6218FDC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Ako se majka ili dijete starije od 16 godina, odnosno staratelj djeteta, kada je njihova saglasnost potrebna, ne saglase s priznanjem očinstva ili se ne izjasne o tome u roku od 30 dana po prijemu obavještenja o priznanju, lice koje je priznalo dijete za svoje može tužbom tražiti da sud utvrdi njegovo očinstvo.</w:t>
      </w:r>
    </w:p>
    <w:p w14:paraId="0B23372A" w14:textId="631AEE5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Tužba se može podnijeti u roku od tri godine od dana prijema obavještenja o nesaglasnosti lica iz stava 1. ovog člana.</w:t>
      </w:r>
    </w:p>
    <w:p w14:paraId="0BC4DECC"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b/>
          <w:bCs/>
          <w:noProof/>
          <w:color w:val="000000" w:themeColor="text1"/>
          <w:sz w:val="24"/>
          <w:szCs w:val="24"/>
          <w:lang w:val="sr-Latn-CS"/>
        </w:rPr>
      </w:pPr>
      <w:bookmarkStart w:id="119" w:name="clan_121"/>
      <w:bookmarkEnd w:id="119"/>
    </w:p>
    <w:p w14:paraId="1AA3F46E" w14:textId="0F9A8F0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Neopozivost izjave o priznanju očinstva i saglasnosti sa priznanjem očinstva</w:t>
      </w:r>
    </w:p>
    <w:p w14:paraId="1EE4DBE8" w14:textId="546039D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139.</w:t>
      </w:r>
    </w:p>
    <w:p w14:paraId="4CD512B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53CFD75" w14:textId="1975D61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Priznanje očinstva je neopozivo.</w:t>
      </w:r>
    </w:p>
    <w:p w14:paraId="2FD443B4" w14:textId="0D0E0B1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Saglasnost sa priznanjem očinstva je neopoziva.</w:t>
      </w:r>
    </w:p>
    <w:p w14:paraId="7D360DD4"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b/>
          <w:bCs/>
          <w:noProof/>
          <w:color w:val="000000" w:themeColor="text1"/>
          <w:sz w:val="24"/>
          <w:szCs w:val="24"/>
          <w:lang w:val="sr-Latn-CS"/>
        </w:rPr>
      </w:pPr>
      <w:bookmarkStart w:id="120" w:name="clan_122"/>
      <w:bookmarkEnd w:id="120"/>
    </w:p>
    <w:p w14:paraId="1DBD7C1F" w14:textId="2CDC2EE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Osporavanje ranije priznatog očinstva</w:t>
      </w:r>
    </w:p>
    <w:p w14:paraId="094F7FB7" w14:textId="4C35956F"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140.</w:t>
      </w:r>
    </w:p>
    <w:p w14:paraId="49E349C6"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2F9216E9" w14:textId="3C3CE1A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Lice koje je priznalo očinstvo, a kasnije sazna za okolnosti koje bi isključivale njegovo očinstvo, može očinstvo osporavati tužbom.</w:t>
      </w:r>
    </w:p>
    <w:p w14:paraId="1285A44A" w14:textId="7DF817C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Tužba iz stava 1. ovog člana može se podnijeti u roku od godinu dana od dana saznanja za okolnosti koje bi isključivale očinstvo, a najkasnije u roku od pet godina od dana davanja izjave o priznavanju očinstva.</w:t>
      </w:r>
    </w:p>
    <w:p w14:paraId="1DCCA64F"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21" w:name="clan_123"/>
      <w:bookmarkEnd w:id="121"/>
    </w:p>
    <w:p w14:paraId="4F14F03A" w14:textId="725D22B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Tužba djeteta za utvrđivanje očinstva</w:t>
      </w:r>
    </w:p>
    <w:p w14:paraId="7150BE81" w14:textId="7199924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141.</w:t>
      </w:r>
    </w:p>
    <w:p w14:paraId="41A9481C"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6402DB8" w14:textId="29F5A98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(1) Tužbu radi utvrđivanja očinstva može podnijeti dijete do navršenih 25 godina života.</w:t>
      </w:r>
    </w:p>
    <w:p w14:paraId="3726B3A0" w14:textId="3C98B43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(2) Ako je dijete maloljetno ili poslovno nesposobno, tužbu u njegovo ime podnosi zakonski zastupnik, odnosno staratelj uz prethodnu saglasnost organa starateljstva.</w:t>
      </w:r>
      <w:bookmarkStart w:id="122" w:name="clan_124"/>
      <w:bookmarkEnd w:id="122"/>
    </w:p>
    <w:p w14:paraId="2950266F" w14:textId="77777777" w:rsidR="00E47E1B" w:rsidRDefault="00E47E1B"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5B7F46A0" w14:textId="50B776A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Tužba majke za utvrđivanje očinstva</w:t>
      </w:r>
    </w:p>
    <w:p w14:paraId="3CC54F27" w14:textId="658CC8D9"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142.</w:t>
      </w:r>
    </w:p>
    <w:p w14:paraId="787A5BA3"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589CA12F" w14:textId="7F8C8463" w:rsidR="00BF30EF" w:rsidRPr="001D0104" w:rsidRDefault="00BF30EF" w:rsidP="001D0104">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Tužbu radi utvrđivanja očinstva može podnijeti majka do navršenih 18 godina života djeteta.</w:t>
      </w:r>
      <w:bookmarkStart w:id="123" w:name="clan_125"/>
      <w:bookmarkEnd w:id="123"/>
    </w:p>
    <w:p w14:paraId="0BE07B2B" w14:textId="42C146B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Tužba organa starateljstva za utvrđivanje očinstva</w:t>
      </w:r>
    </w:p>
    <w:p w14:paraId="3DE1D419" w14:textId="6EDF9D2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143.</w:t>
      </w:r>
    </w:p>
    <w:p w14:paraId="1B9294C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1618980" w14:textId="330894F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 slučaju kad je majka označila određeno lice za oca djeteta pred matičarem, a kasnije, zanemarujući interese djeteta, ne pokrene postupak za utvrđivanje očinstva u roku od godinu dana od dana rođenja djeteta, organ starateljstva može tužbom pokrenuti postupak za utvrđivanje očinstva najkasnije do navršene dvije godine života djeteta.</w:t>
      </w:r>
    </w:p>
    <w:p w14:paraId="75E4E816"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24" w:name="clan_126"/>
      <w:bookmarkEnd w:id="124"/>
    </w:p>
    <w:p w14:paraId="69A8861B" w14:textId="548F0EB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Utvrđivanje materinstva</w:t>
      </w:r>
    </w:p>
    <w:p w14:paraId="012DAC3A" w14:textId="6F6284B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144.</w:t>
      </w:r>
    </w:p>
    <w:p w14:paraId="5034EE8F"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19B0B45A" w14:textId="3DBC10E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Odredbe ovog zakona o utvrđivanju očinstva shodno se primjenjuju i na utvrđivanje materinstva.</w:t>
      </w:r>
    </w:p>
    <w:p w14:paraId="2B039BD1"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47D6077" w14:textId="7B69F5FB"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8. Osporavanje očinstva i materinstva</w:t>
      </w:r>
    </w:p>
    <w:p w14:paraId="18EA9045"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79AD7523" w14:textId="770A797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25" w:name="clan_127"/>
      <w:bookmarkEnd w:id="125"/>
      <w:r w:rsidRPr="00BF30EF">
        <w:rPr>
          <w:b/>
          <w:bCs/>
          <w:noProof/>
          <w:color w:val="000000" w:themeColor="text1"/>
          <w:lang w:val="sr-Latn-CS"/>
        </w:rPr>
        <w:t>Osporavanje očinstva od strane muža majke djeteta</w:t>
      </w:r>
    </w:p>
    <w:p w14:paraId="0E73CA43" w14:textId="4456DD0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145.</w:t>
      </w:r>
    </w:p>
    <w:p w14:paraId="0B231A4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CB3B02B" w14:textId="7DAB2F6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Muž može osporavati očinstvo djeteta koje je rodila njegova žena za vrijeme trajanja braka ili prije isteka 300 dana od dana prestanka braka, ako smatra da mu nije otac.</w:t>
      </w:r>
    </w:p>
    <w:p w14:paraId="747A390F" w14:textId="36EF201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je mužu potpuno oduzeta poslovna sposobnost, tužbu radi osporavanja njegovog očinstva može podnijeti njegov staratelj, uz prethodnu saglasnost organa starateljstva.</w:t>
      </w:r>
    </w:p>
    <w:p w14:paraId="0FEBF3AE"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69F01E2B" w14:textId="356312C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26" w:name="clan_128"/>
      <w:bookmarkEnd w:id="126"/>
      <w:r w:rsidRPr="00BF30EF">
        <w:rPr>
          <w:b/>
          <w:bCs/>
          <w:noProof/>
          <w:color w:val="000000" w:themeColor="text1"/>
          <w:lang w:val="sr-Latn-CS"/>
        </w:rPr>
        <w:t>Rok za tužbu</w:t>
      </w:r>
    </w:p>
    <w:p w14:paraId="3BC24E29" w14:textId="2841430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146.</w:t>
      </w:r>
    </w:p>
    <w:p w14:paraId="283D3C02"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033ECA5" w14:textId="408D456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Tužba radi osporavanja očinstva iz člana 145. ovog zakona može se podnijeti u roku od šest mjeseci od dana saznanja za činjenicu na osnovu koje se može zaključiti da tužilac nije otac djeteta, ali najkasnije do navršenih deset godina života djeteta.</w:t>
      </w:r>
    </w:p>
    <w:p w14:paraId="31A88091" w14:textId="77777777" w:rsidR="00BF30EF" w:rsidRPr="00BF30EF" w:rsidRDefault="00BF30EF" w:rsidP="001D0104">
      <w:pPr>
        <w:pStyle w:val="clan"/>
        <w:shd w:val="clear" w:color="auto" w:fill="FFFFFF"/>
        <w:spacing w:before="0" w:beforeAutospacing="0" w:after="0" w:afterAutospacing="0"/>
        <w:rPr>
          <w:b/>
          <w:bCs/>
          <w:noProof/>
          <w:color w:val="000000" w:themeColor="text1"/>
          <w:lang w:val="sr-Latn-CS"/>
        </w:rPr>
      </w:pPr>
      <w:bookmarkStart w:id="127" w:name="clan_129"/>
      <w:bookmarkEnd w:id="127"/>
    </w:p>
    <w:p w14:paraId="2858F7BE" w14:textId="5843F94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Prava nasljednika muža da nastave započeti postupak</w:t>
      </w:r>
    </w:p>
    <w:p w14:paraId="78250F48" w14:textId="6DA271E4"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147.</w:t>
      </w:r>
    </w:p>
    <w:p w14:paraId="40C84680"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E457464" w14:textId="2EC50D4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U slučaju iz člana 145. ovog zakona, nasljednici muža nisu ovlašćeni da podnesu tužbu radi osporavanja očinstva, ali mogu nastaviti započeti postupak.</w:t>
      </w:r>
    </w:p>
    <w:p w14:paraId="298EFCA4" w14:textId="3E29044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Nasljednici muža mogu nastaviti već započeti postupak u roku od šest mjeseci od časa smrti muža.</w:t>
      </w:r>
    </w:p>
    <w:p w14:paraId="6D7EF106" w14:textId="4D21325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Po isteku roka iz stava 2. ovog člana, sud će obustaviti postupak.</w:t>
      </w:r>
    </w:p>
    <w:p w14:paraId="39F15E07"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4994D14B"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128" w:name="clan_130"/>
      <w:bookmarkEnd w:id="128"/>
    </w:p>
    <w:p w14:paraId="7BB10D47" w14:textId="02DF3F8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Osporavanje očinstva od strane majke djeteta</w:t>
      </w:r>
    </w:p>
    <w:p w14:paraId="52575BB9" w14:textId="6C51BE6F"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148.</w:t>
      </w:r>
    </w:p>
    <w:p w14:paraId="7C6696A7"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6AE8BB1" w14:textId="4065906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(1) Majka može osporavati da je otac njenog djeteta lice koje se po ovom zakonu smatra ocem djeteta.</w:t>
      </w:r>
    </w:p>
    <w:p w14:paraId="7131C510" w14:textId="637DDF6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(2) Tužba iz stava 1. ovog člana može se podnijeti u roku od šest mjeseci od dana rođenja djeteta.</w:t>
      </w:r>
    </w:p>
    <w:p w14:paraId="1D61E6C2"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4FDE6257" w14:textId="73DDEC9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29" w:name="clan_131"/>
      <w:bookmarkEnd w:id="129"/>
      <w:r w:rsidRPr="00BF30EF">
        <w:rPr>
          <w:b/>
          <w:bCs/>
          <w:noProof/>
          <w:color w:val="000000" w:themeColor="text1"/>
          <w:lang w:val="sr-Latn-CS"/>
        </w:rPr>
        <w:lastRenderedPageBreak/>
        <w:t>Osporavanje očinstva od strane djeteta</w:t>
      </w:r>
    </w:p>
    <w:p w14:paraId="216F707C" w14:textId="5EC84CF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149.</w:t>
      </w:r>
    </w:p>
    <w:p w14:paraId="4B3B067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273A64C" w14:textId="54D3861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Dijete može osporavati da mu je otac lice koje se po ovom zakonu smatra njegovim ocem, osim u slučaju kada je očinstvo utvrđeno pravosnažnom sudskom presudom.</w:t>
      </w:r>
    </w:p>
    <w:p w14:paraId="19BF8BC0" w14:textId="14D0C1DB"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(2) Tužbu iz stava 1. ovog člana dijete može podnijeti do navršenih 25 godina života.</w:t>
      </w:r>
    </w:p>
    <w:p w14:paraId="64610BEE"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A1398BA" w14:textId="200CC939"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0" w:name="clan_132"/>
      <w:bookmarkEnd w:id="130"/>
      <w:r w:rsidRPr="00BF30EF">
        <w:rPr>
          <w:b/>
          <w:bCs/>
          <w:noProof/>
          <w:color w:val="000000" w:themeColor="text1"/>
          <w:lang w:val="sr-Latn-CS"/>
        </w:rPr>
        <w:t>Osporavanje očinstva od strane lica koje sebe smatra ocem djeteta</w:t>
      </w:r>
    </w:p>
    <w:p w14:paraId="5CD70DA8" w14:textId="15F6B59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150.</w:t>
      </w:r>
    </w:p>
    <w:p w14:paraId="4133CA10"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ADB8E18" w14:textId="27066C4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Lice koje sebe smatra ocem djeteta rođenog van braka, može osporavati očinstvo drugog lica koje je to dijete priznalo za svoje, ako istovremeno traži da se utvrdi njegovo očinstvo.</w:t>
      </w:r>
    </w:p>
    <w:p w14:paraId="53E71718" w14:textId="56A0FA6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Tužba iz stava 1. ovog člana može se podnijeti u roku od godinu dana od dana upisa osporenog očinstva u matičnu knjigu.</w:t>
      </w:r>
    </w:p>
    <w:p w14:paraId="636DCE9B"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069BF6D0" w14:textId="584C2F48"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1" w:name="clan_133"/>
      <w:bookmarkEnd w:id="131"/>
      <w:r w:rsidRPr="00BF30EF">
        <w:rPr>
          <w:b/>
          <w:bCs/>
          <w:noProof/>
          <w:color w:val="000000" w:themeColor="text1"/>
          <w:lang w:val="sr-Latn-CS"/>
        </w:rPr>
        <w:t>Zabrana osporavanja očinstva</w:t>
      </w:r>
    </w:p>
    <w:p w14:paraId="28584F9F" w14:textId="3609675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151.</w:t>
      </w:r>
    </w:p>
    <w:p w14:paraId="5EF35A3B"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8D9709C" w14:textId="23140C6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Ne može se osporavati očinstvo poslije smrti djeteta.</w:t>
      </w:r>
    </w:p>
    <w:p w14:paraId="08C1EF16"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12FDCD60" w14:textId="6713FE2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2" w:name="clan_134"/>
      <w:bookmarkEnd w:id="132"/>
      <w:r w:rsidRPr="00BF30EF">
        <w:rPr>
          <w:b/>
          <w:bCs/>
          <w:noProof/>
          <w:color w:val="000000" w:themeColor="text1"/>
          <w:lang w:val="sr-Latn-CS"/>
        </w:rPr>
        <w:t>Osporavanje materinstva</w:t>
      </w:r>
    </w:p>
    <w:p w14:paraId="2DBCA010" w14:textId="008F91E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152.</w:t>
      </w:r>
    </w:p>
    <w:p w14:paraId="38554487"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A32CA28" w14:textId="5B1BCF0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Odredbe ovog zakona o osporavanju očinstva shodno se primjenjuju i na osporavanje materinstva.</w:t>
      </w:r>
    </w:p>
    <w:p w14:paraId="408B8A7B"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133" w:name="str_23"/>
      <w:bookmarkEnd w:id="133"/>
    </w:p>
    <w:p w14:paraId="444C57A4" w14:textId="3E834911"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9. Utvrđivanje i osporavanje očinstva djece začete postupcima biomedicinski potpomognute oplodnje</w:t>
      </w:r>
      <w:r w:rsidRPr="00BF30EF">
        <w:rPr>
          <w:rFonts w:ascii="Times New Roman" w:eastAsia="Times New Roman" w:hAnsi="Times New Roman"/>
          <w:noProof/>
          <w:sz w:val="24"/>
          <w:szCs w:val="24"/>
          <w:lang w:val="sr-Latn-CS"/>
        </w:rPr>
        <w:t xml:space="preserve"> </w:t>
      </w:r>
    </w:p>
    <w:p w14:paraId="3FCB08F1"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6B22E1A3" w14:textId="2299B9B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4" w:name="clan_135"/>
      <w:bookmarkEnd w:id="134"/>
      <w:r w:rsidRPr="00BF30EF">
        <w:rPr>
          <w:b/>
          <w:bCs/>
          <w:noProof/>
          <w:color w:val="000000" w:themeColor="text1"/>
          <w:lang w:val="sr-Latn-CS"/>
        </w:rPr>
        <w:t>Zabrana utvrđivanja očinstva</w:t>
      </w:r>
    </w:p>
    <w:p w14:paraId="34370D1F" w14:textId="3DCA254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153.</w:t>
      </w:r>
    </w:p>
    <w:p w14:paraId="3EFF2F1C"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EBF1EA2" w14:textId="79E932D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Ne može se utvrđivati očinstvo djeteta koje je začeto postupcima biomedicinski potpomognute oplodnje.</w:t>
      </w:r>
    </w:p>
    <w:p w14:paraId="65072868"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5" w:name="clan_136"/>
      <w:bookmarkEnd w:id="135"/>
    </w:p>
    <w:p w14:paraId="5EA60BC6" w14:textId="6C116A58"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Osporavanje očinstva od strane muža majke djeteta</w:t>
      </w:r>
    </w:p>
    <w:p w14:paraId="231E9DA6" w14:textId="488B070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154.</w:t>
      </w:r>
    </w:p>
    <w:p w14:paraId="6892A04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C1C9040" w14:textId="7BEADD0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Muž može osporavati očinstvo djeteta koje je rodila njegova žena, ako je do začeća biomedicinski potpomognutom oplodnjom došlo sjemenom drugog muškarca bez njegove saglasnosti.</w:t>
      </w:r>
    </w:p>
    <w:p w14:paraId="4ED6BEC4" w14:textId="1C3AC2B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Tužba radi osporavanja očinstva u slučaju iz stava 1. ovog člana podnosi se u roku od šest mjeseci od dana saznanja za začeće djeteta postupcima biomedicinski potpomognutom oplodnjom, a najkasnije do navršenih pet godina života djeteta.</w:t>
      </w:r>
    </w:p>
    <w:p w14:paraId="1F61450A"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637144B" w14:textId="77777777" w:rsidR="001D0104" w:rsidRDefault="001D0104" w:rsidP="00BF30EF">
      <w:pPr>
        <w:pStyle w:val="wyq110---naslov-clana"/>
        <w:shd w:val="clear" w:color="auto" w:fill="FFFFFF"/>
        <w:spacing w:before="0" w:beforeAutospacing="0" w:after="0" w:afterAutospacing="0"/>
        <w:rPr>
          <w:b/>
          <w:bCs/>
          <w:noProof/>
          <w:color w:val="000000" w:themeColor="text1"/>
          <w:lang w:val="sr-Latn-CS"/>
        </w:rPr>
      </w:pPr>
      <w:bookmarkStart w:id="136" w:name="str_24"/>
      <w:bookmarkEnd w:id="136"/>
    </w:p>
    <w:p w14:paraId="72EE8B3E" w14:textId="77777777" w:rsidR="001D0104" w:rsidRDefault="001D0104" w:rsidP="00BF30EF">
      <w:pPr>
        <w:pStyle w:val="wyq110---naslov-clana"/>
        <w:shd w:val="clear" w:color="auto" w:fill="FFFFFF"/>
        <w:spacing w:before="0" w:beforeAutospacing="0" w:after="0" w:afterAutospacing="0"/>
        <w:rPr>
          <w:b/>
          <w:bCs/>
          <w:noProof/>
          <w:color w:val="000000" w:themeColor="text1"/>
          <w:lang w:val="sr-Latn-CS"/>
        </w:rPr>
      </w:pPr>
    </w:p>
    <w:p w14:paraId="4F83DDC3" w14:textId="77777777" w:rsidR="001D0104" w:rsidRDefault="001D0104" w:rsidP="00BF30EF">
      <w:pPr>
        <w:pStyle w:val="wyq110---naslov-clana"/>
        <w:shd w:val="clear" w:color="auto" w:fill="FFFFFF"/>
        <w:spacing w:before="0" w:beforeAutospacing="0" w:after="0" w:afterAutospacing="0"/>
        <w:rPr>
          <w:b/>
          <w:bCs/>
          <w:noProof/>
          <w:color w:val="000000" w:themeColor="text1"/>
          <w:lang w:val="sr-Latn-CS"/>
        </w:rPr>
      </w:pPr>
    </w:p>
    <w:p w14:paraId="66877474" w14:textId="77777777" w:rsidR="001D0104" w:rsidRDefault="001D0104" w:rsidP="00BF30EF">
      <w:pPr>
        <w:pStyle w:val="wyq110---naslov-clana"/>
        <w:shd w:val="clear" w:color="auto" w:fill="FFFFFF"/>
        <w:spacing w:before="0" w:beforeAutospacing="0" w:after="0" w:afterAutospacing="0"/>
        <w:rPr>
          <w:b/>
          <w:bCs/>
          <w:noProof/>
          <w:color w:val="000000" w:themeColor="text1"/>
          <w:lang w:val="sr-Latn-CS"/>
        </w:rPr>
      </w:pPr>
    </w:p>
    <w:p w14:paraId="71A25052" w14:textId="10DF6DE4"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lastRenderedPageBreak/>
        <w:t>10. Postupak u sporovima radi utvrđivanja i osporavanja očinstva i materinstva</w:t>
      </w:r>
    </w:p>
    <w:p w14:paraId="7AF042C3"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6E3E1F1C" w14:textId="3305012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7" w:name="clan_137"/>
      <w:bookmarkEnd w:id="137"/>
      <w:r w:rsidRPr="00BF30EF">
        <w:rPr>
          <w:b/>
          <w:bCs/>
          <w:noProof/>
          <w:color w:val="000000" w:themeColor="text1"/>
          <w:lang w:val="sr-Latn-CS"/>
        </w:rPr>
        <w:t>Stranke u postupku</w:t>
      </w:r>
    </w:p>
    <w:p w14:paraId="603C6124" w14:textId="4F82140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155.</w:t>
      </w:r>
    </w:p>
    <w:p w14:paraId="0767988B"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C53C6A4" w14:textId="0864B36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Postupak u sporovima za utvrđivanje, odnosno osporavanje očinstva i materinstva pokreće se tužbom.</w:t>
      </w:r>
    </w:p>
    <w:p w14:paraId="24F8599F" w14:textId="6C2547D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Stranke u sporu za utvrđivanje očinstva su lice čije se očinstvo utvrđuje, dijete i majka djeteta.</w:t>
      </w:r>
    </w:p>
    <w:p w14:paraId="6692ECA5" w14:textId="0FB72A5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Stranke u sporu o osporavanju očinstva su: lice koje se po ovom zakonu smatra ocem djeteta, dijete i majka djeteta.</w:t>
      </w:r>
    </w:p>
    <w:p w14:paraId="2D8D6583" w14:textId="000410D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Kada treće lice osporava očinstvo licu koje je dijete priznalo za svoje, stranke u sporu su: lice koje osporava očinstvo, lice čije se očinstvo osporava, dijete i majka djeteta.</w:t>
      </w:r>
    </w:p>
    <w:p w14:paraId="247C17D3" w14:textId="7AD2A36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(5) Ako tuženi u sporu o materinstvu i očinstvu nije više živ, tužba se podnosi protiv njegovih nasljednika.</w:t>
      </w:r>
    </w:p>
    <w:p w14:paraId="47AACD32"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E8EE54E" w14:textId="18AFA2AB"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8" w:name="clan_138"/>
      <w:bookmarkEnd w:id="138"/>
      <w:r w:rsidRPr="00BF30EF">
        <w:rPr>
          <w:b/>
          <w:bCs/>
          <w:noProof/>
          <w:color w:val="000000" w:themeColor="text1"/>
          <w:lang w:val="sr-Latn-CS"/>
        </w:rPr>
        <w:t>Odbacivanje tužbe</w:t>
      </w:r>
    </w:p>
    <w:p w14:paraId="4AFFE1FD" w14:textId="780C4B1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w:t>
      </w:r>
      <w:r w:rsidRPr="00BF30EF">
        <w:rPr>
          <w:b/>
          <w:bCs/>
          <w:noProof/>
          <w:color w:val="000000" w:themeColor="text1"/>
          <w:lang w:val="sr-Latn-CS"/>
        </w:rPr>
        <w:t xml:space="preserve"> </w:t>
      </w:r>
      <w:r w:rsidRPr="00BF30EF">
        <w:rPr>
          <w:bCs/>
          <w:noProof/>
          <w:color w:val="000000" w:themeColor="text1"/>
          <w:lang w:val="sr-Latn-CS"/>
        </w:rPr>
        <w:t>156.</w:t>
      </w:r>
    </w:p>
    <w:p w14:paraId="558D7C1A"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p>
    <w:p w14:paraId="2FDEDF71" w14:textId="1D6420F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tužbom za utvrđivanje, odnosno za osporavanje očinstva nisu kao tužilac ili kao tuženi obuhvaćene sve stranke u sporu, sud će pozvati tužioca da dopuni tužbu tako što će navesti i stranku koja tužbom nije obuhvaćena.</w:t>
      </w:r>
    </w:p>
    <w:p w14:paraId="142EBE68" w14:textId="1B7950C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tužilac u roku koji je sud odredio ne postupi na način iz stava 1. ovog člana, tužba će se odbaciti.</w:t>
      </w:r>
    </w:p>
    <w:p w14:paraId="604B52C7" w14:textId="16975C1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Ako tužbu za utvrđivanje, odnosno za osporavanje očinstva podnese lice koje za to nije ovlašćeno ovim zakonom, tužba će se odbaciti.</w:t>
      </w:r>
    </w:p>
    <w:p w14:paraId="13FA116C"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39" w:name="clan_139"/>
      <w:bookmarkEnd w:id="139"/>
    </w:p>
    <w:p w14:paraId="7B7B1BEC" w14:textId="7A43D6B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Suparničari</w:t>
      </w:r>
    </w:p>
    <w:p w14:paraId="3CEB15B6" w14:textId="61AE450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157.</w:t>
      </w:r>
    </w:p>
    <w:p w14:paraId="21ACAD07"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876AB13" w14:textId="54DF1ED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Stranke koje podnose tužbu radi utvrđivanja, odnosno osporavanja očinstva, odnosno protiv kojih je upravljen tužbeni zahtjev jedinstveni su suparničari.</w:t>
      </w:r>
    </w:p>
    <w:p w14:paraId="7B8DE751" w14:textId="2733C2E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je tužbu za utvrđivanje, odnosno osporavanje očinstva podnijelo ovlašćeno lice u zakonskom roku, tužbi se, kao suparničar, može pridružiti i lice kome je istekao rok za podnošenje tužbe.</w:t>
      </w:r>
    </w:p>
    <w:p w14:paraId="0DF01287"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40" w:name="clan_140"/>
      <w:bookmarkEnd w:id="140"/>
    </w:p>
    <w:p w14:paraId="4E038182" w14:textId="00235E64"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Zastupanje djeteta</w:t>
      </w:r>
    </w:p>
    <w:p w14:paraId="778C4877" w14:textId="029C67F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158.</w:t>
      </w:r>
    </w:p>
    <w:p w14:paraId="5BC5012E"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FCB169B" w14:textId="2B480A1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dijete i roditelj koji po zakonu zastupa dijete zajedno podnose tužbu za utvrđivanje ili osporavanje očinstva, odnosno ako su tuženi istom tužbom, taj će roditelj zastupati dijete i u parnici, ali organ starateljstva može djetetu postaviti posebnog staratelja ako između djeteta i roditelja u toj parnici postoje suprotni interesi.</w:t>
      </w:r>
    </w:p>
    <w:p w14:paraId="1D2F0A6F" w14:textId="559FFFD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su dijete i roditelj koji po zakonu zastupa dijete, u parnici u suprotnim stranačkim ulogama tužioca i tuženog, organ starateljstva postaviće djetetu posebnog staratelja.</w:t>
      </w:r>
    </w:p>
    <w:p w14:paraId="30AFFACC" w14:textId="77777777" w:rsidR="00BF30EF" w:rsidRPr="00BF30EF" w:rsidRDefault="00BF30EF" w:rsidP="00BF30EF">
      <w:pPr>
        <w:pStyle w:val="clan"/>
        <w:shd w:val="clear" w:color="auto" w:fill="FFFFFF"/>
        <w:spacing w:before="0" w:beforeAutospacing="0" w:after="0" w:afterAutospacing="0"/>
        <w:ind w:firstLine="720"/>
        <w:rPr>
          <w:noProof/>
          <w:color w:val="000000" w:themeColor="text1"/>
          <w:lang w:val="sr-Latn-CS"/>
        </w:rPr>
      </w:pPr>
      <w:bookmarkStart w:id="141" w:name="clan_141"/>
      <w:bookmarkEnd w:id="141"/>
    </w:p>
    <w:p w14:paraId="04041746"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3ACFFF3A"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21BAD933"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4CA0C311"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6A353FF8" w14:textId="182B3519"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Posebna pravila postupka</w:t>
      </w:r>
    </w:p>
    <w:p w14:paraId="17E40176" w14:textId="04A2A04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159.</w:t>
      </w:r>
    </w:p>
    <w:p w14:paraId="2118C2B8"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4DF2BED2" w14:textId="4A93019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U postupku u sporovima radi utvrđivanja, odnosno osporavanja očinstva i materinstva isključena je javnost.</w:t>
      </w:r>
    </w:p>
    <w:p w14:paraId="748F5E0B" w14:textId="2DE5FD0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U sporovima za utvrđivanje ili osporavanje očinstva ili materinstva ne može se donijeti presuda zbog propuštanja ni presuda na osnovu priznanja, niti se može zaključiti sudsko poravnanje.</w:t>
      </w:r>
    </w:p>
    <w:p w14:paraId="3B17D172" w14:textId="4972A72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U parnicama za utvrđivanje ili osporavanje očinstva ili materinstva odricanje od tužbenog zahtjeva ima isto pravno dejstvo kao i povlačenje tužbe.</w:t>
      </w:r>
    </w:p>
    <w:p w14:paraId="1AC418A2"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142" w:name="clan_142"/>
      <w:bookmarkEnd w:id="142"/>
    </w:p>
    <w:p w14:paraId="1BCAC939" w14:textId="6D2E0D6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Troškovi postupka</w:t>
      </w:r>
    </w:p>
    <w:p w14:paraId="4D965C22" w14:textId="4FFAA3CF"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160.</w:t>
      </w:r>
    </w:p>
    <w:p w14:paraId="1C5968A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D11BD5E" w14:textId="39D516E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O troškovima postupka u parnicama radi utvrđivanja, odnosno osporavanja očinstva ili materinstva sud će odlučiti po slobodnoj ocjeni, vodeći računa o razlozima pravičnosti.</w:t>
      </w:r>
    </w:p>
    <w:p w14:paraId="1C9A970B"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1A136F1" w14:textId="4BF2BFB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43" w:name="clan_143"/>
      <w:bookmarkEnd w:id="143"/>
      <w:r w:rsidRPr="00BF30EF">
        <w:rPr>
          <w:b/>
          <w:bCs/>
          <w:noProof/>
          <w:color w:val="000000" w:themeColor="text1"/>
          <w:lang w:val="sr-Latn-CS"/>
        </w:rPr>
        <w:t>Privremene mjere</w:t>
      </w:r>
    </w:p>
    <w:p w14:paraId="50C5B35C" w14:textId="2AC7405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161.</w:t>
      </w:r>
    </w:p>
    <w:p w14:paraId="4B7EBB58"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7E60086" w14:textId="5F66C42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U postupku za utvrđivanje, odnosno osporavanje očinstva ili materinstva, sud može po službenoj dužnosti odrediti privremene mjere radi zaštite, smještaja i izdržavanja djece.</w:t>
      </w:r>
    </w:p>
    <w:p w14:paraId="2DAF018D" w14:textId="74D4274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Žalba protiv rješenja o privremenoj mjeri ne zadržava izvršenje rješenja.</w:t>
      </w:r>
    </w:p>
    <w:p w14:paraId="2DDB5524" w14:textId="7BACE75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Sud je dužan da presudom u sporu o materinstvu i očinstvu odluči o vršenju roditeljskog prava.</w:t>
      </w:r>
      <w:bookmarkStart w:id="144" w:name="clan_144"/>
      <w:bookmarkEnd w:id="144"/>
    </w:p>
    <w:p w14:paraId="6CD23C01"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p>
    <w:p w14:paraId="5854D471" w14:textId="5EAAA0B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Primjena pravila parničnog postupka</w:t>
      </w:r>
    </w:p>
    <w:p w14:paraId="4966EA69" w14:textId="4E22B518"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162.</w:t>
      </w:r>
    </w:p>
    <w:p w14:paraId="0C3BA58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74AB8CF" w14:textId="0F70D88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U postupku za utvrđivanje i osporavanje očinstva ili materinstva primjenjuju se odredbe Zakona o parničnom postupku, ako ovim zakonom nije drugačije određeno.</w:t>
      </w:r>
    </w:p>
    <w:p w14:paraId="38A0CBF2"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0BBCC83A" w14:textId="0E7B23CE"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GLAVA VII</w:t>
      </w:r>
    </w:p>
    <w:p w14:paraId="645A0D38" w14:textId="7F62B12E"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USVOJENJE</w:t>
      </w:r>
    </w:p>
    <w:p w14:paraId="6DBA075D"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14B97BD1" w14:textId="7E3A8662" w:rsidR="00BF30EF" w:rsidRPr="00BF30EF" w:rsidRDefault="00BF30EF" w:rsidP="00BF30EF">
      <w:pPr>
        <w:pStyle w:val="ListParagraph"/>
        <w:numPr>
          <w:ilvl w:val="0"/>
          <w:numId w:val="12"/>
        </w:numPr>
        <w:shd w:val="clear" w:color="auto" w:fill="FFFFFF"/>
        <w:tabs>
          <w:tab w:val="left" w:pos="360"/>
        </w:tabs>
        <w:ind w:left="0" w:firstLine="0"/>
        <w:rPr>
          <w:b/>
          <w:noProof/>
          <w:color w:val="000000" w:themeColor="text1"/>
          <w:sz w:val="24"/>
          <w:szCs w:val="24"/>
          <w:lang w:val="sr-Latn-CS"/>
        </w:rPr>
      </w:pPr>
      <w:r w:rsidRPr="00BF30EF">
        <w:rPr>
          <w:b/>
          <w:noProof/>
          <w:color w:val="000000" w:themeColor="text1"/>
          <w:sz w:val="24"/>
          <w:szCs w:val="24"/>
          <w:lang w:val="sr-Latn-CS"/>
        </w:rPr>
        <w:t xml:space="preserve">Pojam i oblici usvojenja </w:t>
      </w:r>
    </w:p>
    <w:p w14:paraId="2ACFAC50"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7C12330E" w14:textId="1F5C20E3"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bookmarkStart w:id="145" w:name="str_26"/>
      <w:bookmarkEnd w:id="145"/>
      <w:r w:rsidRPr="00BF30EF">
        <w:rPr>
          <w:rFonts w:ascii="Times New Roman" w:eastAsia="Times New Roman" w:hAnsi="Times New Roman"/>
          <w:b/>
          <w:noProof/>
          <w:color w:val="000000" w:themeColor="text1"/>
          <w:sz w:val="24"/>
          <w:szCs w:val="24"/>
          <w:lang w:val="sr-Latn-CS"/>
        </w:rPr>
        <w:t>Pojam usvojenja</w:t>
      </w:r>
    </w:p>
    <w:p w14:paraId="613D908D" w14:textId="2B8DD84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163.</w:t>
      </w:r>
    </w:p>
    <w:p w14:paraId="11DF63C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2040BCF" w14:textId="42B9137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Usvojenje je poseban oblik porodičnopravne zaštite djeteta bez roditelja ili bez odgovarajućeg roditeljskog staranja kojim se, na osnovu odluke organa starateljstva, zasniva roditeljski, odnosno srodnički odnos.</w:t>
      </w:r>
    </w:p>
    <w:p w14:paraId="3045CC5B"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00BD95D4" w14:textId="313601EC"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Oblici usvojenja</w:t>
      </w:r>
    </w:p>
    <w:p w14:paraId="0429A688" w14:textId="0B62092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164.</w:t>
      </w:r>
    </w:p>
    <w:p w14:paraId="4CE671F1"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FAE1B47" w14:textId="51B6678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Usvojenje može biti potpuno i nepotpuno.</w:t>
      </w:r>
    </w:p>
    <w:p w14:paraId="15593C86"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8D1357B" w14:textId="77777777" w:rsidR="00E47E1B" w:rsidRDefault="00E47E1B"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1B73B055" w14:textId="6FF1C2F5"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Pravo na saznanje porijekla</w:t>
      </w:r>
    </w:p>
    <w:p w14:paraId="40406394" w14:textId="5AA5B2D3" w:rsidR="00BF30EF" w:rsidRPr="00BF30EF" w:rsidRDefault="00BF30EF" w:rsidP="00BF30EF">
      <w:pPr>
        <w:shd w:val="clear" w:color="auto" w:fill="FFFFFF"/>
        <w:spacing w:after="0" w:line="240" w:lineRule="auto"/>
        <w:jc w:val="center"/>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Član 165.</w:t>
      </w:r>
    </w:p>
    <w:p w14:paraId="0138EF2C" w14:textId="77777777" w:rsidR="00BF30EF" w:rsidRPr="00BF30EF" w:rsidRDefault="00BF30EF" w:rsidP="00BF30EF">
      <w:pPr>
        <w:shd w:val="clear" w:color="auto" w:fill="FFFFFF"/>
        <w:spacing w:after="0" w:line="240" w:lineRule="auto"/>
        <w:ind w:firstLine="720"/>
        <w:jc w:val="center"/>
        <w:rPr>
          <w:rFonts w:ascii="Times New Roman" w:hAnsi="Times New Roman"/>
          <w:noProof/>
          <w:color w:val="000000" w:themeColor="text1"/>
          <w:sz w:val="24"/>
          <w:szCs w:val="24"/>
          <w:lang w:val="sr-Latn-CS"/>
        </w:rPr>
      </w:pPr>
    </w:p>
    <w:p w14:paraId="003C2CA0" w14:textId="36577002"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(1) Dijete ima pravo da zna da je usvojeno, u skladu sa svojim uzrastom i zrelošću.</w:t>
      </w:r>
    </w:p>
    <w:p w14:paraId="1F88AE1A" w14:textId="06781B6C" w:rsidR="00BF30EF" w:rsidRPr="00BF30EF" w:rsidRDefault="00BF30EF" w:rsidP="00BF30EF">
      <w:pPr>
        <w:shd w:val="clear" w:color="auto" w:fill="FFFFFF"/>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(2) Službeno lice organa starateljstva upoznaće buduće usvojioce s tim da imaju obavezu da djetetu saopšte istinu o njegovom porijeklu, vodeći računa o djetetovom uzrastu i zrelosti.</w:t>
      </w:r>
    </w:p>
    <w:p w14:paraId="598BCE5B"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63786242"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1C5E58B8" w14:textId="59D47585" w:rsidR="00BF30EF" w:rsidRPr="00BF30EF" w:rsidRDefault="00BF30EF" w:rsidP="00BF30EF">
      <w:pPr>
        <w:pStyle w:val="ListParagraph"/>
        <w:numPr>
          <w:ilvl w:val="0"/>
          <w:numId w:val="12"/>
        </w:numPr>
        <w:shd w:val="clear" w:color="auto" w:fill="FFFFFF"/>
        <w:tabs>
          <w:tab w:val="left" w:pos="360"/>
        </w:tabs>
        <w:ind w:left="0" w:firstLine="0"/>
        <w:rPr>
          <w:b/>
          <w:noProof/>
          <w:color w:val="000000" w:themeColor="text1"/>
          <w:sz w:val="24"/>
          <w:szCs w:val="24"/>
          <w:lang w:val="sr-Latn-CS"/>
        </w:rPr>
      </w:pPr>
      <w:r w:rsidRPr="00BF30EF">
        <w:rPr>
          <w:b/>
          <w:noProof/>
          <w:color w:val="000000" w:themeColor="text1"/>
          <w:sz w:val="24"/>
          <w:szCs w:val="24"/>
          <w:lang w:val="sr-Latn-CS"/>
        </w:rPr>
        <w:t>Uslovi za zasnivanje usvojenja</w:t>
      </w:r>
    </w:p>
    <w:p w14:paraId="6A7E3D0B" w14:textId="77777777" w:rsidR="00BF30EF" w:rsidRPr="00BF30EF" w:rsidRDefault="00BF30EF" w:rsidP="00BF30EF">
      <w:pPr>
        <w:shd w:val="clear" w:color="auto" w:fill="FFFFFF"/>
        <w:spacing w:after="0" w:line="240" w:lineRule="auto"/>
        <w:rPr>
          <w:rFonts w:ascii="Times New Roman" w:eastAsia="Times New Roman" w:hAnsi="Times New Roman"/>
          <w:noProof/>
          <w:color w:val="000000" w:themeColor="text1"/>
          <w:sz w:val="24"/>
          <w:szCs w:val="24"/>
          <w:lang w:val="sr-Latn-CS"/>
        </w:rPr>
      </w:pPr>
    </w:p>
    <w:p w14:paraId="07F8C3AA" w14:textId="62BCCE4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Korisnost usvojenja za usvojenika</w:t>
      </w:r>
    </w:p>
    <w:p w14:paraId="6D76FD1D" w14:textId="2D9EBFD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166.</w:t>
      </w:r>
    </w:p>
    <w:p w14:paraId="08D92FC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F09E073" w14:textId="6F05EAC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 Usvojenje se može zasnovati samo ako je korisno za usvojenika.</w:t>
      </w:r>
    </w:p>
    <w:p w14:paraId="08F44D6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F496585" w14:textId="1A6A52C0"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bookmarkStart w:id="146" w:name="clan_146"/>
      <w:bookmarkEnd w:id="146"/>
      <w:r w:rsidRPr="00BF30EF">
        <w:rPr>
          <w:rFonts w:ascii="Times New Roman" w:eastAsia="Times New Roman" w:hAnsi="Times New Roman"/>
          <w:b/>
          <w:noProof/>
          <w:color w:val="000000" w:themeColor="text1"/>
          <w:sz w:val="24"/>
          <w:szCs w:val="24"/>
          <w:lang w:val="sr-Latn-CS"/>
        </w:rPr>
        <w:t>Porodični status usvojenika</w:t>
      </w:r>
    </w:p>
    <w:p w14:paraId="5DC86CA4" w14:textId="5D0F684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47" w:name="clan_151"/>
      <w:bookmarkEnd w:id="147"/>
      <w:r w:rsidRPr="00BF30EF">
        <w:rPr>
          <w:rFonts w:ascii="Times New Roman" w:eastAsia="Times New Roman" w:hAnsi="Times New Roman"/>
          <w:bCs/>
          <w:noProof/>
          <w:color w:val="000000" w:themeColor="text1"/>
          <w:sz w:val="24"/>
          <w:szCs w:val="24"/>
          <w:lang w:val="sr-Latn-CS"/>
        </w:rPr>
        <w:t>Član 167.</w:t>
      </w:r>
    </w:p>
    <w:p w14:paraId="6CFCBACC"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697218A" w14:textId="525929E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Usvojiti se može dijete:</w:t>
      </w:r>
    </w:p>
    <w:p w14:paraId="5EEE87AB" w14:textId="54D0E038" w:rsidR="00BF30EF" w:rsidRPr="00BF30EF" w:rsidRDefault="00BF30EF" w:rsidP="00BF30EF">
      <w:pPr>
        <w:shd w:val="clear" w:color="auto" w:fill="FFFFFF"/>
        <w:spacing w:after="0" w:line="240" w:lineRule="auto"/>
        <w:ind w:firstLine="720"/>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koje nema žive roditelje,</w:t>
      </w:r>
    </w:p>
    <w:p w14:paraId="7FD79178" w14:textId="1A7635F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čiji roditelji nisu poznati ili je nepoznato njihovo boravište najmanje godinu dana, a u tom periodu se ne brinu za dijete,</w:t>
      </w:r>
    </w:p>
    <w:p w14:paraId="0BF4AD72" w14:textId="7EC76C7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čiji su roditelji pred nadležnim organom starateljstva pristali da njihovo dijete bude usvojeno.</w:t>
      </w:r>
    </w:p>
    <w:p w14:paraId="44AEA3D7"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7AD03622" w14:textId="384DCD66"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Najmanja uzrasna dob usvojenika</w:t>
      </w:r>
    </w:p>
    <w:p w14:paraId="20B9BE0D" w14:textId="72D22B6B"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168.</w:t>
      </w:r>
    </w:p>
    <w:p w14:paraId="10BCAA6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0E1F54E" w14:textId="4398F8E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Dijete ne može biti usvojeno prije nego što navrši tri mjeseca života.</w:t>
      </w:r>
    </w:p>
    <w:p w14:paraId="678C7A8A"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1345EBBC" w14:textId="098F0549"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Smetnje za usvojenje</w:t>
      </w:r>
    </w:p>
    <w:p w14:paraId="7C71387A" w14:textId="3416E3A2"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169.</w:t>
      </w:r>
    </w:p>
    <w:p w14:paraId="1E908E78"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2AB645AC" w14:textId="7163BB9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Ne može se usvojiti krvni srodnik u pravoj liniji, ni rođeni brat ili sestra, odnosno sestra ili brat po ocu ili majci.</w:t>
      </w:r>
    </w:p>
    <w:p w14:paraId="2D9B942E" w14:textId="3AE4977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Staratelj ne može usvojiti svog štićenika dok ga organ starateljstva ne razriješi dužnosti staratelja.</w:t>
      </w:r>
    </w:p>
    <w:p w14:paraId="44906122"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71EB2692" w14:textId="6547097F"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Pristanak roditelja</w:t>
      </w:r>
    </w:p>
    <w:p w14:paraId="6533AB58" w14:textId="0ADB1E71"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170.</w:t>
      </w:r>
    </w:p>
    <w:p w14:paraId="0A413600"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2C1481D" w14:textId="56DC7D5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Za zasnivanje usvojenja potreban je pristanak oba roditelja djeteta, ako dijete ima roditelje.</w:t>
      </w:r>
    </w:p>
    <w:p w14:paraId="4BF83728" w14:textId="7C01943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Pristanak roditelja mora biti izričit u odnosu na oblik usvojenja.</w:t>
      </w:r>
    </w:p>
    <w:p w14:paraId="0C68E356" w14:textId="34F0946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Roditelj daje pristanak za zasnivanje usvojenja sa označavanjem ili bez označavanja usvojilaca.</w:t>
      </w:r>
    </w:p>
    <w:p w14:paraId="2EE610A4" w14:textId="4FADB35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Roditelj može opozvati pristanak za zasnivanje usvojenja u roku od 30 dana od dana kada je dao pristanak.</w:t>
      </w:r>
    </w:p>
    <w:p w14:paraId="4B193879" w14:textId="013CAF8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Pravom iz stava 4. ovog člana roditelj se može koristiti samo jednom.</w:t>
      </w:r>
    </w:p>
    <w:p w14:paraId="21984C15"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6AAB7819" w14:textId="5BEF4725"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Saglasnost staratelja usvojenika</w:t>
      </w:r>
    </w:p>
    <w:p w14:paraId="4F2B594F" w14:textId="513AD6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171.</w:t>
      </w:r>
    </w:p>
    <w:p w14:paraId="4D0DF9B3"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2C31253D" w14:textId="1EDE908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Ako je dijete pod starateljstvom, saglasnost za usvojenje daje njegov staratelj.</w:t>
      </w:r>
    </w:p>
    <w:p w14:paraId="746E6D7F"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48" w:name="clan_153"/>
      <w:bookmarkEnd w:id="148"/>
    </w:p>
    <w:p w14:paraId="4B6BA742" w14:textId="5AA940A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Lična svojstva usvojilaca</w:t>
      </w:r>
    </w:p>
    <w:p w14:paraId="7BFC6E35" w14:textId="29CF3F4D"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172.</w:t>
      </w:r>
    </w:p>
    <w:p w14:paraId="1E1CE24A"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521EE40" w14:textId="7329C6C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Usvojiti može samo lice za koje je utvrđeno da ima lična svojstva na osnovu kojih se može zaključiti da će roditeljsko pravo vršiti u najboljem interesu djeteta.</w:t>
      </w:r>
    </w:p>
    <w:p w14:paraId="11BDDE07" w14:textId="00B01EF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Usvojiti ne može:</w:t>
      </w:r>
    </w:p>
    <w:p w14:paraId="3BFB5EAD" w14:textId="0A1E5C2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lice kome je oduzeto roditeljsko pravo,</w:t>
      </w:r>
    </w:p>
    <w:p w14:paraId="356BEC2A" w14:textId="4D4681E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lice kome je oduzeta ili ograničena poslovna sposobnost,</w:t>
      </w:r>
    </w:p>
    <w:p w14:paraId="084FCE85" w14:textId="493CF97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lice koje ne pruža dovoljno jemstva da će usvojenika podizati i vaspitati tako da bude koristan član društvene zajednice,</w:t>
      </w:r>
    </w:p>
    <w:p w14:paraId="78B26DD3" w14:textId="33A53177" w:rsidR="00BF30EF" w:rsidRPr="00BF30EF" w:rsidRDefault="00BF30EF" w:rsidP="00BF30EF">
      <w:pPr>
        <w:shd w:val="clear" w:color="auto" w:fill="FFFFFF"/>
        <w:spacing w:after="0" w:line="240" w:lineRule="auto"/>
        <w:ind w:firstLine="720"/>
        <w:jc w:val="both"/>
        <w:rPr>
          <w:rFonts w:ascii="Times New Roman" w:eastAsia="Times New Roman" w:hAnsi="Times New Roman"/>
          <w:strike/>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lice upisano u Registar lica pravosnažno osuđenih za krivična djela seksualne zloupotrebe i iskorišćavanja djece,</w:t>
      </w:r>
    </w:p>
    <w:p w14:paraId="702C299E" w14:textId="741F592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lice koje je duševno bolesno ili slaboumno, odnosno koje boluje od druge bolesti koja može dovesti u opasnost zdravlje ili život usvojenika.</w:t>
      </w:r>
    </w:p>
    <w:p w14:paraId="694576E0" w14:textId="60AC0F1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Usvojiti ne može ni lice kod čijeg se bračnog supružnika ili vanbračnog partnera stiče neka od okolnosti iz stava 2. ovog člana.</w:t>
      </w:r>
    </w:p>
    <w:p w14:paraId="0F31FE1A" w14:textId="77777777" w:rsidR="00BF30EF" w:rsidRPr="00BF30EF" w:rsidRDefault="00BF30EF" w:rsidP="00BF30EF">
      <w:pPr>
        <w:spacing w:after="0"/>
        <w:jc w:val="center"/>
        <w:rPr>
          <w:rFonts w:ascii="Times New Roman" w:eastAsia="Times New Roman" w:hAnsi="Times New Roman"/>
          <w:b/>
          <w:iCs/>
          <w:noProof/>
          <w:color w:val="000000" w:themeColor="text1"/>
          <w:sz w:val="24"/>
          <w:szCs w:val="24"/>
          <w:lang w:val="sr-Latn-CS"/>
        </w:rPr>
      </w:pPr>
      <w:bookmarkStart w:id="149" w:name="str_29"/>
      <w:bookmarkEnd w:id="149"/>
    </w:p>
    <w:p w14:paraId="0BEDE9B7" w14:textId="1EB99B25" w:rsidR="00BF30EF" w:rsidRPr="00BF30EF" w:rsidRDefault="00BF30EF" w:rsidP="00BF30EF">
      <w:pPr>
        <w:spacing w:after="0"/>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Priprema usvojilaca</w:t>
      </w:r>
    </w:p>
    <w:p w14:paraId="412BC2C9" w14:textId="564D7C4A" w:rsidR="00BF30EF" w:rsidRPr="00BF30EF" w:rsidRDefault="00BF30EF" w:rsidP="00BF30EF">
      <w:pPr>
        <w:spacing w:after="0"/>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173.</w:t>
      </w:r>
    </w:p>
    <w:p w14:paraId="46DC606D" w14:textId="77777777" w:rsidR="00BF30EF" w:rsidRPr="00BF30EF" w:rsidRDefault="00BF30EF" w:rsidP="00BF30EF">
      <w:pPr>
        <w:spacing w:after="0"/>
        <w:jc w:val="center"/>
        <w:rPr>
          <w:rFonts w:ascii="Times New Roman" w:eastAsia="Times New Roman" w:hAnsi="Times New Roman"/>
          <w:bCs/>
          <w:noProof/>
          <w:color w:val="000000" w:themeColor="text1"/>
          <w:sz w:val="24"/>
          <w:szCs w:val="24"/>
          <w:lang w:val="sr-Latn-CS"/>
        </w:rPr>
      </w:pPr>
    </w:p>
    <w:p w14:paraId="0F6C1369" w14:textId="2640AC89"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Usvojiti može samo lice koje je pripremljeno za usvojenje po posebnom programu pripreme za usvojenje, osim kada usvaja bračni ili vanbračni partner roditelja djeteta.</w:t>
      </w:r>
    </w:p>
    <w:p w14:paraId="40316681" w14:textId="12E6C00D"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Priprema za usvojenje obavlja se tokom procjene opšte podobnosti usvojilaca, ali obavezno prije donošenja stručnog mišljenja o opštoj podobnosti za usvojenje.</w:t>
      </w:r>
    </w:p>
    <w:p w14:paraId="42364804" w14:textId="37DAE9A7" w:rsidR="00BF30EF" w:rsidRPr="00BF30EF" w:rsidRDefault="00BF30EF" w:rsidP="00BF30EF">
      <w:pPr>
        <w:shd w:val="clear" w:color="auto" w:fill="FFFFFF"/>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Program pripreme za usvojenje donosi ministar zdravlja i socijalne zaštite.</w:t>
      </w:r>
    </w:p>
    <w:p w14:paraId="3775A389"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370F8FB1" w14:textId="7BE7EDC5"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Državljanstvo usvojilaca</w:t>
      </w:r>
    </w:p>
    <w:p w14:paraId="6B0859BB" w14:textId="342D0B7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50" w:name="clan_147"/>
      <w:bookmarkEnd w:id="150"/>
      <w:r w:rsidRPr="00BF30EF">
        <w:rPr>
          <w:rFonts w:ascii="Times New Roman" w:eastAsia="Times New Roman" w:hAnsi="Times New Roman"/>
          <w:bCs/>
          <w:noProof/>
          <w:color w:val="000000" w:themeColor="text1"/>
          <w:sz w:val="24"/>
          <w:szCs w:val="24"/>
          <w:lang w:val="sr-Latn-CS"/>
        </w:rPr>
        <w:t>Član 174.</w:t>
      </w:r>
    </w:p>
    <w:p w14:paraId="3A67525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28CFCEAB" w14:textId="2170F79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Usvojilac može biti samo državljanin Bosne i Hercegovine.</w:t>
      </w:r>
    </w:p>
    <w:p w14:paraId="47384CE3" w14:textId="7138F45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Usvojilac može biti i strani državljanin, ako za to postoje naročito opravdani razlozi, pogotovo ako se za određeno dijete ne mogu pronaći usvojioci među domaćim državljanima.</w:t>
      </w:r>
    </w:p>
    <w:p w14:paraId="55EA8757" w14:textId="5F3F6E8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Za usvojenje iz stava 2. ovog člana potrebna je saglasnost Ministarstva zdravlja i socijalne zaštite.</w:t>
      </w:r>
    </w:p>
    <w:p w14:paraId="2156FD82"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1482318" w14:textId="72AC5124"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Razlika u godinama između usvojenika i usvojilaca</w:t>
      </w:r>
    </w:p>
    <w:p w14:paraId="67771267" w14:textId="7C89308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175.</w:t>
      </w:r>
    </w:p>
    <w:p w14:paraId="5E09EC95"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DC5F0F0" w14:textId="6244E0E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Usvojiti može samo lice koje je starije od usvojenika najmanje 18 godina.</w:t>
      </w:r>
    </w:p>
    <w:p w14:paraId="6DB8F4BC" w14:textId="25113C2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Kada je usvojilac bračni supružnik ili vanbračni partner roditelja djeteta koje se usvaja, razlika u godinama između usvojioca i usvojenika može biti manja od 18 godina.</w:t>
      </w:r>
    </w:p>
    <w:p w14:paraId="6B91D06C" w14:textId="650706D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bračni supružnici ili vanbračni partneri zajednički usvajaju isto dijete, mogu ga usvojiti i ako uslov iz stava 1. ovog člana ispunjava samo jedno od njih.</w:t>
      </w:r>
    </w:p>
    <w:p w14:paraId="53F5B073" w14:textId="53A9350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(4) Ako bračni supružnici ili vanbračni partneri usvajaju djecu koja su sestra i brat, ili brat i sestra po majci ili ocu, usvojiti mogu i ako jedno od njih ispunjava uslov iz stava 1. ovog člana samo u odnosu na jedno dijete.</w:t>
      </w:r>
    </w:p>
    <w:p w14:paraId="137F174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DADB18E"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bookmarkStart w:id="151" w:name="clan_148"/>
      <w:bookmarkEnd w:id="151"/>
    </w:p>
    <w:p w14:paraId="5B813A20" w14:textId="6ADC623F"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3. Posebni uslovi za zasnivanje nepotpunog usvojenja</w:t>
      </w:r>
    </w:p>
    <w:p w14:paraId="079FB78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152" w:name="clan_150"/>
      <w:bookmarkEnd w:id="152"/>
    </w:p>
    <w:p w14:paraId="155101C7" w14:textId="27DADDA4"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Maloljetstvo usvojenika</w:t>
      </w:r>
    </w:p>
    <w:p w14:paraId="5FBDDE32" w14:textId="4A5D2E19"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53" w:name="clan_90"/>
      <w:bookmarkEnd w:id="153"/>
      <w:r w:rsidRPr="00BF30EF">
        <w:rPr>
          <w:rFonts w:ascii="Times New Roman" w:eastAsia="Times New Roman" w:hAnsi="Times New Roman"/>
          <w:bCs/>
          <w:noProof/>
          <w:color w:val="000000" w:themeColor="text1"/>
          <w:sz w:val="24"/>
          <w:szCs w:val="24"/>
          <w:lang w:val="sr-Latn-CS"/>
        </w:rPr>
        <w:t>Član 176.</w:t>
      </w:r>
    </w:p>
    <w:p w14:paraId="12021921"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758ACF37" w14:textId="4A7617E0" w:rsidR="00BF30EF" w:rsidRPr="00BF30EF" w:rsidRDefault="00BF30EF" w:rsidP="00BF30EF">
      <w:pPr>
        <w:spacing w:after="0" w:line="240" w:lineRule="auto"/>
        <w:ind w:firstLine="720"/>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Nepotpuno se može usvojiti maloljetno dijete.</w:t>
      </w:r>
    </w:p>
    <w:p w14:paraId="693C7514" w14:textId="5514F66B"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Ne može se usvojiti maloljetno dijete koje je steklo potpunu poslovnu sposobnost u skladu sa odredbama ovog zakona.</w:t>
      </w:r>
    </w:p>
    <w:p w14:paraId="18B890C7" w14:textId="7CFD688D" w:rsidR="00BF30EF" w:rsidRDefault="00BF30EF" w:rsidP="00BF30EF">
      <w:pPr>
        <w:spacing w:after="0" w:line="240" w:lineRule="auto"/>
        <w:jc w:val="center"/>
        <w:rPr>
          <w:rFonts w:ascii="Times New Roman" w:eastAsia="Times New Roman" w:hAnsi="Times New Roman"/>
          <w:noProof/>
          <w:color w:val="000000" w:themeColor="text1"/>
          <w:sz w:val="24"/>
          <w:szCs w:val="24"/>
          <w:lang w:val="sr-Latn-CS"/>
        </w:rPr>
      </w:pPr>
    </w:p>
    <w:p w14:paraId="20A0E442" w14:textId="77777777" w:rsidR="00E47E1B" w:rsidRPr="00BF30EF" w:rsidRDefault="00E47E1B" w:rsidP="00BF30EF">
      <w:pPr>
        <w:spacing w:after="0" w:line="240" w:lineRule="auto"/>
        <w:jc w:val="center"/>
        <w:rPr>
          <w:rFonts w:ascii="Times New Roman" w:eastAsia="Times New Roman" w:hAnsi="Times New Roman"/>
          <w:b/>
          <w:iCs/>
          <w:noProof/>
          <w:color w:val="000000" w:themeColor="text1"/>
          <w:sz w:val="24"/>
          <w:szCs w:val="24"/>
          <w:lang w:val="sr-Latn-CS"/>
        </w:rPr>
      </w:pPr>
    </w:p>
    <w:p w14:paraId="7B96D76A" w14:textId="4EFC773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Pristanak usvojenika</w:t>
      </w:r>
    </w:p>
    <w:p w14:paraId="64D2F564" w14:textId="2AB114CA"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177.</w:t>
      </w:r>
    </w:p>
    <w:p w14:paraId="0C1CEF26"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4D0F34E8" w14:textId="3EFF40BA"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Za usvojenje djeteta starijeg od deset godina koje je sposobno da shvati značenje usvojenja potreban je njegov pristanak.</w:t>
      </w:r>
    </w:p>
    <w:p w14:paraId="5B6D99A5" w14:textId="39368654"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Pristanak za zasnivanje usvojenja, dijete daje bez prisustva roditelja i budućih usvojilaca.</w:t>
      </w:r>
    </w:p>
    <w:p w14:paraId="16AC4854" w14:textId="3C69D1F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Dijete može opozvati pristanak za zasnivanje usvojenja do pravosnažnosti rješenja o zasnivanju usvojenja.</w:t>
      </w:r>
    </w:p>
    <w:p w14:paraId="6A5F7BE1"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6C205DDF"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30BE2CDF" w14:textId="6905142C" w:rsidR="00BF30EF" w:rsidRPr="00BF30EF" w:rsidRDefault="00BF30EF" w:rsidP="00BF30EF">
      <w:pPr>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Kada nije potreban pristanak roditelja usvojenika</w:t>
      </w:r>
    </w:p>
    <w:p w14:paraId="0ACC4068" w14:textId="64D74108"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178.</w:t>
      </w:r>
    </w:p>
    <w:p w14:paraId="58CF7DA4"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2B13EEB2" w14:textId="088CAD9D" w:rsidR="00BF30EF" w:rsidRPr="00BF30EF" w:rsidRDefault="00BF30EF" w:rsidP="00BF30EF">
      <w:pPr>
        <w:spacing w:after="0" w:line="240" w:lineRule="auto"/>
        <w:ind w:firstLine="720"/>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Za zasnivanje nepotpunog usvojenja nije potreban pristanak roditelja djeteta:</w:t>
      </w:r>
    </w:p>
    <w:p w14:paraId="36B8EEA4" w14:textId="6583F15C" w:rsidR="00BF30EF" w:rsidRPr="00BF30EF" w:rsidRDefault="00BF30EF" w:rsidP="00BF30EF">
      <w:pPr>
        <w:spacing w:after="0" w:line="240" w:lineRule="auto"/>
        <w:ind w:firstLine="720"/>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kome je oduzeto roditeljsko pravo,</w:t>
      </w:r>
    </w:p>
    <w:p w14:paraId="6FA7EA75" w14:textId="628C2DA0" w:rsidR="00BF30EF" w:rsidRPr="00BF30EF" w:rsidRDefault="00BF30EF" w:rsidP="00BF30EF">
      <w:pPr>
        <w:spacing w:after="0" w:line="240" w:lineRule="auto"/>
        <w:ind w:firstLine="720"/>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kome je oduzeta poslovna sposobnost.</w:t>
      </w:r>
    </w:p>
    <w:p w14:paraId="17DA8564" w14:textId="77777777" w:rsidR="00BF30EF" w:rsidRPr="00BF30EF" w:rsidRDefault="00BF30EF" w:rsidP="00BF30EF">
      <w:pPr>
        <w:spacing w:after="0" w:line="240" w:lineRule="auto"/>
        <w:rPr>
          <w:rFonts w:ascii="Times New Roman" w:eastAsia="Times New Roman" w:hAnsi="Times New Roman"/>
          <w:noProof/>
          <w:color w:val="000000" w:themeColor="text1"/>
          <w:sz w:val="24"/>
          <w:szCs w:val="24"/>
          <w:lang w:val="sr-Latn-CS"/>
        </w:rPr>
      </w:pPr>
    </w:p>
    <w:p w14:paraId="353BFC9C"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5956B7C0" w14:textId="2F678B4C"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Bračni ili vanbračni status usvojilaca</w:t>
      </w:r>
    </w:p>
    <w:p w14:paraId="6ED41ABD" w14:textId="54494C0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179.</w:t>
      </w:r>
    </w:p>
    <w:p w14:paraId="5A12A444" w14:textId="77777777" w:rsidR="00BF30EF" w:rsidRPr="00BF30EF" w:rsidRDefault="00BF30EF" w:rsidP="00BF30EF">
      <w:pPr>
        <w:shd w:val="clear" w:color="auto" w:fill="FFFFFF"/>
        <w:spacing w:after="0" w:line="240" w:lineRule="auto"/>
        <w:jc w:val="center"/>
        <w:rPr>
          <w:rFonts w:ascii="Times New Roman" w:eastAsia="Times New Roman" w:hAnsi="Times New Roman"/>
          <w:strike/>
          <w:noProof/>
          <w:color w:val="000000" w:themeColor="text1"/>
          <w:sz w:val="24"/>
          <w:szCs w:val="24"/>
          <w:lang w:val="sr-Latn-CS"/>
        </w:rPr>
      </w:pPr>
    </w:p>
    <w:p w14:paraId="1834BC37" w14:textId="6701173D"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Nepotpuno mogu usvojiti bračni supružnici zajednički, jedan bračni supružnik uz pristanak drugog, kao i maćeha ili očuh djeteta koje se usvaja.</w:t>
      </w:r>
    </w:p>
    <w:p w14:paraId="3A2558F5" w14:textId="364A0E52"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Dijete mogu nepotpuno usvojiti vanbračni partneri zajednički, kao i vanbračni partner roditelja djeteta koje se usvaja, ako žive u vanbračnoj zajednici duže od pet godina.</w:t>
      </w:r>
    </w:p>
    <w:p w14:paraId="45D273B7"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5ADFC9D"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50DF81BE"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5AFC4FA1"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1F081F0C"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172BF3C6"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36CE1B12"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15B8A500"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4B8EB433" w14:textId="77777777" w:rsidR="00E47E1B" w:rsidRDefault="00E47E1B"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6EC0D14C" w14:textId="679EA0E1"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lastRenderedPageBreak/>
        <w:t>4. Posebni uslovi za zasnivanje potpunog usvojenja</w:t>
      </w:r>
    </w:p>
    <w:p w14:paraId="762A4EA3"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154" w:name="clan_156"/>
      <w:bookmarkEnd w:id="154"/>
    </w:p>
    <w:p w14:paraId="5017B122" w14:textId="47204539"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55" w:name="clan_157"/>
      <w:bookmarkEnd w:id="155"/>
      <w:r w:rsidRPr="00BF30EF">
        <w:rPr>
          <w:rFonts w:ascii="Times New Roman" w:eastAsia="Times New Roman" w:hAnsi="Times New Roman"/>
          <w:b/>
          <w:bCs/>
          <w:noProof/>
          <w:color w:val="000000" w:themeColor="text1"/>
          <w:sz w:val="24"/>
          <w:szCs w:val="24"/>
          <w:lang w:val="sr-Latn-CS"/>
        </w:rPr>
        <w:t>Uzrast usvojenika</w:t>
      </w:r>
    </w:p>
    <w:p w14:paraId="37F3512D" w14:textId="26EE69F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180.</w:t>
      </w:r>
    </w:p>
    <w:p w14:paraId="0C7DED70"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60A9D1B" w14:textId="6DD0F1B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Potpuno se usvojiti može samo dijete do navršenih deset godina života.</w:t>
      </w:r>
      <w:bookmarkStart w:id="156" w:name="clan_158"/>
      <w:bookmarkEnd w:id="156"/>
    </w:p>
    <w:p w14:paraId="7039F038"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79C18542"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10222AFE" w14:textId="64752D3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Bračni ili vanbračni status usvojilaca</w:t>
      </w:r>
    </w:p>
    <w:p w14:paraId="09D8090D" w14:textId="5575377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181.</w:t>
      </w:r>
    </w:p>
    <w:p w14:paraId="3FDFE2B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B0A03D1" w14:textId="0C3EB16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Dijete mogu potpuno usvojiti bračni supružnici zajednički, kao i očuh ili maćeha djeteta koje se usvaja.</w:t>
      </w:r>
    </w:p>
    <w:p w14:paraId="1A412146" w14:textId="03AE88A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bookmarkStart w:id="157" w:name="clan_159"/>
      <w:bookmarkEnd w:id="157"/>
      <w:r w:rsidRPr="00BF30EF">
        <w:rPr>
          <w:rFonts w:ascii="Times New Roman" w:eastAsia="Times New Roman" w:hAnsi="Times New Roman"/>
          <w:noProof/>
          <w:color w:val="000000" w:themeColor="text1"/>
          <w:sz w:val="24"/>
          <w:szCs w:val="24"/>
          <w:lang w:val="sr-Latn-CS"/>
        </w:rPr>
        <w:t>(2) Dijete mogu potpuno usvojiti vanbračni partneri zajednički, kao i vanbračni partner roditelja djeteta koje se usvaja, ako žive u vanbračnoj zajednici duže od pet godina i ako za to postoje naročito opravdani razlozi.</w:t>
      </w:r>
    </w:p>
    <w:p w14:paraId="5377E147"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390A4858" w14:textId="763BB978"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5. Dejstva usvojenja</w:t>
      </w:r>
    </w:p>
    <w:p w14:paraId="5A8632DB"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6959E20F" w14:textId="65BB8CE2"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Prava i dužnosti iz nepotpunog usvojenja</w:t>
      </w:r>
    </w:p>
    <w:p w14:paraId="384245DF" w14:textId="0A99490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182.</w:t>
      </w:r>
    </w:p>
    <w:p w14:paraId="617F4F7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C1908DC" w14:textId="0AA1273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Nepotpunim usvojenjem se između usvojioca, sa jedne strane, i usvojenika i njegovih potomaka, sa druge strane, zasnivaju odnosi srodstva, kao i prava i dužnosti koja po zakonu postoje između roditelja i djeteta, ako zakonom nije drugačije određeno.</w:t>
      </w:r>
    </w:p>
    <w:p w14:paraId="1775BE56" w14:textId="21791F1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Nepotpuno usvojenje ne utiče na prava i dužnosti usvojenika prema njegovim roditeljima i ostalim krvnim srodnicima.</w:t>
      </w:r>
    </w:p>
    <w:p w14:paraId="1B1397A0"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9AC994F" w14:textId="76FE5FC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Određivanje ličnog imena usvojenika kod nepotpunog usvojenja</w:t>
      </w:r>
    </w:p>
    <w:p w14:paraId="4D8250C7" w14:textId="2ED579A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183.</w:t>
      </w:r>
    </w:p>
    <w:p w14:paraId="1B61BD69"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FAC13D4" w14:textId="08980445" w:rsidR="00BF30EF" w:rsidRPr="00BF30EF" w:rsidRDefault="00BF30EF" w:rsidP="00BF30EF">
      <w:pPr>
        <w:shd w:val="clear" w:color="auto" w:fill="FFFFFF"/>
        <w:spacing w:after="0" w:line="240" w:lineRule="auto"/>
        <w:ind w:firstLine="63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Lično ime usvojenika, kod nepotpunog usvojenja, usvojioci određuju sporazumno.</w:t>
      </w:r>
    </w:p>
    <w:p w14:paraId="578165B6" w14:textId="7B727750" w:rsidR="00BF30EF" w:rsidRPr="00BF30EF" w:rsidRDefault="00BF30EF" w:rsidP="00BF30EF">
      <w:pPr>
        <w:shd w:val="clear" w:color="auto" w:fill="FFFFFF"/>
        <w:spacing w:after="0" w:line="240" w:lineRule="auto"/>
        <w:ind w:firstLine="63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Usvojenik može dobiti prezime usvojioca, osim ako usvojilac odluči da usvojenik zadrži svoje prezime ili da svom prezimenu doda prezime usvojioca.</w:t>
      </w:r>
    </w:p>
    <w:p w14:paraId="1A27CBB7" w14:textId="3CDBD97B" w:rsidR="00BF30EF" w:rsidRPr="00BF30EF" w:rsidRDefault="00BF30EF" w:rsidP="00BF30EF">
      <w:pPr>
        <w:shd w:val="clear" w:color="auto" w:fill="FFFFFF"/>
        <w:spacing w:after="0" w:line="240" w:lineRule="auto"/>
        <w:ind w:firstLine="63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se ne postigne sporazum iz st. 1. i 2. ovog člana, o imenu i prezimenu usvojenika odlučuje organ starateljstva.</w:t>
      </w:r>
    </w:p>
    <w:p w14:paraId="03BEE1BC" w14:textId="003B94D0" w:rsidR="00BF30EF" w:rsidRPr="00BF30EF" w:rsidRDefault="00BF30EF" w:rsidP="00BF30EF">
      <w:pPr>
        <w:shd w:val="clear" w:color="auto" w:fill="FFFFFF"/>
        <w:spacing w:after="0" w:line="240" w:lineRule="auto"/>
        <w:ind w:firstLine="63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Za promjenu imena ili prezimena usvojenika koji ima više od deset godina, potreban je usvojenikov pristanak.</w:t>
      </w:r>
    </w:p>
    <w:p w14:paraId="4CE689E4" w14:textId="60F0B440" w:rsidR="00BF30EF" w:rsidRPr="00BF30EF" w:rsidRDefault="00BF30EF" w:rsidP="00BF30EF">
      <w:pPr>
        <w:shd w:val="clear" w:color="auto" w:fill="FFFFFF"/>
        <w:spacing w:after="0" w:line="240" w:lineRule="auto"/>
        <w:ind w:firstLine="63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Lično ime usvojenika obavezno se navodi u rješenju o zasnivanju usvojenja.</w:t>
      </w:r>
    </w:p>
    <w:p w14:paraId="4344CA31"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10D95E3" w14:textId="1A23A248"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
          <w:bCs/>
          <w:iCs/>
          <w:noProof/>
          <w:color w:val="000000" w:themeColor="text1"/>
          <w:sz w:val="24"/>
          <w:szCs w:val="24"/>
          <w:lang w:val="sr-Latn-CS"/>
        </w:rPr>
        <w:t>Promjena ličnog imena usvojenika nakon prestanka usvojenja</w:t>
      </w:r>
    </w:p>
    <w:p w14:paraId="413C085F" w14:textId="76F502B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184.</w:t>
      </w:r>
    </w:p>
    <w:p w14:paraId="3719F55C" w14:textId="77777777" w:rsidR="00BF30EF" w:rsidRPr="00BF30EF" w:rsidRDefault="00BF30EF" w:rsidP="00BF30EF">
      <w:pPr>
        <w:shd w:val="clear" w:color="auto" w:fill="FFFFFF"/>
        <w:spacing w:after="0" w:line="240" w:lineRule="auto"/>
        <w:ind w:firstLine="720"/>
        <w:jc w:val="center"/>
        <w:rPr>
          <w:rFonts w:ascii="Times New Roman" w:eastAsia="Times New Roman" w:hAnsi="Times New Roman"/>
          <w:bCs/>
          <w:noProof/>
          <w:color w:val="000000" w:themeColor="text1"/>
          <w:sz w:val="24"/>
          <w:szCs w:val="24"/>
          <w:lang w:val="sr-Latn-CS"/>
        </w:rPr>
      </w:pPr>
    </w:p>
    <w:p w14:paraId="79E6A3E2" w14:textId="0DB68FE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Nakon pravosnažnosti rješenja nadležnog organa o prestanku usvojenja, usvojenik može uzeti lično ime koje je imao prije usvojenja.</w:t>
      </w:r>
    </w:p>
    <w:p w14:paraId="202A10A9" w14:textId="31AA440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Ako je usvojenje prestalo prije navršenih 18 godina života usvojenika, izjavu o uzimanju ličnog imena iz stava 1. ovog člana daju roditelji, ako su u mogućnosti da vrše roditeljsko pravo, nadležni organ starateljstva ili staratelj, uz saglasnost nadležnog organa starateljstva.</w:t>
      </w:r>
    </w:p>
    <w:p w14:paraId="08CDEB1B" w14:textId="151A6F4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usvojenik ima više od deset godina, potreban je i njegov pristanak.</w:t>
      </w:r>
    </w:p>
    <w:p w14:paraId="5EC117C4" w14:textId="3EC8DA2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(4) Izjava o uzimanju ličnog imena iz stava 1. ovog člana daje se u roku od šest mjeseci od dana pravosnažnosti rješenja o prestanku usvojenja.</w:t>
      </w:r>
    </w:p>
    <w:p w14:paraId="30B99372" w14:textId="681ED24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Izjava se daje matičaru koji vodi matičnu knjigu rođenih u koju je upisano rođenje usvojenika ili matičaru nadležnom po mjestu prebivališta roditelja ili staratelja.</w:t>
      </w:r>
    </w:p>
    <w:p w14:paraId="5A5A3CB4" w14:textId="38BF1356"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Matičar nadležan po mjestu prebivališta roditelja ili staratelja, dužan je da izjavu o određivanju novog ličnog imena djeteta dostavi odmah, a najkasnije sljedećeg radnog dana, matičaru koji vodi matičnu knjigu rođenih u koju je upisano rođenje djeteta.</w:t>
      </w:r>
    </w:p>
    <w:p w14:paraId="52D7996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4243632" w14:textId="4A33DEB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Prava i dužnosti iz potpunog usvojenja</w:t>
      </w:r>
    </w:p>
    <w:p w14:paraId="6C3FDDB9" w14:textId="08D2538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185.</w:t>
      </w:r>
    </w:p>
    <w:p w14:paraId="6929FFEF"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0B4C6C3D" w14:textId="37C7CCA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Potpunim usvojenjem se između usvojioca i njegovih srodnika, sa jedne strane, i usvojenika i njegovih potomaka, sa druge strane, zasnivaju odnosi srodstva, kao da se radi o krvnom srodstvu.</w:t>
      </w:r>
    </w:p>
    <w:p w14:paraId="0DE10FAB" w14:textId="2AF4353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Potpunim usvojenjem prestaju sva međusobna prava i dužnosti između usvojenika i njegovih krvnih srodnika, osim kada dijete usvoji maćeha ili očuh, odnosno vanbračni partner roditelja djeteta koje se usvaja.</w:t>
      </w:r>
    </w:p>
    <w:p w14:paraId="0E22CCB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681562A6" w14:textId="70F705B4"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Određivanje ličnog imena usvojenika kod potpunog usvojenja</w:t>
      </w:r>
    </w:p>
    <w:p w14:paraId="17765B0A" w14:textId="33084C4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186.</w:t>
      </w:r>
    </w:p>
    <w:p w14:paraId="328F553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3FC4FCDE" w14:textId="24EABB3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Lično ime usvojenika, kod potpunog usvojenja, usvojioci određuju sporazumno.</w:t>
      </w:r>
    </w:p>
    <w:p w14:paraId="03259AFB" w14:textId="00A91EE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Usvojenik može dobiti zajedničko prezime usvojilaca, a ako usvojioci nemaju zajedničko prezime, sporazumno će odrediti prezime usvojenika.</w:t>
      </w:r>
    </w:p>
    <w:p w14:paraId="54B749DA" w14:textId="64A2734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Ako se ne postigne sporazum iz st. 1. i 2. ovog člana, o imenu i prezimenu usvojenika odlučuje organ starateljstva.</w:t>
      </w:r>
    </w:p>
    <w:p w14:paraId="169912A8" w14:textId="70A7279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Lično ime usvojenika obavezno se navodi u rješenju o zasnivanju usvojenja.</w:t>
      </w:r>
    </w:p>
    <w:p w14:paraId="096D751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7311CAA" w14:textId="0F9BC5B3"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Osporavanje i utvrđivanje očinstva i materinstva</w:t>
      </w:r>
    </w:p>
    <w:p w14:paraId="42257987" w14:textId="1D88334E"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Član 187.</w:t>
      </w:r>
    </w:p>
    <w:p w14:paraId="32B40CBB" w14:textId="77777777"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p>
    <w:p w14:paraId="40592FDC" w14:textId="6B3EFCB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Osporavanje ili utvrđivanje materinstva i očinstva nije dozvoljeno nakon zasnivanja potpunog usvojenja.</w:t>
      </w:r>
      <w:bookmarkStart w:id="158" w:name="clan_160"/>
      <w:bookmarkStart w:id="159" w:name="str_30"/>
      <w:bookmarkEnd w:id="158"/>
      <w:bookmarkEnd w:id="159"/>
    </w:p>
    <w:p w14:paraId="388DE12A" w14:textId="77777777" w:rsidR="00BF30EF" w:rsidRPr="00BF30EF" w:rsidRDefault="00BF30EF" w:rsidP="00BF30EF">
      <w:pPr>
        <w:shd w:val="clear" w:color="auto" w:fill="FFFFFF"/>
        <w:spacing w:after="0" w:line="240" w:lineRule="auto"/>
        <w:rPr>
          <w:rFonts w:ascii="Times New Roman" w:eastAsia="Times New Roman" w:hAnsi="Times New Roman"/>
          <w:b/>
          <w:noProof/>
          <w:color w:val="000000" w:themeColor="text1"/>
          <w:sz w:val="24"/>
          <w:szCs w:val="24"/>
          <w:lang w:val="sr-Latn-CS"/>
        </w:rPr>
      </w:pPr>
    </w:p>
    <w:p w14:paraId="3603E4B8" w14:textId="4289F416" w:rsidR="00BF30EF" w:rsidRPr="00BF30EF" w:rsidRDefault="00BF30EF" w:rsidP="00BF30EF">
      <w:pPr>
        <w:shd w:val="clear" w:color="auto" w:fill="FFFFFF"/>
        <w:spacing w:line="240" w:lineRule="auto"/>
        <w:rPr>
          <w:rFonts w:ascii="Times New Roman" w:hAnsi="Times New Roman"/>
          <w:b/>
          <w:noProof/>
          <w:color w:val="000000" w:themeColor="text1"/>
          <w:sz w:val="24"/>
          <w:szCs w:val="24"/>
          <w:lang w:val="sr-Latn-CS"/>
        </w:rPr>
      </w:pPr>
      <w:r w:rsidRPr="00BF30EF">
        <w:rPr>
          <w:rFonts w:ascii="Times New Roman" w:hAnsi="Times New Roman"/>
          <w:b/>
          <w:noProof/>
          <w:color w:val="000000" w:themeColor="text1"/>
          <w:sz w:val="24"/>
          <w:szCs w:val="24"/>
          <w:lang w:val="sr-Latn-CS"/>
        </w:rPr>
        <w:t>6. Postupak zasnivanja usvojenja</w:t>
      </w:r>
    </w:p>
    <w:p w14:paraId="4E6A463A" w14:textId="0F3EC46E"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bookmarkStart w:id="160" w:name="clan_161"/>
      <w:bookmarkStart w:id="161" w:name="str_31"/>
      <w:bookmarkEnd w:id="160"/>
      <w:bookmarkEnd w:id="161"/>
      <w:r w:rsidRPr="00BF30EF">
        <w:rPr>
          <w:rFonts w:ascii="Times New Roman" w:eastAsia="Times New Roman" w:hAnsi="Times New Roman"/>
          <w:b/>
          <w:iCs/>
          <w:noProof/>
          <w:color w:val="000000" w:themeColor="text1"/>
          <w:sz w:val="24"/>
          <w:szCs w:val="24"/>
          <w:lang w:val="sr-Latn-CS"/>
        </w:rPr>
        <w:t>Pokretanje postupka za zasnivanje usvojenja</w:t>
      </w:r>
    </w:p>
    <w:p w14:paraId="5E1501AD" w14:textId="781DE7CB"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2" w:name="clan_311"/>
      <w:bookmarkEnd w:id="162"/>
      <w:r w:rsidRPr="00BF30EF">
        <w:rPr>
          <w:rFonts w:ascii="Times New Roman" w:eastAsia="Times New Roman" w:hAnsi="Times New Roman"/>
          <w:bCs/>
          <w:noProof/>
          <w:color w:val="000000" w:themeColor="text1"/>
          <w:sz w:val="24"/>
          <w:szCs w:val="24"/>
          <w:lang w:val="sr-Latn-CS"/>
        </w:rPr>
        <w:t>Član 188.</w:t>
      </w:r>
    </w:p>
    <w:p w14:paraId="66EE252F"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59156606" w14:textId="5E351023"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Postupak za zasnivanje usvojenja mogu pokrenuti organ starateljstva po službenoj dužnosti, budući usvojioci i roditelji, odnosno staratelj djeteta.</w:t>
      </w:r>
    </w:p>
    <w:p w14:paraId="24F7C7E0"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50BBB218" w14:textId="609DC4B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Zahtjev usvojilaca za zasnivanje usvojenja</w:t>
      </w:r>
    </w:p>
    <w:p w14:paraId="4BAC14C4" w14:textId="5016BC70"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3" w:name="clan_312"/>
      <w:bookmarkEnd w:id="163"/>
      <w:r w:rsidRPr="00BF30EF">
        <w:rPr>
          <w:rFonts w:ascii="Times New Roman" w:eastAsia="Times New Roman" w:hAnsi="Times New Roman"/>
          <w:bCs/>
          <w:noProof/>
          <w:color w:val="000000" w:themeColor="text1"/>
          <w:sz w:val="24"/>
          <w:szCs w:val="24"/>
          <w:lang w:val="sr-Latn-CS"/>
        </w:rPr>
        <w:t>Član 189.</w:t>
      </w:r>
    </w:p>
    <w:p w14:paraId="23A57913" w14:textId="77777777" w:rsidR="00BF30EF" w:rsidRPr="00BF30EF" w:rsidRDefault="00BF30EF" w:rsidP="00BF30EF">
      <w:pPr>
        <w:spacing w:after="0" w:line="240" w:lineRule="auto"/>
        <w:ind w:firstLine="720"/>
        <w:jc w:val="center"/>
        <w:rPr>
          <w:rFonts w:ascii="Times New Roman" w:eastAsia="Times New Roman" w:hAnsi="Times New Roman"/>
          <w:bCs/>
          <w:noProof/>
          <w:color w:val="000000" w:themeColor="text1"/>
          <w:sz w:val="24"/>
          <w:szCs w:val="24"/>
          <w:lang w:val="sr-Latn-CS"/>
        </w:rPr>
      </w:pPr>
    </w:p>
    <w:p w14:paraId="1E228786" w14:textId="75D4CEBB"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Budući usvojioci podnose pismeni zahtjev za zasnivanje usvojenja organu starateljstva na čijem području imaju zajedničko prebivalište, odnosno boravište.</w:t>
      </w:r>
    </w:p>
    <w:p w14:paraId="2DB5ED4F" w14:textId="48358412"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Strani državljani podnose pismeni zahtjev za zasnivanje usvojenja Ministarstvu zdravlja i socijalne zaštite, uz koji prilažu dokaze o opštoj podobnosti za usvojenje.</w:t>
      </w:r>
    </w:p>
    <w:p w14:paraId="375DAA12" w14:textId="755965DA"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 xml:space="preserve">(3) Budući usvojioci uz zahtjev za zasnivanje usvojenja podnose izvod iz matične knjige rođenih za svakog od njih, kao i ostale dokaze o svojoj podobnosti da usvoje dijete (opšta podobnost usvojilaca). </w:t>
      </w:r>
    </w:p>
    <w:p w14:paraId="1F523B20" w14:textId="642B3B9A"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Zahtjev za zasnivanje usvojenja mora biti izričit u odnosu na vrstu usvojenja.</w:t>
      </w:r>
    </w:p>
    <w:p w14:paraId="30B2F226"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5C006622" w14:textId="7D1FA7EF"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Zahtjev roditelja ili staratelja djeteta za zasnivanje usvojenja</w:t>
      </w:r>
    </w:p>
    <w:p w14:paraId="165B0763" w14:textId="61819456"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4" w:name="clan_313"/>
      <w:bookmarkEnd w:id="164"/>
      <w:r w:rsidRPr="00BF30EF">
        <w:rPr>
          <w:rFonts w:ascii="Times New Roman" w:eastAsia="Times New Roman" w:hAnsi="Times New Roman"/>
          <w:bCs/>
          <w:noProof/>
          <w:color w:val="000000" w:themeColor="text1"/>
          <w:sz w:val="24"/>
          <w:szCs w:val="24"/>
          <w:lang w:val="sr-Latn-CS"/>
        </w:rPr>
        <w:t>Član 190.</w:t>
      </w:r>
    </w:p>
    <w:p w14:paraId="3D371D0F"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066295DB" w14:textId="593318DB"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Roditelji ili staratelj djeteta podnose pismeni zahtjev za zasnivanje usvojenja organu starateljstva na čijem području dijete ima prebivalište, odnosno boravište ako se prebivalište ne može utvrditi.</w:t>
      </w:r>
    </w:p>
    <w:p w14:paraId="0F1B9807" w14:textId="187F6AEC"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Roditelji ili staratelj djeteta uz zahtjev za zasnivanje usvojenja podnose izvod iz matične knjige rođenih za dijete, kao i ostale dokaze o podobnosti djeteta da bude usvojeno (opšta podobnost usvojenika).</w:t>
      </w:r>
    </w:p>
    <w:p w14:paraId="30A3F120" w14:textId="7C06970D"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Kada primi zahtjev roditelja za zasnivanje usvojenja, organ starateljstva dužan je da im preporuči psihosocijalno savjetovanje u organu starateljstva, porodičnom savjetovalištu ili u drugoj ustanovi koja je specijalizovana za posredovanje u porodičnim odnosima.</w:t>
      </w:r>
    </w:p>
    <w:p w14:paraId="1C663564" w14:textId="2958177E"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U primjerenom roku nakon što je roditeljima preporučeno psihosocijalno savjetovanje, organ starateljstva će pozvati roditelje i dijete koje je navršilo deset godina života da pred njim na zapisnik daju pristanak za zasnivanje usvojenja.</w:t>
      </w:r>
    </w:p>
    <w:p w14:paraId="181AEBDD" w14:textId="4ED7E5BE"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Organ starateljstva će roditelje i dijete, prije nego što daju pristanak na zasnivanje usvojenja, upoznati sa pravnim posljedicama pristanka.</w:t>
      </w:r>
    </w:p>
    <w:p w14:paraId="5BD7290B" w14:textId="46F466F2"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Ovjereni prepis zapisnika organ starateljstva uručiće roditeljima i djetetu.</w:t>
      </w:r>
    </w:p>
    <w:p w14:paraId="684E67D5" w14:textId="66712001"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(7) Nakon što roditelji daju pristanak za zasnivanje usvojenja, organ starateljstva dužan je da djetetu postavi privremenog staratelja koji će ga zastupati u postupku za zasnivanje usvojenja, osim ako je usvojilac bračni supružnik ili vanbračni partner roditelja djeteta ili usvojioca.</w:t>
      </w:r>
    </w:p>
    <w:p w14:paraId="22F2323E" w14:textId="77777777" w:rsidR="00BF30EF" w:rsidRPr="00BF30EF" w:rsidRDefault="00BF30EF" w:rsidP="00BF30EF">
      <w:pPr>
        <w:spacing w:after="0" w:line="240" w:lineRule="auto"/>
        <w:rPr>
          <w:rFonts w:ascii="Times New Roman" w:eastAsia="Times New Roman" w:hAnsi="Times New Roman"/>
          <w:noProof/>
          <w:color w:val="000000" w:themeColor="text1"/>
          <w:sz w:val="24"/>
          <w:szCs w:val="24"/>
          <w:lang w:val="sr-Latn-CS"/>
        </w:rPr>
      </w:pPr>
    </w:p>
    <w:p w14:paraId="407E4286" w14:textId="55FB7769" w:rsidR="00BF30EF" w:rsidRPr="00BF30EF" w:rsidRDefault="00BF30EF" w:rsidP="00BF30EF">
      <w:pPr>
        <w:spacing w:after="0"/>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Opšta podobnost usvojilaca i usvojenika</w:t>
      </w:r>
    </w:p>
    <w:p w14:paraId="46CAEBE4" w14:textId="31053929" w:rsidR="00BF30EF" w:rsidRPr="00BF30EF" w:rsidRDefault="00BF30EF" w:rsidP="00BF30EF">
      <w:pPr>
        <w:spacing w:after="0"/>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191.</w:t>
      </w:r>
    </w:p>
    <w:p w14:paraId="71C8622A" w14:textId="77777777" w:rsidR="00BF30EF" w:rsidRPr="00BF30EF" w:rsidRDefault="00BF30EF" w:rsidP="00BF30EF">
      <w:pPr>
        <w:spacing w:after="0"/>
        <w:jc w:val="center"/>
        <w:rPr>
          <w:rFonts w:ascii="Times New Roman" w:eastAsia="Times New Roman" w:hAnsi="Times New Roman"/>
          <w:bCs/>
          <w:noProof/>
          <w:color w:val="000000" w:themeColor="text1"/>
          <w:sz w:val="24"/>
          <w:szCs w:val="24"/>
          <w:lang w:val="sr-Latn-CS"/>
        </w:rPr>
      </w:pPr>
    </w:p>
    <w:p w14:paraId="2F6AEB61" w14:textId="2A73EFD6"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Na osnovu izjava budućih usvojilaca, roditelja ili staratelja djeteta, samog djeteta, te na osnovu ostalih priloženih, odnosno po službenoj dužnosti pribavljenih dokaza, organ starateljstva utvrđuje da li su budući usvojioci podobni da usvoje dijete (opšta podobnost usvojilaca) i da li je dijete podobno da bude usvojeno (opšta podobnost usvojenika).</w:t>
      </w:r>
    </w:p>
    <w:p w14:paraId="33D4C779" w14:textId="487D4EEE"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Stručno mišljenje o opštoj podobnosti sačinjava organ starateljstva, na osnovu nalaza i stručnog mišljenja psihologa, pedagoga, socijalnog radnika i pravnika.</w:t>
      </w:r>
    </w:p>
    <w:p w14:paraId="04F541A1" w14:textId="3BC2E602"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(3) Organ starateljstva će zatražiti nalaz i mišljenje od doktora medicine, a može zatražiti nalaz i mišljenje i od stručnjaka porodičnih savjetovališta ili drugih ustanova specijalizovanih za posredovanje u porodičnim odnosima, kao i od zdravstvenih ustanova. </w:t>
      </w:r>
    </w:p>
    <w:p w14:paraId="4FE37AB4" w14:textId="3B559CA7"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(4) </w:t>
      </w:r>
      <w:r w:rsidRPr="00BF30EF">
        <w:rPr>
          <w:rFonts w:ascii="Times New Roman" w:eastAsia="Times New Roman" w:hAnsi="Times New Roman"/>
          <w:noProof/>
          <w:sz w:val="24"/>
          <w:szCs w:val="24"/>
          <w:lang w:val="sr-Latn-CS"/>
        </w:rPr>
        <w:t>Na osnovu izjava, te na osnovu ostalih priloženih, odnosno po službenoj dužnosti pribavljenih dokaza, Ministarstvo zdravlja i socijalne zaštite, u saradnji sa organom starateljstva, utvrđuje da li su strani državljani podobni da usvoje dijete, tj. utvrđuje opštu podobnost usvojilaca stranih državljana</w:t>
      </w:r>
      <w:r w:rsidRPr="00BF30EF">
        <w:rPr>
          <w:rFonts w:ascii="Times New Roman" w:eastAsia="Times New Roman" w:hAnsi="Times New Roman"/>
          <w:noProof/>
          <w:color w:val="000000" w:themeColor="text1"/>
          <w:sz w:val="24"/>
          <w:szCs w:val="24"/>
          <w:lang w:val="sr-Latn-CS"/>
        </w:rPr>
        <w:t>.</w:t>
      </w:r>
    </w:p>
    <w:p w14:paraId="49B13464" w14:textId="3CA3E7E9" w:rsidR="00BF30EF" w:rsidRPr="00E47E1B" w:rsidRDefault="00BF30EF" w:rsidP="00E47E1B">
      <w:pPr>
        <w:spacing w:after="0"/>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 xml:space="preserve">(5) U slučaju iz stava 4. ovog člana, a kada strani državljani nemaju zajedničko prebivalište, odnosno boravište u Republici Srpskoj, Ministarstvo zdravlja i socijalne zaštite obratiće se za saradnju onom organu starateljstva koji ono odabere. </w:t>
      </w:r>
    </w:p>
    <w:p w14:paraId="2E33C46F" w14:textId="4697A47E" w:rsidR="00BF30EF" w:rsidRPr="00BF30EF" w:rsidRDefault="00BF30EF" w:rsidP="00BF30EF">
      <w:pPr>
        <w:spacing w:after="0"/>
        <w:jc w:val="center"/>
        <w:rPr>
          <w:rFonts w:ascii="Times New Roman" w:eastAsia="Times New Roman" w:hAnsi="Times New Roman"/>
          <w:b/>
          <w:iCs/>
          <w:noProof/>
          <w:sz w:val="24"/>
          <w:szCs w:val="24"/>
          <w:lang w:val="sr-Latn-CS"/>
        </w:rPr>
      </w:pPr>
      <w:r w:rsidRPr="00BF30EF">
        <w:rPr>
          <w:rFonts w:ascii="Times New Roman" w:eastAsia="Times New Roman" w:hAnsi="Times New Roman"/>
          <w:b/>
          <w:iCs/>
          <w:noProof/>
          <w:sz w:val="24"/>
          <w:szCs w:val="24"/>
          <w:lang w:val="sr-Latn-CS"/>
        </w:rPr>
        <w:lastRenderedPageBreak/>
        <w:t>Odbijanje zahtjeva za zasnivanje usvojenja zbog opšte nepodobnosti</w:t>
      </w:r>
    </w:p>
    <w:p w14:paraId="1303A394" w14:textId="21070498" w:rsidR="00BF30EF" w:rsidRPr="00BF30EF" w:rsidRDefault="00BF30EF" w:rsidP="00BF30EF">
      <w:pPr>
        <w:spacing w:after="0"/>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192.</w:t>
      </w:r>
    </w:p>
    <w:p w14:paraId="0DA722A9" w14:textId="77777777" w:rsidR="00BF30EF" w:rsidRPr="00BF30EF" w:rsidRDefault="00BF30EF" w:rsidP="00BF30EF">
      <w:pPr>
        <w:spacing w:after="0"/>
        <w:jc w:val="center"/>
        <w:rPr>
          <w:rFonts w:ascii="Times New Roman" w:eastAsia="Times New Roman" w:hAnsi="Times New Roman"/>
          <w:bCs/>
          <w:noProof/>
          <w:color w:val="000000" w:themeColor="text1"/>
          <w:sz w:val="24"/>
          <w:szCs w:val="24"/>
          <w:lang w:val="sr-Latn-CS"/>
        </w:rPr>
      </w:pPr>
    </w:p>
    <w:p w14:paraId="5FE96238" w14:textId="16EA36B5"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Organ starateljstva, u pisanom obliku, donosi rješenje o odbijanju zahtjeva za zasnivanje usvojenja, ako na osnovu stručnog mišljenja iz člana 191. stav 2. ovog zakona ili drugih činjenica utvrdi da podnosioci zahtjeva nisu podobni za usvojioce (opšta podobnost usvojilaca), odnosno da dijete nije podobno da bude usvojeno (opšta podobnost usvojenika).</w:t>
      </w:r>
    </w:p>
    <w:p w14:paraId="1769DA5C" w14:textId="74B114DE"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Organ starateljstva dužan je da rješenje iz stava 1. ovog člana donese u roku od 60 dana od dana predaje urednog zahtjeva, odnosno od dana pokretanja postupka po službenoj dužnosti.</w:t>
      </w:r>
    </w:p>
    <w:p w14:paraId="52EAB0FF" w14:textId="1A4D2C42" w:rsidR="00BF30EF" w:rsidRPr="00BF30EF" w:rsidRDefault="00BF30EF" w:rsidP="00BF30EF">
      <w:pPr>
        <w:spacing w:after="0"/>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Žalbu protiv rješenja o odbijanju zahtjeva za zasnivanje usvojenja podnosioci zahtjeva mogu izjaviti Ministarstvu zdravlja i socijalne zaštite u roku od 15 dana od dana dostavljanja rješenja.</w:t>
      </w:r>
    </w:p>
    <w:p w14:paraId="1094FB9C" w14:textId="3369EF06" w:rsidR="00BF30EF" w:rsidRPr="00BF30EF" w:rsidRDefault="00BF30EF" w:rsidP="00BF30EF">
      <w:pPr>
        <w:spacing w:after="0"/>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(4) Ministarstvo zdravlja i socijalne zaštite,</w:t>
      </w:r>
      <w:r w:rsidRPr="00BF30EF">
        <w:rPr>
          <w:rFonts w:ascii="Times New Roman" w:hAnsi="Times New Roman"/>
          <w:noProof/>
          <w:sz w:val="24"/>
          <w:szCs w:val="24"/>
          <w:lang w:val="sr-Latn-CS"/>
        </w:rPr>
        <w:t xml:space="preserve"> </w:t>
      </w:r>
      <w:r w:rsidRPr="00BF30EF">
        <w:rPr>
          <w:rFonts w:ascii="Times New Roman" w:eastAsia="Times New Roman" w:hAnsi="Times New Roman"/>
          <w:noProof/>
          <w:sz w:val="24"/>
          <w:szCs w:val="24"/>
          <w:lang w:val="sr-Latn-CS"/>
        </w:rPr>
        <w:t>u pisanom obliku, donosi rješenje o odbijanju zahtjeva za zasnivanje usvojenja koji su podnijeli strani državljani, ako utvrdi da podnosioci zahtjeva nisu podobni za usvojioce.</w:t>
      </w:r>
    </w:p>
    <w:p w14:paraId="3E854266" w14:textId="01C6C7BB" w:rsidR="00BF30EF" w:rsidRPr="00BF30EF" w:rsidRDefault="00BF30EF" w:rsidP="00BF30EF">
      <w:pPr>
        <w:spacing w:after="0"/>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(5) Rješenje iz stava 4. ovog člana je konačno i protiv njega se može pokrenuti upravni spor.</w:t>
      </w:r>
    </w:p>
    <w:p w14:paraId="19511BC6" w14:textId="77777777"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p>
    <w:p w14:paraId="57A330CD" w14:textId="1908345A"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Jedinstveni lični registar usvojenja</w:t>
      </w:r>
    </w:p>
    <w:p w14:paraId="2A941951" w14:textId="00825178"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5" w:name="clan_316"/>
      <w:bookmarkEnd w:id="165"/>
      <w:r w:rsidRPr="00BF30EF">
        <w:rPr>
          <w:rFonts w:ascii="Times New Roman" w:eastAsia="Times New Roman" w:hAnsi="Times New Roman"/>
          <w:bCs/>
          <w:noProof/>
          <w:color w:val="000000" w:themeColor="text1"/>
          <w:sz w:val="24"/>
          <w:szCs w:val="24"/>
          <w:lang w:val="sr-Latn-CS"/>
        </w:rPr>
        <w:t>Član 193.</w:t>
      </w:r>
    </w:p>
    <w:p w14:paraId="0E9C0109" w14:textId="77777777" w:rsidR="00BF30EF" w:rsidRPr="00BF30EF" w:rsidRDefault="00BF30EF" w:rsidP="00BF30EF">
      <w:pPr>
        <w:spacing w:after="0" w:line="240" w:lineRule="auto"/>
        <w:ind w:firstLine="720"/>
        <w:jc w:val="center"/>
        <w:rPr>
          <w:rFonts w:ascii="Times New Roman" w:eastAsia="Times New Roman" w:hAnsi="Times New Roman"/>
          <w:bCs/>
          <w:noProof/>
          <w:color w:val="000000" w:themeColor="text1"/>
          <w:sz w:val="24"/>
          <w:szCs w:val="24"/>
          <w:lang w:val="sr-Latn-CS"/>
        </w:rPr>
      </w:pPr>
    </w:p>
    <w:p w14:paraId="11E06A20" w14:textId="032859D2"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Kada utvrdi da su budući usvojioci podobni da usvoje dijete (opšta podobnost usvojilaca), odnosno da je dijete podobno da bude usvojeno (opšta podobnost usvojenika), organ starateljstva dužan je da podatke o budućim usvojiocima, odnosno budućem usvojeniku odmah unese u Jedinstveni lični registar usvojenja.</w:t>
      </w:r>
    </w:p>
    <w:p w14:paraId="6953F569" w14:textId="3F1F2EF4"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Kada utvrdi da su strani državljani podobni da usvoje dijete, Ministarstvo zdravlja i socijalne zaštite podatke o stranim državljanima unosi u Jedinstveni lični registar usvojenja.</w:t>
      </w:r>
    </w:p>
    <w:p w14:paraId="54FAA84B" w14:textId="070961CF"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Organi starateljstva i Ministarstvo zdravlja i socijalne zaštite, po službenoj dužnosti, periodično provjeravaju tačnost podataka unesenih u Jedinstveni lični registar usvojenja.</w:t>
      </w:r>
    </w:p>
    <w:p w14:paraId="2F171559" w14:textId="080BD930"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(4) Jedinstveni lični registar usvojenja vodi Ministarstvo zdravlja i socijalne zaštitu.</w:t>
      </w:r>
    </w:p>
    <w:p w14:paraId="239AB17A" w14:textId="37FF2A5C"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(5) Jedinstveni lični registar usvojenja sadrži evidenciju podataka o budućim usvojiocima za koje je utvrđeno da su podobni da usvoje dijete (opšta podobnost usvojilaca) i djeci za koju je utvrđeno da su podobna da budu usvojena (opšta podobnost usvojenika).</w:t>
      </w:r>
    </w:p>
    <w:p w14:paraId="00976D5E" w14:textId="5D60D112"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(6) Sadržaj i način vođenja Jedinstvenog ličnog registra usvojenja propisuje se Pravilnikom o Jedinstvenom ličnom registru usvojenja, koji donosi ministar zdravlja i socijalne zaštite.</w:t>
      </w:r>
    </w:p>
    <w:p w14:paraId="348FDD5A" w14:textId="77777777" w:rsidR="00BF30EF" w:rsidRPr="00BF30EF" w:rsidRDefault="00BF30EF" w:rsidP="00E47E1B">
      <w:pPr>
        <w:spacing w:after="0" w:line="240" w:lineRule="auto"/>
        <w:rPr>
          <w:rFonts w:ascii="Times New Roman" w:eastAsia="Times New Roman" w:hAnsi="Times New Roman"/>
          <w:b/>
          <w:iCs/>
          <w:noProof/>
          <w:color w:val="000000" w:themeColor="text1"/>
          <w:sz w:val="24"/>
          <w:szCs w:val="24"/>
          <w:lang w:val="sr-Latn-CS"/>
        </w:rPr>
      </w:pPr>
    </w:p>
    <w:p w14:paraId="0E2B8876" w14:textId="79CE34CD"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Izbor budućih usvojilaca</w:t>
      </w:r>
    </w:p>
    <w:p w14:paraId="371EC446" w14:textId="45C57C60"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6" w:name="clan_317"/>
      <w:bookmarkEnd w:id="166"/>
      <w:r w:rsidRPr="00BF30EF">
        <w:rPr>
          <w:rFonts w:ascii="Times New Roman" w:eastAsia="Times New Roman" w:hAnsi="Times New Roman"/>
          <w:bCs/>
          <w:noProof/>
          <w:color w:val="000000" w:themeColor="text1"/>
          <w:sz w:val="24"/>
          <w:szCs w:val="24"/>
          <w:lang w:val="sr-Latn-CS"/>
        </w:rPr>
        <w:t>Član 194.</w:t>
      </w:r>
    </w:p>
    <w:p w14:paraId="325C8E1E"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23C4E2D3" w14:textId="6FD6C041"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sz w:val="24"/>
          <w:szCs w:val="24"/>
          <w:lang w:val="sr-Latn-CS"/>
        </w:rPr>
        <w:t xml:space="preserve">(1) Organ starateljstva </w:t>
      </w:r>
      <w:r w:rsidRPr="00BF30EF">
        <w:rPr>
          <w:rFonts w:ascii="Times New Roman" w:eastAsia="Times New Roman" w:hAnsi="Times New Roman"/>
          <w:noProof/>
          <w:color w:val="000000" w:themeColor="text1"/>
          <w:sz w:val="24"/>
          <w:szCs w:val="24"/>
          <w:lang w:val="sr-Latn-CS"/>
        </w:rPr>
        <w:t>na čijem području dijete ima prebivalište, odnosno boravište, ako se prebivalište ne može utvrditi, bira buduće usvojioce na osnovu podataka iz Jedinstvenog ličnog registra usvojenja i o tome donosi poseban zaključak.</w:t>
      </w:r>
    </w:p>
    <w:p w14:paraId="533E8EE5" w14:textId="30BB9CFD"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Izbor budućih usvojilaca ne vrši se ako dijete usvaja bračni supružnik ili vanbračni partner roditelja djeteta, odnosno ako usvojeno dijete usvaja bračni supružnik ili vanbračni partner usvojioca djeteta.</w:t>
      </w:r>
    </w:p>
    <w:p w14:paraId="21FCC3A8" w14:textId="437D30F9"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(3) Izbor budućih usvojilaca ne vrši se ako usvojioci i roditelji, odnosno staratelj djeteta sporazumno izvrše izbor i ako organ starateljstva ocijeni da je takav sporazum u najboljem interesu djeteta.</w:t>
      </w:r>
    </w:p>
    <w:p w14:paraId="78EABD0C" w14:textId="77777777" w:rsidR="00BF30EF" w:rsidRPr="00BF30EF" w:rsidRDefault="00BF30EF" w:rsidP="00BF30EF">
      <w:pPr>
        <w:spacing w:after="0" w:line="240" w:lineRule="auto"/>
        <w:jc w:val="both"/>
        <w:rPr>
          <w:rFonts w:ascii="Times New Roman" w:eastAsia="Times New Roman" w:hAnsi="Times New Roman"/>
          <w:noProof/>
          <w:color w:val="000000" w:themeColor="text1"/>
          <w:sz w:val="24"/>
          <w:szCs w:val="24"/>
          <w:lang w:val="sr-Latn-CS"/>
        </w:rPr>
      </w:pPr>
    </w:p>
    <w:p w14:paraId="60637E54" w14:textId="71BD47A6"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Probni smještaj</w:t>
      </w:r>
    </w:p>
    <w:p w14:paraId="63F237DA" w14:textId="43B7F84D"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7" w:name="clan_318"/>
      <w:bookmarkEnd w:id="167"/>
      <w:r w:rsidRPr="00BF30EF">
        <w:rPr>
          <w:rFonts w:ascii="Times New Roman" w:eastAsia="Times New Roman" w:hAnsi="Times New Roman"/>
          <w:bCs/>
          <w:noProof/>
          <w:color w:val="000000" w:themeColor="text1"/>
          <w:sz w:val="24"/>
          <w:szCs w:val="24"/>
          <w:lang w:val="sr-Latn-CS"/>
        </w:rPr>
        <w:t>Član 195.</w:t>
      </w:r>
    </w:p>
    <w:p w14:paraId="5E559024" w14:textId="77777777" w:rsidR="00BF30EF" w:rsidRPr="00BF30EF" w:rsidRDefault="00BF30EF" w:rsidP="00BF30EF">
      <w:pPr>
        <w:spacing w:after="0" w:line="240" w:lineRule="auto"/>
        <w:ind w:firstLine="720"/>
        <w:jc w:val="center"/>
        <w:rPr>
          <w:rFonts w:ascii="Times New Roman" w:eastAsia="Times New Roman" w:hAnsi="Times New Roman"/>
          <w:bCs/>
          <w:noProof/>
          <w:color w:val="000000" w:themeColor="text1"/>
          <w:sz w:val="24"/>
          <w:szCs w:val="24"/>
          <w:lang w:val="sr-Latn-CS"/>
        </w:rPr>
      </w:pPr>
    </w:p>
    <w:p w14:paraId="1387AF24" w14:textId="40DF441B" w:rsidR="00BF30EF" w:rsidRPr="00BF30EF" w:rsidRDefault="00BF30EF" w:rsidP="00BF30EF">
      <w:pPr>
        <w:spacing w:after="0" w:line="240" w:lineRule="auto"/>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(1) Organ starateljstva na čijem području dijete ima prebivalište, odnosno boravište, ako se prebivalište ne može utvrditi, rješenjem će odrediti probni smještaj radi uzajamnog prilagođavanja, na osnovu koga će dijete biti smješteno u porodicu budućih usvojilaca.</w:t>
      </w:r>
    </w:p>
    <w:p w14:paraId="5756A76F" w14:textId="253FC09F" w:rsidR="00BF30EF" w:rsidRPr="00BF30EF" w:rsidRDefault="00BF30EF" w:rsidP="00BF30EF">
      <w:pPr>
        <w:spacing w:after="0" w:line="240" w:lineRule="auto"/>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(2) Probni smještaj radi uzajamnog prilagođavanja ne određuje se ako dijete usvaja bračni supružnik ili vanbračni partner roditelja djeteta, odnosno ako usvojeno dijete usvaja bračni supružnik ili vanbračni partner usvojioca djeteta.</w:t>
      </w:r>
    </w:p>
    <w:p w14:paraId="32621F5F" w14:textId="06634B22" w:rsidR="00BF30EF" w:rsidRPr="00BF30EF" w:rsidRDefault="00BF30EF" w:rsidP="00BF30EF">
      <w:pPr>
        <w:spacing w:after="0" w:line="240" w:lineRule="auto"/>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(3) Protiv rješenja iz stava 1. ovog člana nije dozvoljena žalba.</w:t>
      </w:r>
    </w:p>
    <w:p w14:paraId="795A5560" w14:textId="570566A6" w:rsidR="00BF30EF" w:rsidRPr="00BF30EF" w:rsidRDefault="00BF30EF" w:rsidP="00BF30EF">
      <w:pPr>
        <w:spacing w:after="0" w:line="240" w:lineRule="auto"/>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(4) Probni smještaj ne može trajati duže od šest mjeseci, a sprovodi se na teritoriji Bosne i Hercegovine.</w:t>
      </w:r>
    </w:p>
    <w:p w14:paraId="198A4A39" w14:textId="36AAA527" w:rsidR="00BF30EF" w:rsidRPr="00BF30EF" w:rsidRDefault="00BF30EF" w:rsidP="00BF30EF">
      <w:pPr>
        <w:spacing w:after="0" w:line="240" w:lineRule="auto"/>
        <w:ind w:firstLine="720"/>
        <w:jc w:val="both"/>
        <w:rPr>
          <w:rFonts w:ascii="Times New Roman" w:eastAsia="Times New Roman" w:hAnsi="Times New Roman"/>
          <w:noProof/>
          <w:color w:val="000000"/>
          <w:sz w:val="24"/>
          <w:szCs w:val="24"/>
          <w:lang w:val="sr-Latn-CS"/>
        </w:rPr>
      </w:pPr>
      <w:r w:rsidRPr="00BF30EF">
        <w:rPr>
          <w:rFonts w:ascii="Times New Roman" w:eastAsia="Times New Roman" w:hAnsi="Times New Roman"/>
          <w:noProof/>
          <w:sz w:val="24"/>
          <w:szCs w:val="24"/>
          <w:lang w:val="sr-Latn-CS"/>
        </w:rPr>
        <w:t xml:space="preserve">(5) </w:t>
      </w:r>
      <w:r w:rsidRPr="00BF30EF">
        <w:rPr>
          <w:rFonts w:ascii="Times New Roman" w:eastAsia="Times New Roman" w:hAnsi="Times New Roman"/>
          <w:noProof/>
          <w:color w:val="000000"/>
          <w:sz w:val="24"/>
          <w:szCs w:val="24"/>
          <w:lang w:val="sr-Latn-CS"/>
        </w:rPr>
        <w:t>Organ starateljstva dužan je da nadzire uspješnost uzajamnog prilagođavanja budućih usvojilaca i djeteta, te da o svojim ocjenama sačinjava službene zabilješke (posebna podobnost usvojilaca i usvojenika).</w:t>
      </w:r>
    </w:p>
    <w:p w14:paraId="694E3A68" w14:textId="77777777" w:rsidR="00BF30EF" w:rsidRPr="00BF30EF" w:rsidRDefault="00BF30EF" w:rsidP="00BF30EF">
      <w:pPr>
        <w:spacing w:after="0" w:line="240" w:lineRule="auto"/>
        <w:rPr>
          <w:rFonts w:ascii="Times New Roman" w:eastAsia="Times New Roman" w:hAnsi="Times New Roman"/>
          <w:noProof/>
          <w:color w:val="000000" w:themeColor="text1"/>
          <w:sz w:val="24"/>
          <w:szCs w:val="24"/>
          <w:lang w:val="sr-Latn-CS"/>
        </w:rPr>
      </w:pPr>
    </w:p>
    <w:p w14:paraId="79238F7B" w14:textId="4A142883"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Odbijanje zahtjeva za zasnivanje usvojenja zbog posebne nepodobnosti</w:t>
      </w:r>
    </w:p>
    <w:p w14:paraId="64444A82" w14:textId="5CB8C131"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8" w:name="clan_319"/>
      <w:bookmarkEnd w:id="168"/>
      <w:r w:rsidRPr="00BF30EF">
        <w:rPr>
          <w:rFonts w:ascii="Times New Roman" w:eastAsia="Times New Roman" w:hAnsi="Times New Roman"/>
          <w:bCs/>
          <w:noProof/>
          <w:color w:val="000000" w:themeColor="text1"/>
          <w:sz w:val="24"/>
          <w:szCs w:val="24"/>
          <w:lang w:val="sr-Latn-CS"/>
        </w:rPr>
        <w:t>Član 196.</w:t>
      </w:r>
    </w:p>
    <w:p w14:paraId="2AEB3B90"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1D58D117" w14:textId="3D960A30"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Ukoliko utvrdi da uzajamno prilagođavanje nije bilo uspješno, organ starateljstva će u pisanom obliku donijeti rješenje o odbijanju zahtjeva za zasnivanje usvojenja.</w:t>
      </w:r>
    </w:p>
    <w:p w14:paraId="735A27A9" w14:textId="35EFBDDB"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Protiv rješenja o odbijanju zahtjeva za zasnivanje usvojenja, podnosioci zahtjeva mogu izjaviti žalbu Ministarstvu zdravlja i socijalne zaštite u roku od 15 dana od dana dostavljanja rješenja.</w:t>
      </w:r>
    </w:p>
    <w:p w14:paraId="64B06319" w14:textId="77777777" w:rsidR="00BF30EF" w:rsidRPr="00BF30EF" w:rsidRDefault="00BF30EF" w:rsidP="00BF30EF">
      <w:pPr>
        <w:spacing w:after="0" w:line="240" w:lineRule="auto"/>
        <w:ind w:firstLine="720"/>
        <w:rPr>
          <w:rFonts w:ascii="Times New Roman" w:eastAsia="Times New Roman" w:hAnsi="Times New Roman"/>
          <w:noProof/>
          <w:color w:val="000000" w:themeColor="text1"/>
          <w:sz w:val="24"/>
          <w:szCs w:val="24"/>
          <w:lang w:val="sr-Latn-CS"/>
        </w:rPr>
      </w:pPr>
    </w:p>
    <w:p w14:paraId="5DD694B7" w14:textId="009835BB"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Rješenje o zasnivanju usvojenja</w:t>
      </w:r>
    </w:p>
    <w:p w14:paraId="0C141A22" w14:textId="76541B14"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69" w:name="clan_320"/>
      <w:bookmarkEnd w:id="169"/>
      <w:r w:rsidRPr="00BF30EF">
        <w:rPr>
          <w:rFonts w:ascii="Times New Roman" w:eastAsia="Times New Roman" w:hAnsi="Times New Roman"/>
          <w:bCs/>
          <w:noProof/>
          <w:color w:val="000000" w:themeColor="text1"/>
          <w:sz w:val="24"/>
          <w:szCs w:val="24"/>
          <w:lang w:val="sr-Latn-CS"/>
        </w:rPr>
        <w:t>Član 197.</w:t>
      </w:r>
    </w:p>
    <w:p w14:paraId="7A3B422B"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4E667830" w14:textId="7A85655D"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Organ starateljstva na čijem području dijete ima prebivalište, odnosno boravište, ako se prebivalište ne može utvrditi, u pisanom obliku donosi rješenje o zasnivanju usvojenja ako:</w:t>
      </w:r>
    </w:p>
    <w:p w14:paraId="4C1D99FC" w14:textId="4BA0FE22" w:rsidR="00BF30EF" w:rsidRPr="00BF30EF" w:rsidRDefault="00BF30EF" w:rsidP="00BF30EF">
      <w:pPr>
        <w:spacing w:after="0" w:line="240" w:lineRule="auto"/>
        <w:ind w:firstLine="720"/>
        <w:jc w:val="both"/>
        <w:rPr>
          <w:rFonts w:ascii="Times New Roman" w:eastAsia="Times New Roman" w:hAnsi="Times New Roman"/>
          <w:noProof/>
          <w:color w:val="000000"/>
          <w:sz w:val="24"/>
          <w:szCs w:val="24"/>
          <w:lang w:val="sr-Latn-CS"/>
        </w:rPr>
      </w:pPr>
      <w:r w:rsidRPr="00BF30EF">
        <w:rPr>
          <w:rFonts w:ascii="Times New Roman" w:eastAsia="Times New Roman" w:hAnsi="Times New Roman"/>
          <w:noProof/>
          <w:color w:val="000000"/>
          <w:sz w:val="24"/>
          <w:szCs w:val="24"/>
          <w:lang w:val="sr-Latn-CS"/>
        </w:rPr>
        <w:t>1) su budući usvojioci podobni da usvoje dijete (opšta podobnost usvojilaca),</w:t>
      </w:r>
    </w:p>
    <w:p w14:paraId="26A93C81" w14:textId="77BDCFC8" w:rsidR="00BF30EF" w:rsidRPr="00BF30EF" w:rsidRDefault="00BF30EF" w:rsidP="00BF30EF">
      <w:pPr>
        <w:spacing w:after="0" w:line="240" w:lineRule="auto"/>
        <w:ind w:firstLine="720"/>
        <w:jc w:val="both"/>
        <w:rPr>
          <w:rFonts w:ascii="Times New Roman" w:eastAsia="Times New Roman" w:hAnsi="Times New Roman"/>
          <w:noProof/>
          <w:color w:val="000000"/>
          <w:sz w:val="24"/>
          <w:szCs w:val="24"/>
          <w:lang w:val="sr-Latn-CS"/>
        </w:rPr>
      </w:pPr>
      <w:r w:rsidRPr="00BF30EF">
        <w:rPr>
          <w:rFonts w:ascii="Times New Roman" w:eastAsia="Times New Roman" w:hAnsi="Times New Roman"/>
          <w:noProof/>
          <w:color w:val="000000"/>
          <w:sz w:val="24"/>
          <w:szCs w:val="24"/>
          <w:lang w:val="sr-Latn-CS"/>
        </w:rPr>
        <w:t>2) je dijete podobno da bude usvojeno (opšta podobnost usvojenika),</w:t>
      </w:r>
    </w:p>
    <w:p w14:paraId="4582E02D" w14:textId="36BAE1C9" w:rsidR="00BF30EF" w:rsidRPr="00BF30EF" w:rsidRDefault="00BF30EF" w:rsidP="00BF30EF">
      <w:pPr>
        <w:spacing w:after="0" w:line="240" w:lineRule="auto"/>
        <w:ind w:firstLine="720"/>
        <w:jc w:val="both"/>
        <w:rPr>
          <w:rFonts w:ascii="Times New Roman" w:eastAsia="Times New Roman" w:hAnsi="Times New Roman"/>
          <w:noProof/>
          <w:color w:val="000000"/>
          <w:sz w:val="24"/>
          <w:szCs w:val="24"/>
          <w:lang w:val="sr-Latn-CS"/>
        </w:rPr>
      </w:pPr>
      <w:r w:rsidRPr="00BF30EF">
        <w:rPr>
          <w:rFonts w:ascii="Times New Roman" w:eastAsia="Times New Roman" w:hAnsi="Times New Roman"/>
          <w:noProof/>
          <w:color w:val="000000"/>
          <w:sz w:val="24"/>
          <w:szCs w:val="24"/>
          <w:lang w:val="sr-Latn-CS"/>
        </w:rPr>
        <w:t>3) utvrdi da je uzajamno prilagođavanje budućih usvojilaca i djeteta bilo uspješno (posebna podobnost usvojilaca i usvojenika).</w:t>
      </w:r>
    </w:p>
    <w:p w14:paraId="48DF0AD8" w14:textId="0D01E38B"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sz w:val="24"/>
          <w:szCs w:val="24"/>
          <w:lang w:val="sr-Latn-CS"/>
        </w:rPr>
        <w:t>(2</w:t>
      </w:r>
      <w:r w:rsidRPr="00BF30EF">
        <w:rPr>
          <w:rFonts w:ascii="Times New Roman" w:eastAsia="Times New Roman" w:hAnsi="Times New Roman"/>
          <w:noProof/>
          <w:color w:val="000000" w:themeColor="text1"/>
          <w:sz w:val="24"/>
          <w:szCs w:val="24"/>
          <w:lang w:val="sr-Latn-CS"/>
        </w:rPr>
        <w:t>) Ispunjenost pretpostavki u pogledu opšte podobnosti usvojilaca, opšte podobnosti usvojenika i posebne podobnosti usvojilaca i usvojenika, organ starateljstva po službenoj dužnosti utvrđuje tokom cijelog postupka za zasnivanje usvojenja.</w:t>
      </w:r>
    </w:p>
    <w:p w14:paraId="2FAFDAE9" w14:textId="0889AEAF" w:rsidR="00BF30EF" w:rsidRPr="00BF30EF" w:rsidRDefault="00BF30EF" w:rsidP="00BF30EF">
      <w:pPr>
        <w:spacing w:after="0" w:line="240" w:lineRule="auto"/>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(3) Protiv rješenja o zasnivanju usvojenja može se izjaviti žalba Ministarstvu zdravlja i socijalne zaštite u roku od 15 dana od dana dostavljanja rješenja.</w:t>
      </w:r>
    </w:p>
    <w:p w14:paraId="086DD957" w14:textId="0765337D" w:rsidR="00BF30EF" w:rsidRPr="00BF30EF" w:rsidRDefault="00BF30EF" w:rsidP="00BF30EF">
      <w:pPr>
        <w:spacing w:after="0" w:line="240" w:lineRule="auto"/>
        <w:ind w:firstLine="720"/>
        <w:jc w:val="both"/>
        <w:rPr>
          <w:rFonts w:ascii="Times New Roman" w:eastAsia="Times New Roman" w:hAnsi="Times New Roman"/>
          <w:noProof/>
          <w:sz w:val="24"/>
          <w:szCs w:val="24"/>
          <w:lang w:val="sr-Latn-CS"/>
        </w:rPr>
      </w:pPr>
      <w:r w:rsidRPr="00BF30EF">
        <w:rPr>
          <w:rFonts w:ascii="Times New Roman" w:eastAsia="Times New Roman" w:hAnsi="Times New Roman"/>
          <w:noProof/>
          <w:sz w:val="24"/>
          <w:szCs w:val="24"/>
          <w:lang w:val="sr-Latn-CS"/>
        </w:rPr>
        <w:t>(4) Usvojenje je zasnovano kada rješenje o zasnivanju usvojenja postane pravosnažno.</w:t>
      </w:r>
    </w:p>
    <w:p w14:paraId="79379706" w14:textId="77777777" w:rsidR="00BF30EF" w:rsidRPr="00BF30EF" w:rsidRDefault="00BF30EF" w:rsidP="00BF30EF">
      <w:pPr>
        <w:spacing w:after="0" w:line="240" w:lineRule="auto"/>
        <w:rPr>
          <w:rFonts w:ascii="Times New Roman" w:eastAsia="Times New Roman" w:hAnsi="Times New Roman"/>
          <w:noProof/>
          <w:color w:val="000000" w:themeColor="text1"/>
          <w:sz w:val="24"/>
          <w:szCs w:val="24"/>
          <w:lang w:val="sr-Latn-CS"/>
        </w:rPr>
      </w:pPr>
    </w:p>
    <w:p w14:paraId="0B1D4A97" w14:textId="77777777" w:rsidR="00E47E1B" w:rsidRDefault="00E47E1B" w:rsidP="00BF30EF">
      <w:pPr>
        <w:spacing w:after="0" w:line="240" w:lineRule="auto"/>
        <w:jc w:val="center"/>
        <w:rPr>
          <w:rFonts w:ascii="Times New Roman" w:eastAsia="Times New Roman" w:hAnsi="Times New Roman"/>
          <w:b/>
          <w:iCs/>
          <w:noProof/>
          <w:color w:val="000000" w:themeColor="text1"/>
          <w:sz w:val="24"/>
          <w:szCs w:val="24"/>
          <w:lang w:val="sr-Latn-CS"/>
        </w:rPr>
      </w:pPr>
    </w:p>
    <w:p w14:paraId="4775109E" w14:textId="77777777" w:rsidR="00E47E1B" w:rsidRDefault="00E47E1B" w:rsidP="00BF30EF">
      <w:pPr>
        <w:spacing w:after="0" w:line="240" w:lineRule="auto"/>
        <w:jc w:val="center"/>
        <w:rPr>
          <w:rFonts w:ascii="Times New Roman" w:eastAsia="Times New Roman" w:hAnsi="Times New Roman"/>
          <w:b/>
          <w:iCs/>
          <w:noProof/>
          <w:color w:val="000000" w:themeColor="text1"/>
          <w:sz w:val="24"/>
          <w:szCs w:val="24"/>
          <w:lang w:val="sr-Latn-CS"/>
        </w:rPr>
      </w:pPr>
    </w:p>
    <w:p w14:paraId="59E81ECC" w14:textId="77777777" w:rsidR="00E47E1B" w:rsidRDefault="00E47E1B" w:rsidP="00BF30EF">
      <w:pPr>
        <w:spacing w:after="0" w:line="240" w:lineRule="auto"/>
        <w:jc w:val="center"/>
        <w:rPr>
          <w:rFonts w:ascii="Times New Roman" w:eastAsia="Times New Roman" w:hAnsi="Times New Roman"/>
          <w:b/>
          <w:iCs/>
          <w:noProof/>
          <w:color w:val="000000" w:themeColor="text1"/>
          <w:sz w:val="24"/>
          <w:szCs w:val="24"/>
          <w:lang w:val="sr-Latn-CS"/>
        </w:rPr>
      </w:pPr>
    </w:p>
    <w:p w14:paraId="46A881A2" w14:textId="77777777" w:rsidR="00E47E1B" w:rsidRDefault="00E47E1B" w:rsidP="00BF30EF">
      <w:pPr>
        <w:spacing w:after="0" w:line="240" w:lineRule="auto"/>
        <w:jc w:val="center"/>
        <w:rPr>
          <w:rFonts w:ascii="Times New Roman" w:eastAsia="Times New Roman" w:hAnsi="Times New Roman"/>
          <w:b/>
          <w:iCs/>
          <w:noProof/>
          <w:color w:val="000000" w:themeColor="text1"/>
          <w:sz w:val="24"/>
          <w:szCs w:val="24"/>
          <w:lang w:val="sr-Latn-CS"/>
        </w:rPr>
      </w:pPr>
    </w:p>
    <w:p w14:paraId="64A9B8C3" w14:textId="38F268BA"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lastRenderedPageBreak/>
        <w:t>Upoznavanje sa pravnim posljedicama</w:t>
      </w:r>
    </w:p>
    <w:p w14:paraId="5E220D25" w14:textId="53A75829"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70" w:name="clan_321"/>
      <w:bookmarkEnd w:id="170"/>
      <w:r w:rsidRPr="00BF30EF">
        <w:rPr>
          <w:rFonts w:ascii="Times New Roman" w:eastAsia="Times New Roman" w:hAnsi="Times New Roman"/>
          <w:bCs/>
          <w:noProof/>
          <w:color w:val="000000" w:themeColor="text1"/>
          <w:sz w:val="24"/>
          <w:szCs w:val="24"/>
          <w:lang w:val="sr-Latn-CS"/>
        </w:rPr>
        <w:t>Član 198.</w:t>
      </w:r>
    </w:p>
    <w:p w14:paraId="5B5F2B64"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6D108B32" w14:textId="007C7B0B"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Prije donošenja rješenja o zasnivanju usvojenja, službeno lice organa starateljstva sa budućim usvojiocima obavlja razgovor bez prisustva javnosti pri čemu je dužno da ih upozna sa pravnim posljedicama koje nastupaju zasnivanjem potpunog, odnosno nepotpunog usvojenja.</w:t>
      </w:r>
    </w:p>
    <w:p w14:paraId="2EB8DE46" w14:textId="72154253"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Službeno lice organa starateljstva može obaviti razgovor i sa djetetom, ako je to u skladu sa godinama i zrelošću djeteta, u kojem će ga detaljno obavijestiti o predstojećem usvojenju.</w:t>
      </w:r>
    </w:p>
    <w:p w14:paraId="0533E67F" w14:textId="77777777" w:rsidR="00BF30EF" w:rsidRPr="00BF30EF" w:rsidRDefault="00BF30EF" w:rsidP="00BF30EF">
      <w:pPr>
        <w:spacing w:after="0" w:line="240" w:lineRule="auto"/>
        <w:jc w:val="both"/>
        <w:rPr>
          <w:rFonts w:ascii="Times New Roman" w:eastAsia="Times New Roman" w:hAnsi="Times New Roman"/>
          <w:iCs/>
          <w:noProof/>
          <w:color w:val="000000" w:themeColor="text1"/>
          <w:sz w:val="24"/>
          <w:szCs w:val="24"/>
          <w:lang w:val="sr-Latn-CS"/>
        </w:rPr>
      </w:pPr>
    </w:p>
    <w:p w14:paraId="331E390E" w14:textId="01F293A1"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Isključivanje javnosti</w:t>
      </w:r>
    </w:p>
    <w:p w14:paraId="297F9A4A" w14:textId="00828726"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71" w:name="clan_323"/>
      <w:bookmarkEnd w:id="171"/>
      <w:r w:rsidRPr="00BF30EF">
        <w:rPr>
          <w:rFonts w:ascii="Times New Roman" w:eastAsia="Times New Roman" w:hAnsi="Times New Roman"/>
          <w:bCs/>
          <w:noProof/>
          <w:color w:val="000000" w:themeColor="text1"/>
          <w:sz w:val="24"/>
          <w:szCs w:val="24"/>
          <w:lang w:val="sr-Latn-CS"/>
        </w:rPr>
        <w:t>Član 199.</w:t>
      </w:r>
    </w:p>
    <w:p w14:paraId="1F4ED84F"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2ECD16DB" w14:textId="754DECA2" w:rsidR="00BF30EF" w:rsidRPr="00BF30EF" w:rsidRDefault="00BF30EF" w:rsidP="00BF30EF">
      <w:pPr>
        <w:spacing w:after="0" w:line="240" w:lineRule="auto"/>
        <w:ind w:firstLine="720"/>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U postupku za zasnivanje usvojenja javnost je isključena.</w:t>
      </w:r>
    </w:p>
    <w:p w14:paraId="0CF2A654" w14:textId="7D6302F6"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Podaci iz evidencije i dokumentacije o zasnivanju usvojenja spadaju u službenu tajnu i nju su dužni da čuvaju svi učesnici u postupku kojima su ti podaci dostupni.</w:t>
      </w:r>
    </w:p>
    <w:p w14:paraId="53E3A507" w14:textId="77777777" w:rsidR="00BF30EF" w:rsidRPr="00BF30EF" w:rsidRDefault="00BF30EF" w:rsidP="00BF30EF">
      <w:pPr>
        <w:spacing w:after="0" w:line="240" w:lineRule="auto"/>
        <w:rPr>
          <w:rFonts w:ascii="Times New Roman" w:eastAsia="Times New Roman" w:hAnsi="Times New Roman"/>
          <w:noProof/>
          <w:color w:val="000000" w:themeColor="text1"/>
          <w:sz w:val="24"/>
          <w:szCs w:val="24"/>
          <w:lang w:val="sr-Latn-CS"/>
        </w:rPr>
      </w:pPr>
    </w:p>
    <w:p w14:paraId="5F3EE671" w14:textId="7492775D" w:rsidR="00BF30EF" w:rsidRPr="00BF30EF" w:rsidRDefault="00BF30EF" w:rsidP="00BF30EF">
      <w:pPr>
        <w:spacing w:after="0" w:line="240" w:lineRule="auto"/>
        <w:jc w:val="center"/>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t>Upis u matičnu knjigu rođenih</w:t>
      </w:r>
    </w:p>
    <w:p w14:paraId="0B1B6248" w14:textId="7C2A2EB3"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200.</w:t>
      </w:r>
    </w:p>
    <w:p w14:paraId="349626D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F5CF944" w14:textId="7D3BF81B"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Pravosnažno rješenje o zasnivanju usvojenja organ starateljstva dužan je da u roku od 15 dana od dana pravosnažnosti rješenja dostavi nadležnom matičaru radi upisa u matičnu knjigu rođenih.</w:t>
      </w:r>
    </w:p>
    <w:p w14:paraId="2CD3ACE0" w14:textId="1CE4D0C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Kod potpunog usvojenja mora biti sačuvana tajnost podataka o njegovom zasnivanju, a u matičnu knjigu rođenih usvojioci se upisuju kao roditelji usvojenika.</w:t>
      </w:r>
    </w:p>
    <w:p w14:paraId="4F9BDAED" w14:textId="77777777" w:rsidR="00BF30EF" w:rsidRPr="00BF30EF" w:rsidRDefault="00BF30EF" w:rsidP="00BF30EF">
      <w:pPr>
        <w:spacing w:after="0" w:line="240" w:lineRule="auto"/>
        <w:jc w:val="center"/>
        <w:rPr>
          <w:rFonts w:ascii="Times New Roman" w:eastAsia="Times New Roman" w:hAnsi="Times New Roman"/>
          <w:i/>
          <w:iCs/>
          <w:noProof/>
          <w:color w:val="000000" w:themeColor="text1"/>
          <w:sz w:val="24"/>
          <w:szCs w:val="24"/>
          <w:lang w:val="sr-Latn-CS"/>
        </w:rPr>
      </w:pPr>
    </w:p>
    <w:p w14:paraId="292A8FDD" w14:textId="5B0B3D98"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Evidencija i dokumentacija o usvojenju</w:t>
      </w:r>
    </w:p>
    <w:p w14:paraId="60DDDBFD" w14:textId="6F09392C"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bookmarkStart w:id="172" w:name="clan_327"/>
      <w:bookmarkEnd w:id="172"/>
      <w:r w:rsidRPr="00BF30EF">
        <w:rPr>
          <w:rFonts w:ascii="Times New Roman" w:eastAsia="Times New Roman" w:hAnsi="Times New Roman"/>
          <w:bCs/>
          <w:noProof/>
          <w:color w:val="000000" w:themeColor="text1"/>
          <w:sz w:val="24"/>
          <w:szCs w:val="24"/>
          <w:lang w:val="sr-Latn-CS"/>
        </w:rPr>
        <w:t>Član 201.</w:t>
      </w:r>
    </w:p>
    <w:p w14:paraId="3A4D566C"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43F93B16" w14:textId="283E6DA5"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Organ starateljstva dužan je da vodi evidenciju i dokumentaciju o usvojenoj djeci.</w:t>
      </w:r>
    </w:p>
    <w:p w14:paraId="4B5C8A44" w14:textId="108E3E1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Sadržaj i način vođenja evidencije i dokumentacije o usvojenoj djeci propisuje se Pravilnikom o vođenju evidencije i dokumentacije o usvojenoj djeci, kojeg donosi ministar zdravlja i socijalne zaštite.</w:t>
      </w:r>
    </w:p>
    <w:p w14:paraId="7CD15089" w14:textId="77777777"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p>
    <w:p w14:paraId="050B8B03" w14:textId="05B0A221" w:rsidR="00BF30EF" w:rsidRPr="00BF30EF" w:rsidRDefault="00BF30EF" w:rsidP="00BF30EF">
      <w:pPr>
        <w:spacing w:after="0" w:line="240" w:lineRule="auto"/>
        <w:jc w:val="center"/>
        <w:rPr>
          <w:rFonts w:ascii="Times New Roman" w:eastAsia="Times New Roman" w:hAnsi="Times New Roman"/>
          <w:b/>
          <w:iCs/>
          <w:noProof/>
          <w:color w:val="000000" w:themeColor="text1"/>
          <w:sz w:val="24"/>
          <w:szCs w:val="24"/>
          <w:lang w:val="sr-Latn-CS"/>
        </w:rPr>
      </w:pPr>
      <w:r w:rsidRPr="00BF30EF">
        <w:rPr>
          <w:rFonts w:ascii="Times New Roman" w:eastAsia="Times New Roman" w:hAnsi="Times New Roman"/>
          <w:b/>
          <w:iCs/>
          <w:noProof/>
          <w:color w:val="000000" w:themeColor="text1"/>
          <w:sz w:val="24"/>
          <w:szCs w:val="24"/>
          <w:lang w:val="sr-Latn-CS"/>
        </w:rPr>
        <w:t>Primjena zakona kojim se uređuje opšti upravni postupak</w:t>
      </w:r>
    </w:p>
    <w:p w14:paraId="26E0B3A7" w14:textId="1A48A98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202.</w:t>
      </w:r>
    </w:p>
    <w:p w14:paraId="1558E50A"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0E575C2B" w14:textId="2B73D1C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U postupku za zasnivanje usvojenja primjenjuju se odredbe Zakona o opštem upravnom postupku, ako ovim zakonom nije drugačije određeno.</w:t>
      </w:r>
    </w:p>
    <w:p w14:paraId="4877A58D"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116FA73" w14:textId="2321DFBE" w:rsidR="00BF30EF" w:rsidRPr="00BF30EF" w:rsidRDefault="00BF30EF" w:rsidP="00BF30EF">
      <w:pPr>
        <w:pStyle w:val="ListParagraph"/>
        <w:numPr>
          <w:ilvl w:val="0"/>
          <w:numId w:val="11"/>
        </w:numPr>
        <w:shd w:val="clear" w:color="auto" w:fill="FFFFFF"/>
        <w:tabs>
          <w:tab w:val="left" w:pos="360"/>
        </w:tabs>
        <w:ind w:left="0" w:firstLine="0"/>
        <w:rPr>
          <w:b/>
          <w:noProof/>
          <w:color w:val="000000" w:themeColor="text1"/>
          <w:sz w:val="24"/>
          <w:szCs w:val="24"/>
          <w:lang w:val="sr-Latn-CS"/>
        </w:rPr>
      </w:pPr>
      <w:r w:rsidRPr="00BF30EF">
        <w:rPr>
          <w:b/>
          <w:noProof/>
          <w:color w:val="000000" w:themeColor="text1"/>
          <w:sz w:val="24"/>
          <w:szCs w:val="24"/>
          <w:lang w:val="sr-Latn-CS"/>
        </w:rPr>
        <w:t>Prestanak usvojenj</w:t>
      </w:r>
      <w:bookmarkStart w:id="173" w:name="clan_171"/>
      <w:bookmarkEnd w:id="173"/>
      <w:r w:rsidRPr="00BF30EF">
        <w:rPr>
          <w:b/>
          <w:noProof/>
          <w:color w:val="000000" w:themeColor="text1"/>
          <w:sz w:val="24"/>
          <w:szCs w:val="24"/>
          <w:lang w:val="sr-Latn-CS"/>
        </w:rPr>
        <w:t>a</w:t>
      </w:r>
      <w:r w:rsidRPr="00BF30EF">
        <w:rPr>
          <w:b/>
          <w:bCs/>
          <w:noProof/>
          <w:color w:val="000000" w:themeColor="text1"/>
          <w:sz w:val="24"/>
          <w:szCs w:val="24"/>
          <w:lang w:val="sr-Latn-CS"/>
        </w:rPr>
        <w:t xml:space="preserve"> </w:t>
      </w:r>
    </w:p>
    <w:p w14:paraId="5992DAA7"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71DB2071" w14:textId="315AD00A"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Raskid nepotpunog usvojenja po službenoj dužnosti</w:t>
      </w:r>
    </w:p>
    <w:p w14:paraId="7E787ED7" w14:textId="6F68A52C"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203.</w:t>
      </w:r>
    </w:p>
    <w:p w14:paraId="6FA6FE9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4826DED" w14:textId="3DEB7F6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(1) Nepotpuno usvojenje može se raskinuti na osnovu rješenja organa starateljstva kad on utvrdi da to zahtijevaju opravdani interesi usvojenika.</w:t>
      </w:r>
    </w:p>
    <w:p w14:paraId="4AC01369" w14:textId="759535A4"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Kada to zahtijevaju opravdani interesi maloljetnog usvojenika, svako lice može kod organa starateljstva preduzeti inicijativu za raskid usvojenja.</w:t>
      </w:r>
    </w:p>
    <w:p w14:paraId="45B575CA" w14:textId="38E4512F"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lastRenderedPageBreak/>
        <w:t>(3) U postupku za raskid usvojenja organ starateljstva, kada ocijeni da je to potrebno, pribaviće odgovarajuće stručno mišljenje o cjelishodnosti daljeg postojanja usvojenja.</w:t>
      </w:r>
    </w:p>
    <w:p w14:paraId="5D74ADA2"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6036053A" w14:textId="6FB1380B"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Zahtjev za raskid nepotpunog usvojenja</w:t>
      </w:r>
    </w:p>
    <w:p w14:paraId="1373790F" w14:textId="06841C9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204.</w:t>
      </w:r>
    </w:p>
    <w:p w14:paraId="4FF7F902"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718A348" w14:textId="40EDF32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bookmarkStart w:id="174" w:name="clan_172"/>
      <w:bookmarkEnd w:id="174"/>
      <w:r w:rsidRPr="00BF30EF">
        <w:rPr>
          <w:rFonts w:ascii="Times New Roman" w:eastAsia="Times New Roman" w:hAnsi="Times New Roman"/>
          <w:noProof/>
          <w:color w:val="000000" w:themeColor="text1"/>
          <w:sz w:val="24"/>
          <w:szCs w:val="24"/>
          <w:lang w:val="sr-Latn-CS"/>
        </w:rPr>
        <w:t>(1) Nepotpuno usvojenje može se raskinuti i na zahtjev usvojioca ili usvojenika, kao i na njihov zajednički zahtjev.</w:t>
      </w:r>
    </w:p>
    <w:p w14:paraId="073CEE08" w14:textId="3ECA427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Kada zahtjev za raskid usvojenja podnosi maloljetni usvojenik, organ starateljstva će imenovati posebnog staratelja usvojeniku.</w:t>
      </w:r>
    </w:p>
    <w:p w14:paraId="47845989" w14:textId="36C1CD1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U slučajevima iz stava 1. ovog člana, organ starateljstva donosi rješenje o raskidu usvojenja, ako ocijeni da je to u interesu usvojenika.</w:t>
      </w:r>
    </w:p>
    <w:p w14:paraId="3B6BB230"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2D9FB7FA" w14:textId="66BCCFF3" w:rsidR="00BF30EF" w:rsidRPr="00BF30EF" w:rsidRDefault="00BF30EF" w:rsidP="00BF30EF">
      <w:pPr>
        <w:keepNext/>
        <w:spacing w:after="0" w:line="240" w:lineRule="auto"/>
        <w:jc w:val="center"/>
        <w:outlineLvl w:val="0"/>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Izdržavanje kod raskida nepotpunog usvojenja</w:t>
      </w:r>
    </w:p>
    <w:p w14:paraId="6361B1CF" w14:textId="36DDCC7F" w:rsidR="00BF30EF" w:rsidRPr="00BF30EF" w:rsidRDefault="00BF30EF" w:rsidP="00BF30EF">
      <w:pPr>
        <w:keepNext/>
        <w:spacing w:after="0" w:line="240" w:lineRule="auto"/>
        <w:jc w:val="center"/>
        <w:outlineLvl w:val="0"/>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205.</w:t>
      </w:r>
    </w:p>
    <w:p w14:paraId="35EF30AF" w14:textId="77777777" w:rsidR="00BF30EF" w:rsidRPr="00BF30EF" w:rsidRDefault="00BF30EF" w:rsidP="00BF30EF">
      <w:pPr>
        <w:keepNext/>
        <w:spacing w:after="0" w:line="240" w:lineRule="auto"/>
        <w:jc w:val="center"/>
        <w:outlineLvl w:val="0"/>
        <w:rPr>
          <w:rFonts w:ascii="Times New Roman" w:eastAsia="Times New Roman" w:hAnsi="Times New Roman"/>
          <w:bCs/>
          <w:noProof/>
          <w:color w:val="000000" w:themeColor="text1"/>
          <w:spacing w:val="-5"/>
          <w:sz w:val="24"/>
          <w:szCs w:val="24"/>
          <w:lang w:val="sr-Latn-CS"/>
        </w:rPr>
      </w:pPr>
    </w:p>
    <w:p w14:paraId="342B854A" w14:textId="0A3198C7" w:rsidR="00BF30EF" w:rsidRPr="00BF30EF" w:rsidRDefault="00BF30EF" w:rsidP="00BF30EF">
      <w:pPr>
        <w:spacing w:after="0" w:line="240" w:lineRule="auto"/>
        <w:ind w:firstLine="720"/>
        <w:jc w:val="both"/>
        <w:rPr>
          <w:rFonts w:ascii="Times New Roman" w:eastAsia="Times New Roman" w:hAnsi="Times New Roman"/>
          <w:noProof/>
          <w:color w:val="000000" w:themeColor="text1"/>
          <w:spacing w:val="-5"/>
          <w:sz w:val="24"/>
          <w:szCs w:val="24"/>
          <w:lang w:val="sr-Latn-CS"/>
        </w:rPr>
      </w:pPr>
      <w:r w:rsidRPr="00BF30EF">
        <w:rPr>
          <w:rFonts w:ascii="Times New Roman" w:eastAsia="Times New Roman" w:hAnsi="Times New Roman"/>
          <w:noProof/>
          <w:color w:val="000000" w:themeColor="text1"/>
          <w:sz w:val="24"/>
          <w:szCs w:val="24"/>
          <w:lang w:val="sr-Latn-CS"/>
        </w:rPr>
        <w:t xml:space="preserve">(1) </w:t>
      </w:r>
      <w:r w:rsidRPr="00BF30EF">
        <w:rPr>
          <w:rFonts w:ascii="Times New Roman" w:eastAsia="Times New Roman" w:hAnsi="Times New Roman"/>
          <w:noProof/>
          <w:color w:val="000000" w:themeColor="text1"/>
          <w:spacing w:val="3"/>
          <w:sz w:val="24"/>
          <w:szCs w:val="24"/>
          <w:lang w:val="sr-Latn-CS"/>
        </w:rPr>
        <w:t xml:space="preserve">Ako maloljetni usvojenik nema krvne srodnike koji su po zakonu dužni da ga izdržavaju ili oni nisu u stanju da ga izdržavaju, organ starateljstva može rješenjem o raskidu </w:t>
      </w:r>
      <w:r w:rsidRPr="00BF30EF">
        <w:rPr>
          <w:rFonts w:ascii="Times New Roman" w:eastAsia="Times New Roman" w:hAnsi="Times New Roman"/>
          <w:noProof/>
          <w:color w:val="000000" w:themeColor="text1"/>
          <w:spacing w:val="-5"/>
          <w:sz w:val="24"/>
          <w:szCs w:val="24"/>
          <w:lang w:val="sr-Latn-CS"/>
        </w:rPr>
        <w:t xml:space="preserve">usvojenja obavezati usvojioce da izdržavaju usvojenika. </w:t>
      </w:r>
    </w:p>
    <w:p w14:paraId="04A527F3" w14:textId="14EE414D"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Ako usvojilac nije sposoban za rad i nema dovoljno sredstava za život, organ </w:t>
      </w:r>
      <w:r w:rsidRPr="00BF30EF">
        <w:rPr>
          <w:rFonts w:ascii="Times New Roman" w:eastAsia="Times New Roman" w:hAnsi="Times New Roman"/>
          <w:noProof/>
          <w:color w:val="000000" w:themeColor="text1"/>
          <w:spacing w:val="-4"/>
          <w:sz w:val="24"/>
          <w:szCs w:val="24"/>
          <w:lang w:val="sr-Latn-CS"/>
        </w:rPr>
        <w:t xml:space="preserve">starateljstva može rješenjem o raskidu usvojenja obavezati punoljetnog usvojenika da izdržava </w:t>
      </w:r>
      <w:r w:rsidRPr="00BF30EF">
        <w:rPr>
          <w:rFonts w:ascii="Times New Roman" w:eastAsia="Times New Roman" w:hAnsi="Times New Roman"/>
          <w:noProof/>
          <w:color w:val="000000" w:themeColor="text1"/>
          <w:spacing w:val="-5"/>
          <w:sz w:val="24"/>
          <w:szCs w:val="24"/>
          <w:lang w:val="sr-Latn-CS"/>
        </w:rPr>
        <w:t>usvojioca, uzimajući u obzir i razloge koji su doveli do raskida usvojenja.</w:t>
      </w:r>
    </w:p>
    <w:p w14:paraId="4EFA545E" w14:textId="67AF1ADC" w:rsidR="00BF30EF" w:rsidRPr="00BF30EF" w:rsidRDefault="00BF30EF" w:rsidP="00BF30EF">
      <w:pPr>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Rješenjem iz st. 1. i 2. ovog člana izdržavanje se može odrediti najduže do godinu dana.</w:t>
      </w:r>
    </w:p>
    <w:p w14:paraId="748371BD" w14:textId="77777777"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p>
    <w:p w14:paraId="71AF4676" w14:textId="382F45C3"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Žalba na rješenje o raskidu</w:t>
      </w:r>
    </w:p>
    <w:p w14:paraId="6C2EFECC" w14:textId="538FBFF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206.</w:t>
      </w:r>
    </w:p>
    <w:p w14:paraId="61F1C18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29A6E21" w14:textId="2011500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bookmarkStart w:id="175" w:name="clan_173"/>
      <w:bookmarkEnd w:id="175"/>
      <w:r w:rsidRPr="00BF30EF">
        <w:rPr>
          <w:rFonts w:ascii="Times New Roman" w:eastAsia="Times New Roman" w:hAnsi="Times New Roman"/>
          <w:noProof/>
          <w:color w:val="000000" w:themeColor="text1"/>
          <w:sz w:val="24"/>
          <w:szCs w:val="24"/>
          <w:lang w:val="sr-Latn-CS"/>
        </w:rPr>
        <w:t>(1) Protiv rješenja organa starateljstva o raskidu usvojenja može se izjaviti žalba Ministarstvu zdravlja i socijalne zaštite u roku od 15 dana od dana dostavljanja rješenja.</w:t>
      </w:r>
    </w:p>
    <w:p w14:paraId="497F94CC" w14:textId="4ABA4EBD"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(2) Usvojenje prestaje danom pravosnažnosti rješenja o raskidu usvojenja.</w:t>
      </w:r>
    </w:p>
    <w:p w14:paraId="3E7C216A" w14:textId="766A5EB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(3) Pravosnažno rješenje o raskidu usvojenja organ starateljstva dužan je da dostavi nadležnom matičaru u roku od 15 dana od dana pravosnažnosti rješenja radi upisa u matičnu knjigu rođenih.</w:t>
      </w:r>
    </w:p>
    <w:p w14:paraId="3B1AA80A"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176" w:name="clan_174"/>
      <w:bookmarkEnd w:id="176"/>
    </w:p>
    <w:p w14:paraId="08AD5AE2" w14:textId="68DC1FEC"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 xml:space="preserve"> Neraskidivost potpunog usvojenja</w:t>
      </w:r>
    </w:p>
    <w:p w14:paraId="7D843C02" w14:textId="5DA59602"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207.</w:t>
      </w:r>
    </w:p>
    <w:p w14:paraId="54FF0380"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56361932" w14:textId="4F25EEE3"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Potpuno usvojenje ne može se raskinuti.</w:t>
      </w:r>
    </w:p>
    <w:p w14:paraId="747168E1" w14:textId="77777777" w:rsidR="00BF30EF" w:rsidRPr="00BF30EF" w:rsidRDefault="00BF30EF" w:rsidP="00BF30EF">
      <w:pPr>
        <w:spacing w:after="0" w:line="240" w:lineRule="auto"/>
        <w:jc w:val="both"/>
        <w:rPr>
          <w:rFonts w:ascii="Times New Roman" w:eastAsia="Times New Roman" w:hAnsi="Times New Roman"/>
          <w:strike/>
          <w:noProof/>
          <w:color w:val="000000" w:themeColor="text1"/>
          <w:sz w:val="24"/>
          <w:szCs w:val="24"/>
          <w:lang w:val="sr-Latn-CS"/>
        </w:rPr>
      </w:pPr>
    </w:p>
    <w:p w14:paraId="3DD17826" w14:textId="6CE623AB" w:rsidR="00BF30EF" w:rsidRPr="00BF30EF" w:rsidRDefault="00BF30EF" w:rsidP="00BF30EF">
      <w:pPr>
        <w:spacing w:after="0" w:line="240" w:lineRule="auto"/>
        <w:jc w:val="center"/>
        <w:rPr>
          <w:rFonts w:ascii="Times New Roman" w:eastAsia="Times New Roman" w:hAnsi="Times New Roman"/>
          <w:b/>
          <w:bCs/>
          <w:iCs/>
          <w:noProof/>
          <w:color w:val="000000" w:themeColor="text1"/>
          <w:sz w:val="24"/>
          <w:szCs w:val="24"/>
          <w:lang w:val="sr-Latn-CS"/>
        </w:rPr>
      </w:pPr>
      <w:r w:rsidRPr="00BF30EF">
        <w:rPr>
          <w:rFonts w:ascii="Times New Roman" w:eastAsia="Times New Roman" w:hAnsi="Times New Roman"/>
          <w:b/>
          <w:bCs/>
          <w:iCs/>
          <w:noProof/>
          <w:color w:val="000000" w:themeColor="text1"/>
          <w:sz w:val="24"/>
          <w:szCs w:val="24"/>
          <w:lang w:val="sr-Latn-CS"/>
        </w:rPr>
        <w:t xml:space="preserve"> Posljedice prestanka usvojenja</w:t>
      </w:r>
    </w:p>
    <w:p w14:paraId="27FB1FC0" w14:textId="0AF06AFD"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r w:rsidRPr="00BF30EF">
        <w:rPr>
          <w:rFonts w:ascii="Times New Roman" w:eastAsia="Times New Roman" w:hAnsi="Times New Roman"/>
          <w:bCs/>
          <w:noProof/>
          <w:color w:val="000000" w:themeColor="text1"/>
          <w:sz w:val="24"/>
          <w:szCs w:val="24"/>
          <w:lang w:val="sr-Latn-CS"/>
        </w:rPr>
        <w:t>Član 208.</w:t>
      </w:r>
    </w:p>
    <w:p w14:paraId="67FDC956" w14:textId="77777777" w:rsidR="00BF30EF" w:rsidRPr="00BF30EF" w:rsidRDefault="00BF30EF" w:rsidP="00BF30EF">
      <w:pPr>
        <w:spacing w:after="0" w:line="240" w:lineRule="auto"/>
        <w:jc w:val="center"/>
        <w:rPr>
          <w:rFonts w:ascii="Times New Roman" w:eastAsia="Times New Roman" w:hAnsi="Times New Roman"/>
          <w:bCs/>
          <w:noProof/>
          <w:color w:val="000000" w:themeColor="text1"/>
          <w:sz w:val="24"/>
          <w:szCs w:val="24"/>
          <w:lang w:val="sr-Latn-CS"/>
        </w:rPr>
      </w:pPr>
    </w:p>
    <w:p w14:paraId="0E21D81D" w14:textId="1C264B99"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Nakon prestanka usvojenja, o staranju nad maloljetnim djetetom odlučuje organ starateljstva.</w:t>
      </w:r>
    </w:p>
    <w:p w14:paraId="436C8B47"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CD6EAFD" w14:textId="77777777" w:rsidR="00E47E1B" w:rsidRDefault="00E47E1B" w:rsidP="00BF30EF">
      <w:pPr>
        <w:pStyle w:val="wyq010---deo"/>
        <w:shd w:val="clear" w:color="auto" w:fill="FFFFFF"/>
        <w:spacing w:before="0" w:beforeAutospacing="0" w:after="0" w:afterAutospacing="0"/>
        <w:jc w:val="both"/>
        <w:rPr>
          <w:b/>
          <w:bCs/>
          <w:noProof/>
          <w:color w:val="000000" w:themeColor="text1"/>
          <w:lang w:val="sr-Latn-CS"/>
        </w:rPr>
      </w:pPr>
    </w:p>
    <w:p w14:paraId="6979BA86" w14:textId="77777777" w:rsidR="00E47E1B" w:rsidRDefault="00E47E1B" w:rsidP="00BF30EF">
      <w:pPr>
        <w:pStyle w:val="wyq010---deo"/>
        <w:shd w:val="clear" w:color="auto" w:fill="FFFFFF"/>
        <w:spacing w:before="0" w:beforeAutospacing="0" w:after="0" w:afterAutospacing="0"/>
        <w:jc w:val="both"/>
        <w:rPr>
          <w:b/>
          <w:bCs/>
          <w:noProof/>
          <w:color w:val="000000" w:themeColor="text1"/>
          <w:lang w:val="sr-Latn-CS"/>
        </w:rPr>
      </w:pPr>
    </w:p>
    <w:p w14:paraId="543DFBB4" w14:textId="77777777" w:rsidR="00E47E1B" w:rsidRDefault="00E47E1B" w:rsidP="00BF30EF">
      <w:pPr>
        <w:pStyle w:val="wyq010---deo"/>
        <w:shd w:val="clear" w:color="auto" w:fill="FFFFFF"/>
        <w:spacing w:before="0" w:beforeAutospacing="0" w:after="0" w:afterAutospacing="0"/>
        <w:jc w:val="both"/>
        <w:rPr>
          <w:b/>
          <w:bCs/>
          <w:noProof/>
          <w:color w:val="000000" w:themeColor="text1"/>
          <w:lang w:val="sr-Latn-CS"/>
        </w:rPr>
      </w:pPr>
    </w:p>
    <w:p w14:paraId="0F6AD101" w14:textId="77777777" w:rsidR="00E47E1B" w:rsidRDefault="00E47E1B" w:rsidP="00BF30EF">
      <w:pPr>
        <w:pStyle w:val="wyq010---deo"/>
        <w:shd w:val="clear" w:color="auto" w:fill="FFFFFF"/>
        <w:spacing w:before="0" w:beforeAutospacing="0" w:after="0" w:afterAutospacing="0"/>
        <w:jc w:val="both"/>
        <w:rPr>
          <w:b/>
          <w:bCs/>
          <w:noProof/>
          <w:color w:val="000000" w:themeColor="text1"/>
          <w:lang w:val="sr-Latn-CS"/>
        </w:rPr>
      </w:pPr>
    </w:p>
    <w:p w14:paraId="36280C38" w14:textId="68EE0CB8" w:rsidR="00BF30EF" w:rsidRPr="00BF30EF" w:rsidRDefault="00BF30EF" w:rsidP="00BF30EF">
      <w:pPr>
        <w:pStyle w:val="wyq010---deo"/>
        <w:shd w:val="clear" w:color="auto" w:fill="FFFFFF"/>
        <w:spacing w:before="0" w:beforeAutospacing="0" w:after="0" w:afterAutospacing="0"/>
        <w:jc w:val="both"/>
        <w:rPr>
          <w:b/>
          <w:bCs/>
          <w:noProof/>
          <w:color w:val="000000" w:themeColor="text1"/>
          <w:lang w:val="sr-Latn-CS"/>
        </w:rPr>
      </w:pPr>
      <w:r w:rsidRPr="00BF30EF">
        <w:rPr>
          <w:b/>
          <w:bCs/>
          <w:noProof/>
          <w:color w:val="000000" w:themeColor="text1"/>
          <w:lang w:val="sr-Latn-CS"/>
        </w:rPr>
        <w:lastRenderedPageBreak/>
        <w:t>GLAVA VIII</w:t>
      </w:r>
    </w:p>
    <w:p w14:paraId="396989A0" w14:textId="363CFF8F" w:rsidR="00BF30EF" w:rsidRPr="00BF30EF" w:rsidRDefault="00BF30EF" w:rsidP="00BF30EF">
      <w:pPr>
        <w:pStyle w:val="wyq010---deo"/>
        <w:shd w:val="clear" w:color="auto" w:fill="FFFFFF"/>
        <w:spacing w:before="0" w:beforeAutospacing="0" w:after="0" w:afterAutospacing="0"/>
        <w:jc w:val="both"/>
        <w:rPr>
          <w:b/>
          <w:bCs/>
          <w:noProof/>
          <w:color w:val="000000" w:themeColor="text1"/>
          <w:lang w:val="sr-Latn-CS"/>
        </w:rPr>
      </w:pPr>
      <w:r w:rsidRPr="00BF30EF">
        <w:rPr>
          <w:b/>
          <w:bCs/>
          <w:noProof/>
          <w:color w:val="000000" w:themeColor="text1"/>
          <w:lang w:val="sr-Latn-CS"/>
        </w:rPr>
        <w:t>STARATELJSTVO</w:t>
      </w:r>
    </w:p>
    <w:p w14:paraId="20D18B54" w14:textId="77777777" w:rsidR="00BF30EF" w:rsidRPr="00BF30EF" w:rsidRDefault="00BF30EF" w:rsidP="00BF30EF">
      <w:pPr>
        <w:pStyle w:val="wyq010---deo"/>
        <w:shd w:val="clear" w:color="auto" w:fill="FFFFFF"/>
        <w:spacing w:before="0" w:beforeAutospacing="0" w:after="0" w:afterAutospacing="0"/>
        <w:jc w:val="center"/>
        <w:rPr>
          <w:b/>
          <w:bCs/>
          <w:noProof/>
          <w:color w:val="000000" w:themeColor="text1"/>
          <w:lang w:val="sr-Latn-CS"/>
        </w:rPr>
      </w:pPr>
    </w:p>
    <w:p w14:paraId="21DAE4F1" w14:textId="2E87D4A3"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177" w:name="str_33"/>
      <w:bookmarkEnd w:id="177"/>
      <w:r w:rsidRPr="00BF30EF">
        <w:rPr>
          <w:b/>
          <w:bCs/>
          <w:noProof/>
          <w:color w:val="000000" w:themeColor="text1"/>
          <w:lang w:val="sr-Latn-CS"/>
        </w:rPr>
        <w:t>1. Poslovi starateljstva</w:t>
      </w:r>
    </w:p>
    <w:p w14:paraId="658DB9B4"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78" w:name="clan_175"/>
      <w:bookmarkEnd w:id="178"/>
    </w:p>
    <w:p w14:paraId="091A2B86" w14:textId="52936BE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 xml:space="preserve">Organ za vršenje poslova starateljstva </w:t>
      </w:r>
    </w:p>
    <w:p w14:paraId="4C047431" w14:textId="7D5B592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209.</w:t>
      </w:r>
    </w:p>
    <w:p w14:paraId="61EA64B3"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8260C41" w14:textId="77E5983A"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Poslove starateljstva vrši organ starateljstva iz člana 14. ovog zakona.</w:t>
      </w:r>
    </w:p>
    <w:p w14:paraId="66B102A9"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2FC000B6" w14:textId="1C126494"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79" w:name="clan_176"/>
      <w:bookmarkEnd w:id="179"/>
      <w:r w:rsidRPr="00BF30EF">
        <w:rPr>
          <w:b/>
          <w:bCs/>
          <w:noProof/>
          <w:color w:val="000000" w:themeColor="text1"/>
          <w:lang w:val="sr-Latn-CS"/>
        </w:rPr>
        <w:t>Neposredno i posredno starateljstvo</w:t>
      </w:r>
    </w:p>
    <w:p w14:paraId="73E80E7F" w14:textId="1438443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210.</w:t>
      </w:r>
    </w:p>
    <w:p w14:paraId="288109C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96224C9" w14:textId="39E9053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Organ starateljstva iz člana 14. ovog zakona poslove starateljstva vrši preko postavljenog staratelja ili neposredno.</w:t>
      </w:r>
    </w:p>
    <w:p w14:paraId="452A2403"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CB45DA1" w14:textId="0DFFC07A"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80" w:name="clan_177"/>
      <w:bookmarkEnd w:id="180"/>
      <w:r w:rsidRPr="00BF30EF">
        <w:rPr>
          <w:b/>
          <w:bCs/>
          <w:noProof/>
          <w:color w:val="000000" w:themeColor="text1"/>
          <w:lang w:val="sr-Latn-CS"/>
        </w:rPr>
        <w:t>Poslovi i cilj starateljstva</w:t>
      </w:r>
    </w:p>
    <w:p w14:paraId="2E78E1D3" w14:textId="09C3092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211.</w:t>
      </w:r>
    </w:p>
    <w:p w14:paraId="6E7C2AB3"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C7F0712" w14:textId="4F5F03E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preduzima potrebne mjere da se na najbolji način ostvari svrha starateljstva.</w:t>
      </w:r>
    </w:p>
    <w:p w14:paraId="203F02B3" w14:textId="149CCDA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u pripremanju, donošenju i sprovođenju svojih rješenja, odnosno pojedinih mjera, koristi sve oblike socijalne zaštite, metode socijalnog i drugog stručnog rada, kao i usluge socijalnih, zdravstvenih, obrazovno-vaspitnih i drugih ustanova.</w:t>
      </w:r>
    </w:p>
    <w:p w14:paraId="2C57599B" w14:textId="315A55C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Organ starateljstva može osnovati stručno radno tijelo sastavljeno od odgovarajućih stručnjaka (ljekara, pedagoga, pravnika, psihologa, socijalnog radnika i drugih), sa zadatkom da razmatra stručna pitanja i daje organu starateljstva prijedloge za preduzimanje pojedinih ciljeva starateljstva.</w:t>
      </w:r>
    </w:p>
    <w:p w14:paraId="43ED9896"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81" w:name="clan_178"/>
      <w:bookmarkEnd w:id="181"/>
    </w:p>
    <w:p w14:paraId="0D03903B" w14:textId="006E653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Posebna zaštita lica pod roditeljskim staranjem</w:t>
      </w:r>
    </w:p>
    <w:p w14:paraId="5CC0E3D3" w14:textId="6FA7249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212.</w:t>
      </w:r>
    </w:p>
    <w:p w14:paraId="6EF0FEE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E70ABCE" w14:textId="379BC62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pruža posebnu društvenu zaštitu i licima koja se nalaze pod roditeljskim staranjem, pod uslovima i na način određen ovim zakonom i drugim propisima.</w:t>
      </w:r>
    </w:p>
    <w:p w14:paraId="337BD248" w14:textId="1EFA18ED" w:rsidR="00BF30EF" w:rsidRPr="00BF30EF" w:rsidRDefault="00BF30EF" w:rsidP="00BF30EF">
      <w:pPr>
        <w:pStyle w:val="Normal2"/>
        <w:shd w:val="clear" w:color="auto" w:fill="FFFFFF"/>
        <w:spacing w:before="0" w:beforeAutospacing="0" w:after="0" w:afterAutospacing="0"/>
        <w:ind w:firstLine="720"/>
        <w:jc w:val="both"/>
        <w:rPr>
          <w:strike/>
          <w:noProof/>
          <w:color w:val="000000" w:themeColor="text1"/>
          <w:lang w:val="sr-Latn-CS"/>
        </w:rPr>
      </w:pPr>
      <w:r w:rsidRPr="00BF30EF">
        <w:rPr>
          <w:noProof/>
          <w:color w:val="000000" w:themeColor="text1"/>
          <w:lang w:val="sr-Latn-CS"/>
        </w:rPr>
        <w:t>(2) Organ starateljstva brine se o primjeni vaspitne i druge mjere izrečene od sudova i drugih nadležnih organa, radi vaspitanja i obrazovanja maloljetnika i drugih lica na koje se ove mjere odnose i vrši druge poslove koji su mu stavljeni u nadležnost posebnim zakonom.</w:t>
      </w:r>
    </w:p>
    <w:p w14:paraId="303EE2D5" w14:textId="77777777"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182" w:name="str_34"/>
      <w:bookmarkEnd w:id="182"/>
    </w:p>
    <w:p w14:paraId="7790D493" w14:textId="00FA4334"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2. Staratelj</w:t>
      </w:r>
    </w:p>
    <w:p w14:paraId="0A380B62"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83" w:name="clan_179"/>
      <w:bookmarkEnd w:id="183"/>
    </w:p>
    <w:p w14:paraId="23196B5F" w14:textId="3996DFE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Uslovi za izbor staratelja</w:t>
      </w:r>
    </w:p>
    <w:p w14:paraId="2138DAE7" w14:textId="79E3889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213.</w:t>
      </w:r>
    </w:p>
    <w:p w14:paraId="1D329D0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9BE9F22" w14:textId="27CB53B1" w:rsidR="00BF30EF" w:rsidRPr="00BF30EF" w:rsidRDefault="00BF30EF" w:rsidP="00BF30EF">
      <w:pPr>
        <w:pStyle w:val="Normal2"/>
        <w:shd w:val="clear" w:color="auto" w:fill="FFFFFF"/>
        <w:spacing w:before="0" w:beforeAutospacing="0" w:after="0" w:afterAutospacing="0"/>
        <w:ind w:firstLine="630"/>
        <w:jc w:val="both"/>
        <w:rPr>
          <w:noProof/>
          <w:color w:val="000000" w:themeColor="text1"/>
          <w:lang w:val="sr-Latn-CS"/>
        </w:rPr>
      </w:pPr>
      <w:r w:rsidRPr="00BF30EF">
        <w:rPr>
          <w:noProof/>
          <w:color w:val="000000" w:themeColor="text1"/>
          <w:lang w:val="sr-Latn-CS"/>
        </w:rPr>
        <w:t>(1) Licu pod starateljstvom organ starateljstva postavlja staratelja, ukoliko ne odluči da dužnost staratelja vrši neposredno.</w:t>
      </w:r>
    </w:p>
    <w:p w14:paraId="60EBBEC8" w14:textId="007C4E4A" w:rsidR="00BF30EF" w:rsidRPr="00BF30EF" w:rsidRDefault="00BF30EF" w:rsidP="00BF30EF">
      <w:pPr>
        <w:pStyle w:val="Normal2"/>
        <w:shd w:val="clear" w:color="auto" w:fill="FFFFFF"/>
        <w:spacing w:before="0" w:beforeAutospacing="0" w:after="0" w:afterAutospacing="0"/>
        <w:ind w:firstLine="630"/>
        <w:jc w:val="both"/>
        <w:rPr>
          <w:noProof/>
          <w:color w:val="000000" w:themeColor="text1"/>
          <w:lang w:val="sr-Latn-CS"/>
        </w:rPr>
      </w:pPr>
      <w:r w:rsidRPr="00BF30EF">
        <w:rPr>
          <w:noProof/>
          <w:color w:val="000000" w:themeColor="text1"/>
          <w:lang w:val="sr-Latn-CS"/>
        </w:rPr>
        <w:t>(2) Za staratelja se postavlja lice koje ima lična svojstva i sposobnost za vršenje dužnosti staratelja, a koje prethodno dâ pristanak da bude staratelj.</w:t>
      </w:r>
    </w:p>
    <w:p w14:paraId="4F02D9EB" w14:textId="5C1414FE" w:rsidR="00BF30EF" w:rsidRPr="00BF30EF" w:rsidRDefault="00BF30EF" w:rsidP="00BF30EF">
      <w:pPr>
        <w:pStyle w:val="Normal2"/>
        <w:shd w:val="clear" w:color="auto" w:fill="FFFFFF"/>
        <w:spacing w:before="0" w:beforeAutospacing="0" w:after="0" w:afterAutospacing="0"/>
        <w:ind w:firstLine="630"/>
        <w:jc w:val="both"/>
        <w:rPr>
          <w:noProof/>
          <w:color w:val="000000" w:themeColor="text1"/>
          <w:lang w:val="sr-Latn-CS"/>
        </w:rPr>
      </w:pPr>
      <w:r w:rsidRPr="00BF30EF">
        <w:rPr>
          <w:noProof/>
          <w:color w:val="000000" w:themeColor="text1"/>
          <w:lang w:val="sr-Latn-CS"/>
        </w:rPr>
        <w:t>(3) Pri postavljanju staratelja, organ starateljstva uzeće u obzir i želje štićenika ako je štićenik u stanju da ih izrazi, kao i želje bliskih srodnika štićenika.</w:t>
      </w:r>
    </w:p>
    <w:p w14:paraId="3B6EEF5A" w14:textId="205D4AA5" w:rsidR="00BF30EF" w:rsidRPr="00BF30EF" w:rsidRDefault="00BF30EF" w:rsidP="00BF30EF">
      <w:pPr>
        <w:pStyle w:val="Normal2"/>
        <w:shd w:val="clear" w:color="auto" w:fill="FFFFFF"/>
        <w:spacing w:before="0" w:beforeAutospacing="0" w:after="0" w:afterAutospacing="0"/>
        <w:ind w:firstLine="630"/>
        <w:jc w:val="both"/>
        <w:rPr>
          <w:noProof/>
          <w:color w:val="000000" w:themeColor="text1"/>
          <w:lang w:val="sr-Latn-CS"/>
        </w:rPr>
      </w:pPr>
      <w:r w:rsidRPr="00BF30EF">
        <w:rPr>
          <w:noProof/>
          <w:color w:val="000000" w:themeColor="text1"/>
          <w:lang w:val="sr-Latn-CS"/>
        </w:rPr>
        <w:lastRenderedPageBreak/>
        <w:t>(4) Po pravilu, za staratelja će biti postavljen najbliži krvni srodnik u pravoj liniji ili pobočnoj liniji, koji inače ispunjava i sve druge potrebne uslove za vršenje dužnosti staratelja.</w:t>
      </w:r>
      <w:bookmarkStart w:id="184" w:name="clan_180"/>
      <w:bookmarkEnd w:id="184"/>
    </w:p>
    <w:p w14:paraId="29E12783"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p>
    <w:p w14:paraId="3DB5A1EF" w14:textId="11ACFC5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Staratelj za više štićenika</w:t>
      </w:r>
    </w:p>
    <w:p w14:paraId="7C122364" w14:textId="3D822EB1"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214.</w:t>
      </w:r>
    </w:p>
    <w:p w14:paraId="5EE49DCD"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03869FA9" w14:textId="66EB2E8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Isto lice može se postaviti za staratelja i za više štićenika ako to nije u suprotnosti sa interesima pojedinih štićenika i ako to lice na to pristane.</w:t>
      </w:r>
    </w:p>
    <w:p w14:paraId="5EA7D63B"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67D28C58" w14:textId="11589E55"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85" w:name="clan_181"/>
      <w:bookmarkEnd w:id="185"/>
      <w:r w:rsidRPr="00BF30EF">
        <w:rPr>
          <w:b/>
          <w:bCs/>
          <w:noProof/>
          <w:color w:val="000000" w:themeColor="text1"/>
          <w:lang w:val="sr-Latn-CS"/>
        </w:rPr>
        <w:t>Staratelj štićenika koji je smješten u ustanovu</w:t>
      </w:r>
    </w:p>
    <w:p w14:paraId="135EEFED" w14:textId="10B56AC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215.</w:t>
      </w:r>
    </w:p>
    <w:p w14:paraId="3C27166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293A6A4" w14:textId="016E044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Licu pod starateljstvom koje je smještano u vaspitno-obrazovnu, socijalnu ili drugu sličnu ustanovu, organ starateljstva postavlja staratelja za vršenje onih poslova starateljstva koje ta ustanova ne vrši u okvirima svoje redovne djelatnosti.</w:t>
      </w:r>
    </w:p>
    <w:p w14:paraId="356CBC04"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2775C883" w14:textId="147BE96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86" w:name="clan_182"/>
      <w:bookmarkEnd w:id="186"/>
      <w:r w:rsidRPr="00BF30EF">
        <w:rPr>
          <w:b/>
          <w:bCs/>
          <w:noProof/>
          <w:color w:val="000000" w:themeColor="text1"/>
          <w:lang w:val="sr-Latn-CS"/>
        </w:rPr>
        <w:t>Podijeljeno starateljstvo</w:t>
      </w:r>
    </w:p>
    <w:p w14:paraId="6C9A0202" w14:textId="791A652C"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216.</w:t>
      </w:r>
    </w:p>
    <w:p w14:paraId="6B4BFE4F"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5D681901" w14:textId="74A3155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može rješenjem ograničiti ovlašćenje staratelja i odlučiti da pojedine poslove staratelja organ starateljstva vrši neposredno.</w:t>
      </w:r>
    </w:p>
    <w:p w14:paraId="7D942263" w14:textId="6B334D8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organ starateljstva vrši dužnost staratelja u smislu stava 1. ovog člana, može da pojedine poslove povjeri stručnim licima da ih vrše u njegovo ime i pod njegovim nadzorom.</w:t>
      </w:r>
    </w:p>
    <w:p w14:paraId="36F826CD"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87" w:name="clan_183"/>
      <w:bookmarkEnd w:id="187"/>
    </w:p>
    <w:p w14:paraId="68F5639B"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p>
    <w:p w14:paraId="28FB290C" w14:textId="1DAE0B7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Smetnje za postavljanje staratelja</w:t>
      </w:r>
    </w:p>
    <w:p w14:paraId="46626EE0" w14:textId="5A4D24A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217.</w:t>
      </w:r>
    </w:p>
    <w:p w14:paraId="4944661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00D243F" w14:textId="574F9FE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Za staratelja se ne može postaviti lice:</w:t>
      </w:r>
    </w:p>
    <w:p w14:paraId="73345EF3" w14:textId="28F11CF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kome je oduzeto roditeljsko pravo,</w:t>
      </w:r>
    </w:p>
    <w:p w14:paraId="3B2B76DB" w14:textId="3F36815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kome je oduzeta ili ograničena poslovna sposobnost,</w:t>
      </w:r>
    </w:p>
    <w:p w14:paraId="0D7B7CAA" w14:textId="1872559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čiji su interesi u suprotnosti sa interesima štićenika, odnosno koje ne pruža dovoljno jemstva da će štićenika vaspitati i odgajati tako da postane odgovoran član društvene zajednice,</w:t>
      </w:r>
    </w:p>
    <w:p w14:paraId="556A35B6" w14:textId="1799098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koje je upisano u Registar lica osuđenih za krivična djela seksualne zloupotrebe i iskorišćavanja djeteta,</w:t>
      </w:r>
    </w:p>
    <w:p w14:paraId="669B6A8C" w14:textId="410875E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5) od koga se, s obzirom na njegovo ranije i sadašnje vladanje, lična svojstva i odnose sa štićenikom i njegovim roditeljima, ne može očekivati da će pravilno vršiti dužnost staratelja.</w:t>
      </w:r>
    </w:p>
    <w:p w14:paraId="7353581F" w14:textId="77777777" w:rsidR="00BF30EF" w:rsidRPr="00BF30EF" w:rsidRDefault="00BF30EF" w:rsidP="00BF30EF">
      <w:pPr>
        <w:pStyle w:val="clan"/>
        <w:shd w:val="clear" w:color="auto" w:fill="FFFFFF"/>
        <w:spacing w:before="0" w:beforeAutospacing="0" w:after="0" w:afterAutospacing="0"/>
        <w:rPr>
          <w:b/>
          <w:bCs/>
          <w:noProof/>
          <w:color w:val="000000" w:themeColor="text1"/>
          <w:lang w:val="sr-Latn-CS"/>
        </w:rPr>
      </w:pPr>
      <w:bookmarkStart w:id="188" w:name="clan_184"/>
      <w:bookmarkEnd w:id="188"/>
    </w:p>
    <w:p w14:paraId="5F68803E" w14:textId="3DDA6499"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Obim ovlašćenja staratelja</w:t>
      </w:r>
    </w:p>
    <w:p w14:paraId="470CA26A" w14:textId="7C46E76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218.</w:t>
      </w:r>
    </w:p>
    <w:p w14:paraId="4ABF98D2"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335681BD" w14:textId="3781F4A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rješenjem kojim postavlja staratelja, određuje njegove dužnosti i obim njegovih ovlašćenja.</w:t>
      </w:r>
    </w:p>
    <w:p w14:paraId="18BBF426" w14:textId="23C329D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dužan je da, prije donošenja rješenja iz stava 1. ovog člana, upozna staratelja sa značajem starateljstva, njegovim pravima i dužnostima i sa drugim važnijim podacima potrebnim za vršenje dužnosti staratelja.</w:t>
      </w:r>
    </w:p>
    <w:p w14:paraId="7D920A07"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3CEE3B24"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189" w:name="clan_185"/>
      <w:bookmarkEnd w:id="189"/>
    </w:p>
    <w:p w14:paraId="625DF087"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0539227C"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66979F88" w14:textId="48E145A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Obavještavanje o postavljanju staratelja</w:t>
      </w:r>
    </w:p>
    <w:p w14:paraId="61D0214F" w14:textId="5A6FEB9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219.</w:t>
      </w:r>
    </w:p>
    <w:p w14:paraId="089ACC0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592442C" w14:textId="4932D9B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 stavljanju pod starateljstvo i o prestanku starateljstva organ starateljstva obavještava nadležnog matičara u roku od 15 dana od dana pravosnažnosti rješenja.</w:t>
      </w:r>
    </w:p>
    <w:p w14:paraId="474E09BA" w14:textId="0CE2421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lice stavljeno pod starateljstvo ima nepokretnu imovinu, organ starateljstva obavještava nadležni organ radi upisa starateljstva u javnu evidenciju o nepokretnostima i pravima na njima.</w:t>
      </w:r>
    </w:p>
    <w:p w14:paraId="17D7F1D3" w14:textId="7EAC07E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Rješenje o postavljanju staratelja dostavlja se djetetu koje se stavlja pod starateljstvo i koje je navršilo 14 godina, licu koje se stavlja pod starateljstvo ukoliko je djelimično lišeno poslovne sposobnosti, roditeljima djeteta, odnosno srodnicima lica koji su u postupku postavljanja staratelja izrazili spremnost da vrše dužnost staratelja, licu koje je označeno kao staratelj u anticipiranoj izjavi, kao i postavljenom staratelju.</w:t>
      </w:r>
    </w:p>
    <w:p w14:paraId="5264E98B"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0" w:name="clan_186"/>
      <w:bookmarkEnd w:id="190"/>
    </w:p>
    <w:p w14:paraId="046054B0" w14:textId="3E22971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Dužnosti staratelja</w:t>
      </w:r>
    </w:p>
    <w:p w14:paraId="7E9D9995" w14:textId="6058DCD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220.</w:t>
      </w:r>
    </w:p>
    <w:p w14:paraId="7F19EB6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069B002" w14:textId="3629879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Staratelj je dužan da se savjesno brine o ličnosti, pravima, obavezama i interesima štićenika i upravljanju njegovom imovinom.</w:t>
      </w:r>
    </w:p>
    <w:p w14:paraId="1191F680"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27AA41B3" w14:textId="42AF6BD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1" w:name="clan_187"/>
      <w:bookmarkEnd w:id="191"/>
      <w:r w:rsidRPr="00BF30EF">
        <w:rPr>
          <w:b/>
          <w:bCs/>
          <w:noProof/>
          <w:color w:val="000000" w:themeColor="text1"/>
          <w:lang w:val="sr-Latn-CS"/>
        </w:rPr>
        <w:t>Staranje o imovini štićenika</w:t>
      </w:r>
    </w:p>
    <w:p w14:paraId="49A74884" w14:textId="384BCFF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221.</w:t>
      </w:r>
    </w:p>
    <w:p w14:paraId="3195DDA6"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5D650025" w14:textId="4CD6427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Ako štićenik ima imovinu, organ starateljstva preduzima mjere da se ta imovina popiše, procijeni i preda staratelju na upravljanje.</w:t>
      </w:r>
    </w:p>
    <w:p w14:paraId="2A78C1FB" w14:textId="77777777" w:rsidR="00E30C7B" w:rsidRDefault="00E30C7B" w:rsidP="00BF30EF">
      <w:pPr>
        <w:pStyle w:val="clan"/>
        <w:shd w:val="clear" w:color="auto" w:fill="FFFFFF"/>
        <w:spacing w:before="0" w:beforeAutospacing="0" w:after="0" w:afterAutospacing="0"/>
        <w:jc w:val="center"/>
        <w:rPr>
          <w:b/>
          <w:bCs/>
          <w:noProof/>
          <w:color w:val="000000" w:themeColor="text1"/>
          <w:lang w:val="sr-Latn-CS"/>
        </w:rPr>
      </w:pPr>
    </w:p>
    <w:p w14:paraId="06C3794A" w14:textId="5006A87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Popis imovine štićenika</w:t>
      </w:r>
    </w:p>
    <w:p w14:paraId="1410CA4D" w14:textId="5D8FB7D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222.</w:t>
      </w:r>
    </w:p>
    <w:p w14:paraId="632DAB36"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6A0E1C25" w14:textId="729C76A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Popisu imovine, pored članova komisije koju formira organ starateljstva, prisustvuju staratelj, štićenik, ako je u stanju da shvati značaj radnje, i držalac imovine štićenika.</w:t>
      </w:r>
    </w:p>
    <w:p w14:paraId="3A5A9600" w14:textId="109FA51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(2) </w:t>
      </w:r>
      <w:r w:rsidRPr="00BF30EF">
        <w:rPr>
          <w:noProof/>
          <w:color w:val="000000" w:themeColor="text1"/>
          <w:lang w:val="sr-Latn-CS" w:eastAsia="en-GB"/>
        </w:rPr>
        <w:t xml:space="preserve">Ministar zdravlja i socijalne zaštite donosi Pravilnik o načinu rada i sastavu komisije za popis i procjenu štićenikove imovine. </w:t>
      </w:r>
    </w:p>
    <w:p w14:paraId="743ED584"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29920EC8" w14:textId="0C15050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2" w:name="clan_188"/>
      <w:bookmarkEnd w:id="192"/>
      <w:r w:rsidRPr="00BF30EF">
        <w:rPr>
          <w:b/>
          <w:bCs/>
          <w:noProof/>
          <w:color w:val="000000" w:themeColor="text1"/>
          <w:lang w:val="sr-Latn-CS"/>
        </w:rPr>
        <w:t>Obezbjeđenje imovine štićenika</w:t>
      </w:r>
    </w:p>
    <w:p w14:paraId="634DE2CD" w14:textId="5D9B5B3C"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223.</w:t>
      </w:r>
    </w:p>
    <w:p w14:paraId="3E02ABA3"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77F6BE7" w14:textId="7E21BA6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nakon što je pokrenut postupak da se neko lice stavi pod starateljstvo, može popisati i procijeniti njegovu imovinu i preduzeti druge mjere za osiguranje te imovine i prije donošenja rješenja o stavljanju toga lica pod starateljstvo.</w:t>
      </w:r>
    </w:p>
    <w:p w14:paraId="3E5B2EAC" w14:textId="2BFBE2D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(2) U slučaju neposredne opasnosti po interes štićenika u vezi sa njegovom nepokretnom imovinom, organ starateljstva može i prije popisa i procjene imovine zatražiti od nadležnog organa zabilježbu u javnoj evidenciji o nepokretnostima i pravima na njima o pokretanju postupka za stavljanje toga lica pod starateljstvo.</w:t>
      </w:r>
    </w:p>
    <w:p w14:paraId="70E1F394" w14:textId="77777777" w:rsidR="00E47E1B" w:rsidRDefault="00E47E1B" w:rsidP="00E30C7B">
      <w:pPr>
        <w:pStyle w:val="clan"/>
        <w:shd w:val="clear" w:color="auto" w:fill="FFFFFF"/>
        <w:spacing w:before="0" w:beforeAutospacing="0" w:after="0" w:afterAutospacing="0"/>
        <w:rPr>
          <w:b/>
          <w:bCs/>
          <w:noProof/>
          <w:color w:val="000000" w:themeColor="text1"/>
          <w:lang w:val="sr-Latn-CS"/>
        </w:rPr>
      </w:pPr>
      <w:bookmarkStart w:id="193" w:name="clan_189"/>
      <w:bookmarkEnd w:id="193"/>
    </w:p>
    <w:p w14:paraId="7707B11A"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206325A4"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401B0B68"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2E5EDAA9" w14:textId="77777777" w:rsidR="001D0104" w:rsidRDefault="001D0104" w:rsidP="00BF30EF">
      <w:pPr>
        <w:pStyle w:val="clan"/>
        <w:shd w:val="clear" w:color="auto" w:fill="FFFFFF"/>
        <w:spacing w:before="0" w:beforeAutospacing="0" w:after="0" w:afterAutospacing="0"/>
        <w:jc w:val="center"/>
        <w:rPr>
          <w:b/>
          <w:bCs/>
          <w:noProof/>
          <w:color w:val="000000" w:themeColor="text1"/>
          <w:lang w:val="sr-Latn-CS"/>
        </w:rPr>
      </w:pPr>
    </w:p>
    <w:p w14:paraId="1F27E0E9" w14:textId="68916F1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Mjere u interesu štićenika</w:t>
      </w:r>
    </w:p>
    <w:p w14:paraId="57EC1AAB" w14:textId="0AE2C21F"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224.</w:t>
      </w:r>
    </w:p>
    <w:p w14:paraId="17C7EBA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BA88E8E" w14:textId="074817D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je dužan da uz pomoć organa starateljstva preduzme sve potrebne mjere da se pribave sredstva neophodna za sprovođenje mjera koje je u interesu štićenika odredio organ starateljstva.</w:t>
      </w:r>
    </w:p>
    <w:p w14:paraId="3C71C776" w14:textId="0DE94D0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Pri pribavljanju sredstava za ostvarivanje pojedinih mjera koje se preduzimaju u interesu štićenika, staratelj je dužan da koristi izvore prihoda redoslijedom navedenim u članu 262. ovog zakona.</w:t>
      </w:r>
    </w:p>
    <w:p w14:paraId="73FDC6AA" w14:textId="77777777"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p>
    <w:p w14:paraId="69BB6EED" w14:textId="77777777"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p>
    <w:p w14:paraId="569B6E03" w14:textId="4FF98640" w:rsidR="00BF30EF" w:rsidRPr="00BF30EF" w:rsidRDefault="00BF30EF" w:rsidP="00BF30EF">
      <w:pPr>
        <w:pStyle w:val="Normal2"/>
        <w:shd w:val="clear" w:color="auto" w:fill="FFFFFF"/>
        <w:spacing w:before="0" w:beforeAutospacing="0" w:after="0" w:afterAutospacing="0"/>
        <w:jc w:val="center"/>
        <w:rPr>
          <w:noProof/>
          <w:color w:val="000000" w:themeColor="text1"/>
          <w:lang w:val="sr-Latn-CS"/>
        </w:rPr>
      </w:pPr>
      <w:r w:rsidRPr="00BF30EF">
        <w:rPr>
          <w:b/>
          <w:noProof/>
          <w:color w:val="000000" w:themeColor="text1"/>
          <w:lang w:val="sr-Latn-CS"/>
        </w:rPr>
        <w:t>Upravljanje</w:t>
      </w:r>
      <w:r w:rsidRPr="00BF30EF">
        <w:rPr>
          <w:b/>
          <w:bCs/>
          <w:noProof/>
          <w:color w:val="000000" w:themeColor="text1"/>
          <w:lang w:val="sr-Latn-CS"/>
        </w:rPr>
        <w:t xml:space="preserve"> imovinom štićenika</w:t>
      </w:r>
    </w:p>
    <w:p w14:paraId="23D842DB" w14:textId="21E7534D" w:rsidR="00BF30EF" w:rsidRPr="00BF30EF" w:rsidRDefault="00BF30EF" w:rsidP="00BF30EF">
      <w:pPr>
        <w:pStyle w:val="Normal2"/>
        <w:shd w:val="clear" w:color="auto" w:fill="FFFFFF"/>
        <w:spacing w:before="0" w:beforeAutospacing="0" w:after="0" w:afterAutospacing="0"/>
        <w:jc w:val="center"/>
        <w:rPr>
          <w:noProof/>
          <w:color w:val="000000" w:themeColor="text1"/>
          <w:lang w:val="sr-Latn-CS"/>
        </w:rPr>
      </w:pPr>
      <w:r w:rsidRPr="00BF30EF">
        <w:rPr>
          <w:noProof/>
          <w:color w:val="000000" w:themeColor="text1"/>
          <w:lang w:val="sr-Latn-CS"/>
        </w:rPr>
        <w:t>Član 225.</w:t>
      </w:r>
    </w:p>
    <w:p w14:paraId="3A899643" w14:textId="77777777" w:rsidR="00BF30EF" w:rsidRPr="00BF30EF" w:rsidRDefault="00BF30EF" w:rsidP="00BF30EF">
      <w:pPr>
        <w:pStyle w:val="Normal2"/>
        <w:shd w:val="clear" w:color="auto" w:fill="FFFFFF"/>
        <w:spacing w:before="0" w:beforeAutospacing="0" w:after="0" w:afterAutospacing="0"/>
        <w:jc w:val="center"/>
        <w:rPr>
          <w:noProof/>
          <w:color w:val="000000" w:themeColor="text1"/>
          <w:lang w:val="sr-Latn-CS"/>
        </w:rPr>
      </w:pPr>
    </w:p>
    <w:p w14:paraId="4B5665DA" w14:textId="7042177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samostalno, u ime štićenika i za njegov račun, vrši poslove koji spadaju u redovno poslovanje i upravljanje imovinom.</w:t>
      </w:r>
    </w:p>
    <w:p w14:paraId="4C8E2A0C" w14:textId="2A9A82C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(2) Pri preduzimanju svakog važnijeg posla staratelj će se, kada je to moguće, posavjetovati sa štićenikom, ako je štićenik u stanju da razumije o čemu se radi.</w:t>
      </w:r>
    </w:p>
    <w:p w14:paraId="04EFDDA3"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01167070"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54E43155" w14:textId="05CDB766"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4" w:name="clan_190"/>
      <w:bookmarkEnd w:id="194"/>
      <w:r w:rsidRPr="00BF30EF">
        <w:rPr>
          <w:b/>
          <w:bCs/>
          <w:noProof/>
          <w:color w:val="000000" w:themeColor="text1"/>
          <w:lang w:val="sr-Latn-CS"/>
        </w:rPr>
        <w:t>Raspolaganje imovinom štićenika</w:t>
      </w:r>
    </w:p>
    <w:p w14:paraId="51457002" w14:textId="275FAE0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226.</w:t>
      </w:r>
    </w:p>
    <w:p w14:paraId="6FE6D1C4"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50A52A1" w14:textId="0A35941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ne može bez prethodne saglasnosti organa starateljstva preduzimati poslove koji prelaze okvire redovnog poslovanja ili upravljanja štićenikovom imovinom.</w:t>
      </w:r>
    </w:p>
    <w:p w14:paraId="781098DE" w14:textId="63BD9D0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bookmarkStart w:id="195" w:name="clan_191"/>
      <w:bookmarkEnd w:id="195"/>
      <w:r w:rsidRPr="00BF30EF">
        <w:rPr>
          <w:noProof/>
          <w:color w:val="000000" w:themeColor="text1"/>
          <w:lang w:val="sr-Latn-CS"/>
        </w:rPr>
        <w:t>(2) Staratelj može samo sa odobrenjem organa starateljstva, u pogledu raspolaganja i upravljanja imovinom i pravima štićenika, preduzimati sljedeće poslove: otuđiti ili opteretiti nepokretnu imovinu štićenika, otuđiti iz imovine štićenika pokretne stvari veće i posebne lične vrijednosti ili raspolagati imovinskim pravima veće vrijednosti, odreći se nasljedstva ili legata, ili odbiti poklon i preduzimati druge mjere određene zakonom.</w:t>
      </w:r>
    </w:p>
    <w:p w14:paraId="2FC56733" w14:textId="64711F5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Organ starateljstva, u postupku davanja odobrenja staratelju u raspolaganju i upravljanja imovinom, odnosno pravima štićenika, određuje namjenu pribavljenih sredstava i nadzire njihovu upotrebu.</w:t>
      </w:r>
    </w:p>
    <w:p w14:paraId="4314CE64"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6" w:name="clan_192"/>
      <w:bookmarkEnd w:id="196"/>
    </w:p>
    <w:p w14:paraId="103EBB61" w14:textId="72E473B6"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Zastupanje štićenika</w:t>
      </w:r>
    </w:p>
    <w:p w14:paraId="51A7450A" w14:textId="1A88233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227.</w:t>
      </w:r>
    </w:p>
    <w:p w14:paraId="1910717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6DCC99A" w14:textId="3DB5E768"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(1) Staratelj zastupa štićenika.</w:t>
      </w:r>
    </w:p>
    <w:p w14:paraId="7F2EF2B5" w14:textId="2A296A9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zastupa štićenika ako dužnost staratelja taj organ vrši neposredno ili ako je ograničio ovlašćenje staratelja i odlučio da štićenika sam zastupa.</w:t>
      </w:r>
    </w:p>
    <w:p w14:paraId="4721FAD2"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DA027DF" w14:textId="3BD6826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7" w:name="clan_193"/>
      <w:bookmarkEnd w:id="197"/>
      <w:r w:rsidRPr="00BF30EF">
        <w:rPr>
          <w:b/>
          <w:bCs/>
          <w:noProof/>
          <w:color w:val="000000" w:themeColor="text1"/>
          <w:lang w:val="sr-Latn-CS"/>
        </w:rPr>
        <w:t>Pravni posao sa štićenikom</w:t>
      </w:r>
    </w:p>
    <w:p w14:paraId="04269133" w14:textId="674B825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228.</w:t>
      </w:r>
    </w:p>
    <w:p w14:paraId="569CF65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EA26262" w14:textId="040575C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može da zaključi pravni posao sa štićenikom samo ako organ starateljstva utvrdi da to zahtijevaju interesi štićenika i ako to prethodno odobri.</w:t>
      </w:r>
    </w:p>
    <w:p w14:paraId="16A52518" w14:textId="69110A56" w:rsidR="00BF30EF" w:rsidRPr="00BF30EF" w:rsidRDefault="00BF30EF" w:rsidP="00BF30EF">
      <w:pPr>
        <w:pStyle w:val="Normal2"/>
        <w:shd w:val="clear" w:color="auto" w:fill="FFFFFF"/>
        <w:spacing w:before="0" w:beforeAutospacing="0" w:after="0" w:afterAutospacing="0"/>
        <w:rPr>
          <w:noProof/>
          <w:color w:val="000000" w:themeColor="text1"/>
          <w:lang w:val="sr-Latn-CS"/>
        </w:rPr>
      </w:pPr>
      <w:r w:rsidRPr="00BF30EF">
        <w:rPr>
          <w:noProof/>
          <w:color w:val="000000" w:themeColor="text1"/>
          <w:lang w:val="sr-Latn-CS"/>
        </w:rPr>
        <w:t xml:space="preserve"> (2) Staratelj ne može da obavezuje štićenika kao jemca.</w:t>
      </w:r>
    </w:p>
    <w:p w14:paraId="588CB4E0"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6D9BA9AB"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198" w:name="clan_195"/>
      <w:bookmarkEnd w:id="198"/>
    </w:p>
    <w:p w14:paraId="4209DF13"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2903E731" w14:textId="07C8EBC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Izvještaj staratelja</w:t>
      </w:r>
    </w:p>
    <w:p w14:paraId="15C91945" w14:textId="21A8642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229.</w:t>
      </w:r>
    </w:p>
    <w:p w14:paraId="5EDB371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ADC8090" w14:textId="756452FC" w:rsidR="00BF30EF" w:rsidRPr="00BF30EF" w:rsidRDefault="00BF30EF" w:rsidP="00BF30EF">
      <w:pPr>
        <w:pStyle w:val="Normal2"/>
        <w:numPr>
          <w:ilvl w:val="0"/>
          <w:numId w:val="18"/>
        </w:numPr>
        <w:shd w:val="clear" w:color="auto" w:fill="FFFFFF"/>
        <w:tabs>
          <w:tab w:val="left" w:pos="1080"/>
        </w:tabs>
        <w:spacing w:before="0" w:beforeAutospacing="0" w:after="0" w:afterAutospacing="0"/>
        <w:ind w:left="0" w:firstLine="720"/>
        <w:jc w:val="both"/>
        <w:rPr>
          <w:noProof/>
          <w:color w:val="000000" w:themeColor="text1"/>
          <w:lang w:val="sr-Latn-CS"/>
        </w:rPr>
      </w:pPr>
      <w:r w:rsidRPr="00BF30EF">
        <w:rPr>
          <w:noProof/>
          <w:color w:val="000000" w:themeColor="text1"/>
          <w:lang w:val="sr-Latn-CS"/>
        </w:rPr>
        <w:t>Staratelj je dužan da podnese organu starateljstva izvještaj i položi račun o svom radu svake godine, kao i kad to zatraži organ starateljstva.</w:t>
      </w:r>
    </w:p>
    <w:p w14:paraId="183CD1AE" w14:textId="47EFD789" w:rsidR="00BF30EF" w:rsidRPr="00BF30EF" w:rsidRDefault="00BF30EF" w:rsidP="00BF30EF">
      <w:pPr>
        <w:pStyle w:val="Normal2"/>
        <w:numPr>
          <w:ilvl w:val="0"/>
          <w:numId w:val="18"/>
        </w:numPr>
        <w:shd w:val="clear" w:color="auto" w:fill="FFFFFF"/>
        <w:tabs>
          <w:tab w:val="left" w:pos="1080"/>
        </w:tabs>
        <w:spacing w:before="0" w:beforeAutospacing="0" w:after="0" w:afterAutospacing="0"/>
        <w:ind w:left="0" w:firstLine="720"/>
        <w:jc w:val="both"/>
        <w:rPr>
          <w:noProof/>
          <w:color w:val="000000" w:themeColor="text1"/>
          <w:lang w:val="sr-Latn-CS"/>
        </w:rPr>
      </w:pPr>
      <w:r w:rsidRPr="00BF30EF">
        <w:rPr>
          <w:noProof/>
          <w:color w:val="000000" w:themeColor="text1"/>
          <w:lang w:val="sr-Latn-CS"/>
        </w:rPr>
        <w:t xml:space="preserve"> U slučaju neposrednog starateljstva, izvještaj je dužan da podnese radnik organa starateljstva ili drugo lice koje u ime organa starateljstva vrši poslove starateljstva, a izvještaj se podnosi u pisanoj formi ili usmeno na zapisnik.</w:t>
      </w:r>
    </w:p>
    <w:p w14:paraId="7044D0FB" w14:textId="38080E6D" w:rsidR="00BF30EF" w:rsidRPr="00BF30EF" w:rsidRDefault="00BF30EF" w:rsidP="00BF30EF">
      <w:pPr>
        <w:pStyle w:val="Normal2"/>
        <w:shd w:val="clear" w:color="auto" w:fill="FFFFFF"/>
        <w:tabs>
          <w:tab w:val="left" w:pos="1080"/>
        </w:tabs>
        <w:spacing w:before="0" w:beforeAutospacing="0" w:after="0" w:afterAutospacing="0"/>
        <w:ind w:firstLine="720"/>
        <w:jc w:val="both"/>
        <w:rPr>
          <w:noProof/>
          <w:color w:val="000000" w:themeColor="text1"/>
          <w:lang w:val="sr-Latn-CS"/>
        </w:rPr>
      </w:pPr>
      <w:r w:rsidRPr="00BF30EF">
        <w:rPr>
          <w:noProof/>
          <w:color w:val="000000" w:themeColor="text1"/>
          <w:lang w:val="sr-Latn-CS"/>
        </w:rPr>
        <w:t>(3) Iz izvještaja se mora vidjeti kako se staratelj ili drugo stručno lice koje vrši poslove starateljstva brine o ličnosti štićenika, a naročito o njegovom zdravlju, vaspitanju i obrazovanju, kao i o svemu drugom što je od značaja za ličnost štićenika.</w:t>
      </w:r>
    </w:p>
    <w:p w14:paraId="1B12260C" w14:textId="5A689F9A" w:rsidR="00BF30EF" w:rsidRPr="00BF30EF" w:rsidRDefault="00BF30EF" w:rsidP="00BF30EF">
      <w:pPr>
        <w:pStyle w:val="Normal2"/>
        <w:shd w:val="clear" w:color="auto" w:fill="FFFFFF"/>
        <w:tabs>
          <w:tab w:val="left" w:pos="1080"/>
        </w:tabs>
        <w:spacing w:before="0" w:beforeAutospacing="0" w:after="0" w:afterAutospacing="0"/>
        <w:ind w:firstLine="720"/>
        <w:jc w:val="both"/>
        <w:rPr>
          <w:noProof/>
          <w:color w:val="000000" w:themeColor="text1"/>
          <w:lang w:val="sr-Latn-CS"/>
        </w:rPr>
      </w:pPr>
      <w:r w:rsidRPr="00BF30EF">
        <w:rPr>
          <w:noProof/>
          <w:color w:val="000000" w:themeColor="text1"/>
          <w:lang w:val="sr-Latn-CS"/>
        </w:rPr>
        <w:t>(4) Izvještaj mora sadržavati i podatke o upravljanju i raspolaganju štićenikovom imovinom i o svim štićenikovim prihodima i rashodima u protekloj godini i konačnom stanju štićenikove imovine.</w:t>
      </w:r>
    </w:p>
    <w:p w14:paraId="224A4D63" w14:textId="4C2238D5" w:rsidR="00BF30EF" w:rsidRPr="00BF30EF" w:rsidRDefault="00BF30EF" w:rsidP="00BF30EF">
      <w:pPr>
        <w:pStyle w:val="Normal2"/>
        <w:shd w:val="clear" w:color="auto" w:fill="FFFFFF"/>
        <w:tabs>
          <w:tab w:val="left" w:pos="1080"/>
        </w:tabs>
        <w:spacing w:before="0" w:beforeAutospacing="0" w:after="0" w:afterAutospacing="0"/>
        <w:ind w:firstLine="720"/>
        <w:jc w:val="both"/>
        <w:rPr>
          <w:noProof/>
          <w:color w:val="000000" w:themeColor="text1"/>
          <w:lang w:val="sr-Latn-CS"/>
        </w:rPr>
      </w:pPr>
      <w:r w:rsidRPr="00BF30EF">
        <w:rPr>
          <w:noProof/>
          <w:color w:val="000000" w:themeColor="text1"/>
          <w:lang w:val="sr-Latn-CS"/>
        </w:rPr>
        <w:t>(5) Organ starateljstva dužan je da savjesno razmotri izvještaj staratelja i da po potrebi preduzme odgovarajuće mjere da se zaštite interesi štićenika.</w:t>
      </w:r>
    </w:p>
    <w:p w14:paraId="17879D31" w14:textId="26E0A63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(6) Pored kontrole rada staratelja prihvatanjem izvještaja o njegovom radu, organ starateljstva dužan je i da povremeno, ličnim uvidom, kontroliše kako staratelj vrši svoje dužnosti prema štićeniku.</w:t>
      </w:r>
    </w:p>
    <w:p w14:paraId="48A62C8E" w14:textId="17120BB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(7) Organ starateljstva dužan je da svake dvije godine preispita potrebu za starateljskom zaštitom štićenika, o čemu sačinjava nalaz i mišljenje i dostavlja svim licima koja imaju pravni interes da se upoznaju sa nalazom i mišljenjem.</w:t>
      </w:r>
    </w:p>
    <w:p w14:paraId="2A080F91"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1249E833"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199" w:name="clan_196"/>
      <w:bookmarkEnd w:id="199"/>
    </w:p>
    <w:p w14:paraId="385D9AAF" w14:textId="36577B9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Naknada troškova i nagrada za staratelja</w:t>
      </w:r>
    </w:p>
    <w:p w14:paraId="7A040137" w14:textId="043B4C5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230.</w:t>
      </w:r>
    </w:p>
    <w:p w14:paraId="06AF8C6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7AAE560" w14:textId="2D179C39"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(1) Staratelj vrši svoju dužnost, po pravilu, bez nagrade.</w:t>
      </w:r>
    </w:p>
    <w:p w14:paraId="122E5B0F" w14:textId="4B1E56B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može odrediti staratelju nagradu ako se posebno zalagao i istakao u vršenju dužnosti.</w:t>
      </w:r>
    </w:p>
    <w:p w14:paraId="1768175B" w14:textId="61062E5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Staratelj ima pravo na naknadu opravdanih troškova učinjenih u vršenju svojih dužnosti.</w:t>
      </w:r>
    </w:p>
    <w:p w14:paraId="0F54CDC9" w14:textId="06EE2C70"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(4) Visinu naknade troškova staratelju utvrđuje organ starateljstva.</w:t>
      </w:r>
    </w:p>
    <w:p w14:paraId="436755B0" w14:textId="5C7B210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(5) Nagradu i naknadu troškova odobrava organ starateljstva iz prihoda štićenika, a ukoliko bi ta isplata išla na štetu izdržavanja štićenika, ti troškovi padaju na teret sredstava jedinice lokalne samouprave.</w:t>
      </w:r>
    </w:p>
    <w:p w14:paraId="6E4F0738"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68D4D7B7" w14:textId="52BA877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00" w:name="clan_197"/>
      <w:bookmarkEnd w:id="200"/>
      <w:r w:rsidRPr="00BF30EF">
        <w:rPr>
          <w:b/>
          <w:bCs/>
          <w:noProof/>
          <w:color w:val="000000" w:themeColor="text1"/>
          <w:lang w:val="sr-Latn-CS"/>
        </w:rPr>
        <w:t>Odgovornost staratelja za štetu</w:t>
      </w:r>
    </w:p>
    <w:p w14:paraId="486488BB" w14:textId="7349B02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231.</w:t>
      </w:r>
    </w:p>
    <w:p w14:paraId="53DE546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35A12C0" w14:textId="164CF00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odgovara štićeniku za štetu koju je skrivio u obavljanju dužnosti staratelja.</w:t>
      </w:r>
    </w:p>
    <w:p w14:paraId="018DFCDC" w14:textId="03A3261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utvrđuje iznos štete i poziva staratelja da u određenom roku štetu naknadi, a ukoliko staratelj ne naknadi utvrđenu štetu u određenom roku, organ starateljstva neposredno nadoknađuje štetu štićeniku.</w:t>
      </w:r>
    </w:p>
    <w:p w14:paraId="3F2A44BC" w14:textId="10298AE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(3) Organ starateljstva može kod nadležnog suda zahtijevati od staratelja naknadu isplaćenog iznosa iz stava 2. ovog člana, ako je tu štetu staratelj počinio namjerno ili iz krajnje nepažnje.</w:t>
      </w:r>
    </w:p>
    <w:p w14:paraId="539BBEB5" w14:textId="1E6E9B0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Radi obezbjeđenja prava štićenika, koja su povrijeđena nepravilnim radom staratelja, organ starateljstva dužan je prema staratelju preduzeti i druge mjere predviđene zakonom.</w:t>
      </w:r>
    </w:p>
    <w:p w14:paraId="18F005F7"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01" w:name="clan_198"/>
      <w:bookmarkEnd w:id="201"/>
    </w:p>
    <w:p w14:paraId="4B2190E6" w14:textId="347F0B9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Smrt ili spriječenost staratelja</w:t>
      </w:r>
    </w:p>
    <w:p w14:paraId="61C09BEC" w14:textId="1CDA116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232.</w:t>
      </w:r>
    </w:p>
    <w:p w14:paraId="352A9ACE"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E81A428" w14:textId="5E4CF52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Ako staratelj umre ili samovoljno prestane da vrši dužnost staratelja, ili ako nastanu takve okolnosti koje sprečavaju staratelja da vrši svoju dužnost, organ starateljstva dužan je da bez odlaganja preduzme mjere za zaštitu interesa štićenika do postavljanja novog staratelja.</w:t>
      </w:r>
    </w:p>
    <w:p w14:paraId="0E836BC6"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62CA4B37" w14:textId="1CBF0DAB"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02" w:name="clan_199"/>
      <w:bookmarkEnd w:id="202"/>
      <w:r w:rsidRPr="00BF30EF">
        <w:rPr>
          <w:b/>
          <w:bCs/>
          <w:noProof/>
          <w:color w:val="000000" w:themeColor="text1"/>
          <w:lang w:val="sr-Latn-CS"/>
        </w:rPr>
        <w:t>Razrješenje staratelja</w:t>
      </w:r>
    </w:p>
    <w:p w14:paraId="05B47758" w14:textId="04D17B88"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233.</w:t>
      </w:r>
    </w:p>
    <w:p w14:paraId="77530FD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893464E" w14:textId="3C67A6D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razriješiće staratelja od dužnosti ako utvrdi da je u vršenju dužnosti staratelja nemaran, da zloupotrebljava svoja ovlašćenja, da se njegovim radom ugrožavaju interesi štićenika, ili ako smatra da bi za štićenika bilo korisnije da mu se postavi drugi staratelj.</w:t>
      </w:r>
    </w:p>
    <w:p w14:paraId="54FCF5C7" w14:textId="3D99E12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(2) Organ starateljstva razriješiće staratelja od dužnosti kad staratelj sam to zatraži, a najkasnije u roku od tri mjeseca od dana podnošenja zahtjeva. </w:t>
      </w:r>
    </w:p>
    <w:p w14:paraId="076DAC29" w14:textId="617D303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Organ starateljstva mora istovremeno preduzeti sve potrebne mjere za zaštitu interesa štićenika.</w:t>
      </w:r>
    </w:p>
    <w:p w14:paraId="157264B5" w14:textId="24BB35C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Staratelj kome je prestala dužnost staratelja dužan je da podnese izvještaj i položi račun o svom radu organu starateljstva.</w:t>
      </w:r>
    </w:p>
    <w:p w14:paraId="608E35FD"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03" w:name="clan_200"/>
      <w:bookmarkEnd w:id="203"/>
    </w:p>
    <w:p w14:paraId="4ABA1AA1" w14:textId="42C2320E"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Podnošenje izvještaja i predaja imovine štićenika u slučaju trajnog prestanka starateljstva</w:t>
      </w:r>
    </w:p>
    <w:p w14:paraId="609C65A8" w14:textId="3F531F1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234.</w:t>
      </w:r>
    </w:p>
    <w:p w14:paraId="6AF4CFB2"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CD0CE8F" w14:textId="63283C3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U slučaju trajnog prestanka starateljstva, organ starateljstva poziva staratelja da u određenom roku podnese izvještaj o svom radu i o stanju štićenikove imovine, i da preda svu imovinu na upravljanje štićeniku, odnosno roditelju ili usvojiocu.</w:t>
      </w:r>
    </w:p>
    <w:p w14:paraId="01911733" w14:textId="435A50D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Predaja imovine se vrši u prisustvu staratelja, štićenika, odnosno roditelja ili usvojioca i predstavnika organa starateljstva.</w:t>
      </w:r>
    </w:p>
    <w:p w14:paraId="3633AB70"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744AC18" w14:textId="41794410"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04" w:name="str_35"/>
      <w:bookmarkEnd w:id="204"/>
      <w:r w:rsidRPr="00BF30EF">
        <w:rPr>
          <w:b/>
          <w:bCs/>
          <w:noProof/>
          <w:color w:val="000000" w:themeColor="text1"/>
          <w:lang w:val="sr-Latn-CS"/>
        </w:rPr>
        <w:t>3. Starateljstvo nad maloljetnim licima</w:t>
      </w:r>
    </w:p>
    <w:p w14:paraId="208B1A2B"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05" w:name="clan_201"/>
      <w:bookmarkEnd w:id="205"/>
    </w:p>
    <w:p w14:paraId="1377AA6E" w14:textId="3C363ED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Štićenik</w:t>
      </w:r>
    </w:p>
    <w:p w14:paraId="70D20A63" w14:textId="7A11237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235.</w:t>
      </w:r>
    </w:p>
    <w:p w14:paraId="44E55C4B"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E128B7A" w14:textId="6BA2781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Pod starateljstvo staviće se maloljetno lice:</w:t>
      </w:r>
    </w:p>
    <w:p w14:paraId="187DA62F" w14:textId="5174A3C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čiji su roditelji umrli, nestali, nepoznati ili su nepoznatog boravišta duže od godinu dana,</w:t>
      </w:r>
    </w:p>
    <w:p w14:paraId="275D0AE7" w14:textId="5DCB469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čijim roditeljima je oduzeto roditeljsko pravo,</w:t>
      </w:r>
    </w:p>
    <w:p w14:paraId="377811BE" w14:textId="0496392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čijim roditeljima je oduzeta poslovna sposobnost, odnosno koji još nisu stekli poslovnu sposobnost ili im je poslovna sposobnost ograničena,</w:t>
      </w:r>
    </w:p>
    <w:p w14:paraId="144D66FD" w14:textId="52E2221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čiji su roditelji duže vrijeme zanemarili čuvanje i vaspitanje djece,</w:t>
      </w:r>
    </w:p>
    <w:p w14:paraId="7874BDE4" w14:textId="1E20A3F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5) čiji su roditelji odsutni i nisu u mogućnosti da se redovno brinu o svome djetetu, a nisu ga povjerili na čuvanje i vaspitanje licu za koje je organ starateljstva utvrdio da ispunjava uslove za staratelja.</w:t>
      </w:r>
    </w:p>
    <w:p w14:paraId="31A5C6B2"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48922CDC" w14:textId="77777777" w:rsidR="00E47E1B" w:rsidRDefault="00E47E1B" w:rsidP="00BF30EF">
      <w:pPr>
        <w:pStyle w:val="Normal2"/>
        <w:shd w:val="clear" w:color="auto" w:fill="FFFFFF"/>
        <w:spacing w:before="0" w:beforeAutospacing="0" w:after="0" w:afterAutospacing="0"/>
        <w:jc w:val="center"/>
        <w:rPr>
          <w:b/>
          <w:noProof/>
          <w:color w:val="000000" w:themeColor="text1"/>
          <w:lang w:val="sr-Latn-CS"/>
        </w:rPr>
      </w:pPr>
    </w:p>
    <w:p w14:paraId="00D3667E" w14:textId="77777777" w:rsidR="00E47E1B" w:rsidRDefault="00E47E1B" w:rsidP="00BF30EF">
      <w:pPr>
        <w:pStyle w:val="Normal2"/>
        <w:shd w:val="clear" w:color="auto" w:fill="FFFFFF"/>
        <w:spacing w:before="0" w:beforeAutospacing="0" w:after="0" w:afterAutospacing="0"/>
        <w:jc w:val="center"/>
        <w:rPr>
          <w:b/>
          <w:noProof/>
          <w:color w:val="000000" w:themeColor="text1"/>
          <w:lang w:val="sr-Latn-CS"/>
        </w:rPr>
      </w:pPr>
    </w:p>
    <w:p w14:paraId="3FC45FAC" w14:textId="2ACFCC0A"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lastRenderedPageBreak/>
        <w:t>Staranje o ličnosti štićenika</w:t>
      </w:r>
    </w:p>
    <w:p w14:paraId="6B972E7C" w14:textId="1011573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06" w:name="clan_202"/>
      <w:bookmarkEnd w:id="206"/>
      <w:r w:rsidRPr="00BF30EF">
        <w:rPr>
          <w:bCs/>
          <w:noProof/>
          <w:color w:val="000000" w:themeColor="text1"/>
          <w:lang w:val="sr-Latn-CS"/>
        </w:rPr>
        <w:t>Član 236.</w:t>
      </w:r>
    </w:p>
    <w:p w14:paraId="21DF458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D7C31D4" w14:textId="5E401B5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Staratelj maloljetnog štićenika dužan je da se kao roditelj brine o njegovoj ličnosti, a naročito o zdravlju, vaspitanju, obrazovanju i osposobljavanju za samostalan život i rad.</w:t>
      </w:r>
    </w:p>
    <w:p w14:paraId="7090524D" w14:textId="77777777" w:rsidR="00BF30EF" w:rsidRPr="00BF30EF" w:rsidRDefault="00BF30EF" w:rsidP="00BF30EF">
      <w:pPr>
        <w:pStyle w:val="clan"/>
        <w:shd w:val="clear" w:color="auto" w:fill="FFFFFF"/>
        <w:spacing w:before="0" w:beforeAutospacing="0" w:after="0" w:afterAutospacing="0"/>
        <w:rPr>
          <w:b/>
          <w:bCs/>
          <w:noProof/>
          <w:color w:val="000000" w:themeColor="text1"/>
          <w:lang w:val="sr-Latn-CS"/>
        </w:rPr>
      </w:pPr>
      <w:bookmarkStart w:id="207" w:name="clan_203"/>
      <w:bookmarkEnd w:id="207"/>
    </w:p>
    <w:p w14:paraId="6BB24E54" w14:textId="69E4D61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Ograničenja u zastupanju štićenika</w:t>
      </w:r>
    </w:p>
    <w:p w14:paraId="3273DE2F" w14:textId="3B5F968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237.</w:t>
      </w:r>
    </w:p>
    <w:p w14:paraId="221F79A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C8BE26D" w14:textId="1270C48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je ovlašćen da u ime i za račun štićenika zaključuje pravne poslove, a za one pravne poslove koje staratelj, u smislu ovog zakona, ne može sam zaključivati, potrebno je odobrenje organa starateljstva.</w:t>
      </w:r>
    </w:p>
    <w:p w14:paraId="0D7A3DC0" w14:textId="739974F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Maloljetni štićenik koji je navršio 15 godina života može, uz prethodnu saglasnost roditelja, zasnovati radni odnos i raspolagati ličnim dohotkom i imovinom stečenom po osnovu rada, pri čemu je dužan doprinositi za svoje izdržavanje, vaspitanje i obrazovanje.</w:t>
      </w:r>
    </w:p>
    <w:p w14:paraId="3EFA1C17"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08" w:name="clan_204"/>
      <w:bookmarkEnd w:id="208"/>
    </w:p>
    <w:p w14:paraId="1C146397" w14:textId="37C4629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Mjere prema štićeniku uz dozvolu organa starateljstva</w:t>
      </w:r>
    </w:p>
    <w:p w14:paraId="553D6B66" w14:textId="754E09F4"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238.</w:t>
      </w:r>
    </w:p>
    <w:p w14:paraId="304E1633"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EB67CD1" w14:textId="2332DF0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Staratelj može samo uz prethodnu saglasnost organa starateljstva:</w:t>
      </w:r>
    </w:p>
    <w:p w14:paraId="79DF330B" w14:textId="2D08162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smjestiti maloljetnika u vaspitno-obrazovnu ustanovu i povjeriti ga drugom licu na čuvanje i vaspitanje,</w:t>
      </w:r>
    </w:p>
    <w:p w14:paraId="02B61407" w14:textId="0A98F2C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prekinuti školovanje maloljetnika ili promijeniti vrstu škole,</w:t>
      </w:r>
    </w:p>
    <w:p w14:paraId="1E2AFABB" w14:textId="2BCF79F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odlučiti o izboru, vršenju ili promjeni zanimanja maloljetnika,</w:t>
      </w:r>
    </w:p>
    <w:p w14:paraId="71E19586" w14:textId="45320D3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preduzimati i druge mjere određene zakonom.</w:t>
      </w:r>
    </w:p>
    <w:p w14:paraId="7632325B"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EC2D6D9" w14:textId="257BF62A"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t>Povjeravanje štićenika drugom licu</w:t>
      </w:r>
    </w:p>
    <w:p w14:paraId="13B94489" w14:textId="3C3E2574"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09" w:name="clan_205"/>
      <w:bookmarkEnd w:id="209"/>
      <w:r w:rsidRPr="00BF30EF">
        <w:rPr>
          <w:bCs/>
          <w:noProof/>
          <w:color w:val="000000" w:themeColor="text1"/>
          <w:lang w:val="sr-Latn-CS"/>
        </w:rPr>
        <w:t>Član 239.</w:t>
      </w:r>
    </w:p>
    <w:p w14:paraId="4586FF6E"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701F99F" w14:textId="3D269FD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može odlučiti da se maloljetni štićenik povjeri drugom licu na čuvanje i vaspitanje, ako nađe da za to postoje opravdani razlozi.</w:t>
      </w:r>
    </w:p>
    <w:p w14:paraId="51D240B9" w14:textId="6CDE064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Smještaj maloljetnog štićenika na čuvanje i vaspitanje kod drugog lica treba da odgovara, ukoliko je moguće, načinu i uslovima čuvanja i vaspitanja maloljetnika pod roditeljskim staranjem.</w:t>
      </w:r>
    </w:p>
    <w:p w14:paraId="0A09CBA2"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34D5B1D6" w14:textId="17EC4927"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t>Dužnost obavještavanja staratelja organa starateljstva</w:t>
      </w:r>
    </w:p>
    <w:p w14:paraId="05142A20" w14:textId="0D3591C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10" w:name="clan_206"/>
      <w:bookmarkEnd w:id="210"/>
      <w:r w:rsidRPr="00BF30EF">
        <w:rPr>
          <w:bCs/>
          <w:noProof/>
          <w:color w:val="000000" w:themeColor="text1"/>
          <w:lang w:val="sr-Latn-CS"/>
        </w:rPr>
        <w:t>Član 240.</w:t>
      </w:r>
    </w:p>
    <w:p w14:paraId="71A0B6C2"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D9025F7" w14:textId="106D65A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Vaspitno-obrazovna ustanova, ustanova socijalne zaštite, zdravstvena organizacija ili druga ustanova u kojoj je privremeno smješten maloljetni štićenik, a posebno lice kojem je maloljetnik povjeren na čuvanje i vaspitanje, dužni su obavještavati staratelja i organ starateljstva o svim važnijim promjenama o životu, zdravlju, vaspitanju i obrazovanju štićenika.</w:t>
      </w:r>
    </w:p>
    <w:p w14:paraId="5E0D4760" w14:textId="7B39608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Ustanova i lice iz stava 1. ovog člana ne mogu se osloboditi dužnosti čuvanja maloljetnog štićenika bez prethodne saglasnosti staratelja, odnosno organa starateljstva.</w:t>
      </w:r>
    </w:p>
    <w:p w14:paraId="3E781520"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4DA63BE"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211" w:name="clan_207"/>
      <w:bookmarkEnd w:id="211"/>
    </w:p>
    <w:p w14:paraId="78EA6FF8"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4277EB08"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10F4C41B"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3114FEE7"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1FCF5201" w14:textId="19140BCA"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Prestanak starateljstva</w:t>
      </w:r>
    </w:p>
    <w:p w14:paraId="6F89C0FC" w14:textId="461919B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241.</w:t>
      </w:r>
    </w:p>
    <w:p w14:paraId="12BD6E79"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843D33B" w14:textId="517BDBF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Starateljstvo nad maloljetnim štićenikom prestaje njegovim punoljetstvom, zaključenjem braka, njegovim usvojenjem ili kada prestanu neki od razloga navedenih u članu 235. ovog zakona.</w:t>
      </w:r>
    </w:p>
    <w:p w14:paraId="2D0B258C" w14:textId="33525B0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će nastaviti da pruža odgovarajuće oblike socijalne i druge zaštite licu nad kojim je prestalo starateljstvo zbog nastupanja punoljetstva, ako se ono do tog vremena nije uspjelo osposobiti za samostalan život i rad.</w:t>
      </w:r>
    </w:p>
    <w:p w14:paraId="1FAC3EA8"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11477655"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212" w:name="clan_208"/>
      <w:bookmarkEnd w:id="212"/>
    </w:p>
    <w:p w14:paraId="2DEC81DB" w14:textId="0D83B87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Nesposobnost štićenika da se brine o sebi nakon punoljetstva</w:t>
      </w:r>
    </w:p>
    <w:p w14:paraId="653E8BB1" w14:textId="7AD1A538"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242.</w:t>
      </w:r>
    </w:p>
    <w:p w14:paraId="2B81FD0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4D52626" w14:textId="2009871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Ako i po nastupanju punoljetstva, zbog psihofizičkih nedostataka ili invaliditeta, štićenik nije sposoban da se brine o svojoj ličnosti, pravima i interesima, staratelj, uz odobrenje organa starateljstva ili organ starateljstva neposredno, pokreće kod nadležnog suda postupak za oduzimanje poslovne sposobnosti štićenika, radi ponovnog stavljanja pod starateljstvo.</w:t>
      </w:r>
    </w:p>
    <w:p w14:paraId="70255E83"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64A7B835" w14:textId="2C1E7DFC"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13" w:name="str_36"/>
      <w:bookmarkEnd w:id="213"/>
      <w:r w:rsidRPr="00BF30EF">
        <w:rPr>
          <w:b/>
          <w:bCs/>
          <w:noProof/>
          <w:color w:val="000000" w:themeColor="text1"/>
          <w:lang w:val="sr-Latn-CS"/>
        </w:rPr>
        <w:t>4. Starateljstvo nad licima kojima je oduzeta poslovna sposobnost</w:t>
      </w:r>
    </w:p>
    <w:p w14:paraId="1152A365"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2A5320E0" w14:textId="25A8963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14" w:name="clan_209"/>
      <w:bookmarkEnd w:id="214"/>
      <w:r w:rsidRPr="00BF30EF">
        <w:rPr>
          <w:b/>
          <w:bCs/>
          <w:noProof/>
          <w:color w:val="000000" w:themeColor="text1"/>
          <w:lang w:val="sr-Latn-CS"/>
        </w:rPr>
        <w:t>Štićenik</w:t>
      </w:r>
    </w:p>
    <w:p w14:paraId="5220FA48" w14:textId="635D3D9C"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243.</w:t>
      </w:r>
    </w:p>
    <w:p w14:paraId="562E6BE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DED7AC4" w14:textId="453AD8E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Lice kome je pravosnažnom odlukom suda djelimično ili potpuno oduzeta poslovna sposobnost, organ starateljstva staviće pod starateljstvo.</w:t>
      </w:r>
    </w:p>
    <w:p w14:paraId="2A8B9DDA" w14:textId="4F77791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Pravosnažnu odluku o oduzimanju, odnosno ograničenju poslovne sposobnosti sud je dužan da bez odlaganja dostavi nadležnom organu starateljstva, koji će u roku od 30 dana od dana prijema te odluke, lice kome je oduzeta poslovna sposobnost staviti pod starateljstvo.</w:t>
      </w:r>
    </w:p>
    <w:p w14:paraId="49337635"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564AAA11" w14:textId="3F28273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Privremeni staratelj</w:t>
      </w:r>
    </w:p>
    <w:p w14:paraId="096B2DB7" w14:textId="27526AFC"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244.</w:t>
      </w:r>
    </w:p>
    <w:p w14:paraId="6FC5694B"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3655BB5" w14:textId="7034D7D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Sud kod koga je pokrenut postupak da se nekom licu oduzme ili ograniči poslovna sposobnost dužan je da odmah izvijesti o tome organ starateljstva koji će, ako je potrebno, tome licu postaviti privremenog staratelja.</w:t>
      </w:r>
    </w:p>
    <w:p w14:paraId="627BF329" w14:textId="43B5363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U slučaju iz stava 1. ovog člana primjenjuju se odredbe ovog zakona o starateljstvu nad maloljetnicima koji su navršili 14 godina života, ali organ starateljstva može, ako je potrebno, proširiti na njega odredbe o starateljstvu nad maloljetnicima koji nisu navršili 14 godina života.</w:t>
      </w:r>
    </w:p>
    <w:p w14:paraId="482C65E1" w14:textId="4AC740F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Dužnost privremenog staratelja prestaje kad se postavi stalni staratelj ili kad odluka suda kojom se utvrđuje da nema mjesta oduzimanju, odnosno ograničenju poslovne sposobnosti postane pravosnažna.</w:t>
      </w:r>
    </w:p>
    <w:p w14:paraId="6A4D377C"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2F568C94"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1ABB41FF"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215" w:name="clan_210"/>
      <w:bookmarkEnd w:id="215"/>
    </w:p>
    <w:p w14:paraId="472F6B1F"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4240F6FC"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0163C506"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265BDF43" w14:textId="514FE728"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Staranje o ličnosti štićenika</w:t>
      </w:r>
    </w:p>
    <w:p w14:paraId="2D90CA7C" w14:textId="2B74E2F3"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245.</w:t>
      </w:r>
    </w:p>
    <w:p w14:paraId="26B4B2EB"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D4099DD" w14:textId="654BCE1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Staratelj lica kome je oduzeta ili ograničena poslovna sposobnost dužan je naročito da se brine o njegovoj ličnosti, vodeći računa o uzrocima zbog kojih mu je oduzeta, odnosno ograničena poslovna sposobnost, i nastojati da se ti uzroci otklone i to lice osposobi za samostalan rad.</w:t>
      </w:r>
    </w:p>
    <w:p w14:paraId="02C25702"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490894B" w14:textId="0F7AFDB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16" w:name="clan_211"/>
      <w:bookmarkEnd w:id="216"/>
      <w:r w:rsidRPr="00BF30EF">
        <w:rPr>
          <w:b/>
          <w:bCs/>
          <w:noProof/>
          <w:color w:val="000000" w:themeColor="text1"/>
          <w:lang w:val="sr-Latn-CS"/>
        </w:rPr>
        <w:t>Obim ovlašćenja staratelja</w:t>
      </w:r>
    </w:p>
    <w:p w14:paraId="67EFEA79" w14:textId="6937E30C"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246.</w:t>
      </w:r>
    </w:p>
    <w:p w14:paraId="7A0307D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1507B73" w14:textId="60005BC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 lica kome je potpuno oduzeta poslovna sposobnost, u dužnostima i pravima izjednačen je sa starateljem maloljetnog lica koje nije navršilo 14 godina života.</w:t>
      </w:r>
    </w:p>
    <w:p w14:paraId="679CDB64" w14:textId="58651D5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Staratelj lica kome je djelimično oduzeta poslovna sposobnost ima dužnosti i prava staratelja maloljetnog lica koje je navršilo 14 godina života, ali organ starateljstva može, kad je to potrebno, odrediti poslove koje lice sa djelimično oduzetom poslovnom sposobnošću može preuzimati samostalno.</w:t>
      </w:r>
    </w:p>
    <w:p w14:paraId="5C2C25DD" w14:textId="77777777"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bookmarkStart w:id="217" w:name="clan_212"/>
      <w:bookmarkEnd w:id="217"/>
    </w:p>
    <w:p w14:paraId="24B576D7" w14:textId="0F9F8701"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t>Anticipirana izjava</w:t>
      </w:r>
    </w:p>
    <w:p w14:paraId="609CCAA1" w14:textId="2B4C8D5B" w:rsidR="00BF30EF" w:rsidRPr="00BF30EF" w:rsidRDefault="00BF30EF" w:rsidP="00BF30EF">
      <w:pPr>
        <w:pStyle w:val="Normal2"/>
        <w:shd w:val="clear" w:color="auto" w:fill="FFFFFF"/>
        <w:spacing w:before="0" w:beforeAutospacing="0" w:after="0" w:afterAutospacing="0"/>
        <w:jc w:val="center"/>
        <w:rPr>
          <w:noProof/>
          <w:color w:val="000000" w:themeColor="text1"/>
          <w:lang w:val="sr-Latn-CS"/>
        </w:rPr>
      </w:pPr>
      <w:r w:rsidRPr="00BF30EF">
        <w:rPr>
          <w:noProof/>
          <w:color w:val="000000" w:themeColor="text1"/>
          <w:lang w:val="sr-Latn-CS"/>
        </w:rPr>
        <w:t>Član 247.</w:t>
      </w:r>
    </w:p>
    <w:p w14:paraId="7A1668FD" w14:textId="77777777" w:rsidR="00BF30EF" w:rsidRPr="00BF30EF" w:rsidRDefault="00BF30EF" w:rsidP="00BF30EF">
      <w:pPr>
        <w:pStyle w:val="Normal2"/>
        <w:shd w:val="clear" w:color="auto" w:fill="FFFFFF"/>
        <w:spacing w:before="0" w:beforeAutospacing="0" w:after="0" w:afterAutospacing="0"/>
        <w:jc w:val="center"/>
        <w:rPr>
          <w:noProof/>
          <w:color w:val="000000" w:themeColor="text1"/>
          <w:lang w:val="sr-Latn-CS"/>
        </w:rPr>
      </w:pPr>
    </w:p>
    <w:p w14:paraId="48C69E55" w14:textId="27BEBC4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je lice prije oduzimanja, odnosno ograničenja poslovne sposobnosti u formi notarski obrađene isprave odredilo drugo lice za koje bi htjelo da se imenuje za njegovog staratelja (anticipirana izjava), organ starateljstva će to lice imenovati za staratelja davaocu izjave, ako su ispunjeni ostali uslovi za imenovanje staratelja u skladu sa ovim zakonom.</w:t>
      </w:r>
    </w:p>
    <w:p w14:paraId="06B4F66E" w14:textId="19E525A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Registar anticipiranih izjava u kojem se čuvaju anticipirane izjave u elektronskoj formi vodi Notarska komora Republike Srpske.</w:t>
      </w:r>
    </w:p>
    <w:p w14:paraId="675E7B60" w14:textId="5628CD8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Sadržaj i način vođenja Registra anticipiranih izjava propisuje se Pravilnikom o Registru anticipiranih izjava, koji donosi ministar pravde (u daljem tekstu: ministar).</w:t>
      </w:r>
    </w:p>
    <w:p w14:paraId="2EB01287"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33C39A2A" w14:textId="0804B444"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18" w:name="clan_213"/>
      <w:bookmarkEnd w:id="218"/>
      <w:r w:rsidRPr="00BF30EF">
        <w:rPr>
          <w:b/>
          <w:bCs/>
          <w:noProof/>
          <w:color w:val="000000" w:themeColor="text1"/>
          <w:lang w:val="sr-Latn-CS"/>
        </w:rPr>
        <w:t>Prestanak starateljstva</w:t>
      </w:r>
    </w:p>
    <w:p w14:paraId="71FDFDEB" w14:textId="3E7B729C"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248.</w:t>
      </w:r>
    </w:p>
    <w:p w14:paraId="3803173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99E2963" w14:textId="761D7E1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Starateljstvo nad licima kojima je oduzeta, odnosno ograničena poslovna sposobnost prestaje kada im se odlukom suda donesenom u vanparničnom postupku vrati poslovna sposobnost.</w:t>
      </w:r>
    </w:p>
    <w:p w14:paraId="73A6B2B3" w14:textId="06BFDBD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Pravosnažnu odluku o vraćanju poslovne sposobnosti sud odmah dostavlja organu starateljstva.</w:t>
      </w:r>
    </w:p>
    <w:p w14:paraId="5D2260E8"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0AEC8312" w14:textId="1D89BFA8"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19" w:name="str_37"/>
      <w:bookmarkEnd w:id="219"/>
      <w:r w:rsidRPr="00BF30EF">
        <w:rPr>
          <w:b/>
          <w:bCs/>
          <w:noProof/>
          <w:color w:val="000000" w:themeColor="text1"/>
          <w:lang w:val="sr-Latn-CS"/>
        </w:rPr>
        <w:t>5. Staratelji za posebne sluča</w:t>
      </w:r>
      <w:bookmarkStart w:id="220" w:name="clan_214"/>
      <w:bookmarkEnd w:id="220"/>
      <w:r w:rsidRPr="00BF30EF">
        <w:rPr>
          <w:b/>
          <w:bCs/>
          <w:noProof/>
          <w:color w:val="000000" w:themeColor="text1"/>
          <w:lang w:val="sr-Latn-CS"/>
        </w:rPr>
        <w:t>jeve</w:t>
      </w:r>
    </w:p>
    <w:p w14:paraId="2E6CF466"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p>
    <w:p w14:paraId="24E8C300" w14:textId="2A75F735"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Staratelj nad odsutnim licem</w:t>
      </w:r>
    </w:p>
    <w:p w14:paraId="108D9797" w14:textId="3DE39A4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249.</w:t>
      </w:r>
    </w:p>
    <w:p w14:paraId="22FD455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95ABB87" w14:textId="7A0EBEB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postaviće staratelja za pojedine poslove ili određenu vrstu poslova odsutnom licu čije je boravište nepoznato a koje nema zastupnika, nepoznatom vlasniku imovine kada je potrebno da se neko o toj imovini brine, kao i u drugim slučajevima kada je to potrebno radi zaštite prava i interesa određenog lica.</w:t>
      </w:r>
    </w:p>
    <w:p w14:paraId="58D91377" w14:textId="729F4CF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lastRenderedPageBreak/>
        <w:t>(2) Licima iz stava 1. ovog člana može, pod uslovima određenim zakonom, postaviti staratelja i organ pred kojim se vodi postupak, a taj organ dužan je da o tome bez odlaganja obavijesti nadležni organ starateljstva.</w:t>
      </w:r>
    </w:p>
    <w:p w14:paraId="1ACCABE0" w14:textId="7822AB8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Organ starateljstva ima prema staratelju postavljenom u smislu stava 2. ovog člana sva ovlašćenja kao i prema staratelju koga je sam postavio.</w:t>
      </w:r>
    </w:p>
    <w:p w14:paraId="38EA7C94"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16BA0931" w14:textId="4AE2EA0B"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t>Poseban staratelj</w:t>
      </w:r>
    </w:p>
    <w:p w14:paraId="79FF64F4" w14:textId="5B6A3CB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21" w:name="clan_215"/>
      <w:bookmarkEnd w:id="221"/>
      <w:r w:rsidRPr="00BF30EF">
        <w:rPr>
          <w:bCs/>
          <w:noProof/>
          <w:color w:val="000000" w:themeColor="text1"/>
          <w:lang w:val="sr-Latn-CS"/>
        </w:rPr>
        <w:t>Član 250.</w:t>
      </w:r>
    </w:p>
    <w:p w14:paraId="55D0E1C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9722998" w14:textId="2445B38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Poseban staratelj postaviće se licu nad kojim roditelji ili usvojioci vrše roditeljsko pravo za vođenje spora između njega i njegovih roditelja ili usvojioca, za zaključenje pojedinih pravnih poslova između njih, kao i u drugim slučajevima kada su njihovi interesi u suprotnosti.</w:t>
      </w:r>
    </w:p>
    <w:p w14:paraId="3BB27CB1" w14:textId="0725F0C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Licu pod starateljstvom postaviće se poseban staratelj za vođenje spora između njega i staratelja, za zaključenje pravnih poslova, kao i u drugim slučajevima kada su njihovi interesi u suprotnosti.</w:t>
      </w:r>
    </w:p>
    <w:p w14:paraId="49666F49"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79C82D51" w14:textId="446A45C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Kada među maloljetnicima nad kojima isto lice vrši roditeljsko pravo ili među licima koja imaju istog staratelja treba da se vodi spor ili zaključi pravni posao u kome su interesi maloljetnika, odnosno štićenika u suprotnosti, postaviće se svakom od njih poseban staratelj za vođenje spora, odnosno zaključenja posla.</w:t>
      </w:r>
    </w:p>
    <w:p w14:paraId="0F7F688D" w14:textId="2635595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Kada roditelji, usvojioci, staratelji ili pojedini organi, odnosno ustanove u vršenju svojih poslova ili ovlašćenja saznaju za slučajeve iz st. 1. do 3. ovog člana, dužni su da o tome obavijeste nadležni organ starateljstva.</w:t>
      </w:r>
    </w:p>
    <w:p w14:paraId="25DAA0E5"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22" w:name="clan_216"/>
      <w:bookmarkEnd w:id="222"/>
    </w:p>
    <w:p w14:paraId="4F5B4975" w14:textId="6CD563E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Staratelj nad stranim državljaninom</w:t>
      </w:r>
    </w:p>
    <w:p w14:paraId="7C1DE64A" w14:textId="79427793"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251.</w:t>
      </w:r>
    </w:p>
    <w:p w14:paraId="2218AE74"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7E95E80" w14:textId="08B96D0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Ako međunarodnim ugovorom nije drugačije određeno, organ starateljstva u slučajevima predviđenim ovim zakonom preduzima potrebne mjere za zaštitu ličnosti, prava i interesa stranog državljanina, dok organ države čiji je on državljanin ne donese potrebnu odluku i ne preduzme određene mjere.</w:t>
      </w:r>
    </w:p>
    <w:p w14:paraId="3EDB1D7B"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706CE5F" w14:textId="4DE347B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23" w:name="clan_217"/>
      <w:bookmarkEnd w:id="223"/>
      <w:r w:rsidRPr="00BF30EF">
        <w:rPr>
          <w:b/>
          <w:bCs/>
          <w:noProof/>
          <w:color w:val="000000" w:themeColor="text1"/>
          <w:lang w:val="sr-Latn-CS"/>
        </w:rPr>
        <w:t>Određivanje obima dužnosti i prava staratelja</w:t>
      </w:r>
    </w:p>
    <w:p w14:paraId="5B2818C8" w14:textId="2392AD79"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252.</w:t>
      </w:r>
    </w:p>
    <w:p w14:paraId="2C4B9DAE"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BECDAB3" w14:textId="3626F62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Pri postavljanju staratelja za posebne slučajeve, organ starateljstva određuje i obim dužnosti i prava staratelja imajući u vidu okolnosti svakog pojedinog slučaja.</w:t>
      </w:r>
    </w:p>
    <w:p w14:paraId="788EF198"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1ED75C11" w14:textId="2E94DFF7"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24" w:name="str_38"/>
      <w:bookmarkEnd w:id="224"/>
      <w:r w:rsidRPr="00BF30EF">
        <w:rPr>
          <w:b/>
          <w:bCs/>
          <w:noProof/>
          <w:color w:val="000000" w:themeColor="text1"/>
          <w:lang w:val="sr-Latn-CS"/>
        </w:rPr>
        <w:t>6. Nadležnost i postupak</w:t>
      </w:r>
    </w:p>
    <w:p w14:paraId="46F3B7CA"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25" w:name="clan_218"/>
      <w:bookmarkEnd w:id="225"/>
    </w:p>
    <w:p w14:paraId="0EDEA264" w14:textId="4804D35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Mjesna nadležnost kod stavljanja pod starateljstvo</w:t>
      </w:r>
    </w:p>
    <w:p w14:paraId="0E08A049" w14:textId="3436DB7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253.</w:t>
      </w:r>
    </w:p>
    <w:p w14:paraId="7BF9CEB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97BECD1" w14:textId="52D06AA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Mjesna nadležnost organa starateljstva određuje se prema prebivalištu, a ako se prebivalište ne može utvrditi, prema boravištu lica koje treba staviti pod starateljstvo.</w:t>
      </w:r>
    </w:p>
    <w:p w14:paraId="6238D987" w14:textId="222559D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Prebivalište, odnosno boravište određuje se prema vremenu kada su se stekli uslovi za stavljanje određenog lica pod starateljstvo.</w:t>
      </w:r>
    </w:p>
    <w:p w14:paraId="39FDF473" w14:textId="727F21B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Ne mijenja se nadležnost organa starateljstva za vrijeme dok se štićenik nalazi privremeno van područja tog organa, zbog školovanja, profesionalne rehabilitacije, socijalne ili zdravstvene zaštite ili iz sličnih razloga.</w:t>
      </w:r>
    </w:p>
    <w:p w14:paraId="5E97A289"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A435BE6" w14:textId="0A5CF21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26" w:name="clan_219"/>
      <w:bookmarkEnd w:id="226"/>
      <w:r w:rsidRPr="00BF30EF">
        <w:rPr>
          <w:b/>
          <w:bCs/>
          <w:noProof/>
          <w:color w:val="000000" w:themeColor="text1"/>
          <w:lang w:val="sr-Latn-CS"/>
        </w:rPr>
        <w:t>Promjena prebivališta štićenika</w:t>
      </w:r>
    </w:p>
    <w:p w14:paraId="0529899C" w14:textId="2133C943"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254.</w:t>
      </w:r>
    </w:p>
    <w:p w14:paraId="2590CD50"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F212CE9" w14:textId="5B35838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se promijeni prebivalište štićenika mijenja se i nadležnost organa starateljstva.</w:t>
      </w:r>
    </w:p>
    <w:p w14:paraId="76C4BEFB" w14:textId="7210CF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Novi nadležni organ starateljstva odlučiće da li će se mijenjati mjere koje je odredio raniji organ starateljstva.</w:t>
      </w:r>
    </w:p>
    <w:p w14:paraId="74DFA94D" w14:textId="1EAF6A0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U slučaju sukoba nadležnosti u vezi sa promjenom prebivališta štićenika, organ starateljstva nadležan za štićenika do pokretanja postupka o sukobu nadležnosti, dužan je i dalje da se u svemu brine o štićeniku do donošenja pravosnažnog rješenja u tom postupku.</w:t>
      </w:r>
    </w:p>
    <w:p w14:paraId="436EF492"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05E63835"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27" w:name="clan_220"/>
      <w:bookmarkEnd w:id="227"/>
    </w:p>
    <w:p w14:paraId="6C0707F7" w14:textId="5F31008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Pokretanje postupka za stavljanje pod starateljstvo</w:t>
      </w:r>
    </w:p>
    <w:p w14:paraId="64C99034" w14:textId="0755B19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255.</w:t>
      </w:r>
    </w:p>
    <w:p w14:paraId="23AE164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89A41AA" w14:textId="19AC9A9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bookmarkStart w:id="228" w:name="clan_221"/>
      <w:bookmarkEnd w:id="228"/>
      <w:r w:rsidRPr="00BF30EF">
        <w:rPr>
          <w:noProof/>
          <w:color w:val="000000" w:themeColor="text1"/>
          <w:lang w:val="sr-Latn-CS"/>
        </w:rPr>
        <w:t>(1) Postupak za stavljanje pod starateljstvo i prestanak starateljstva pokreće se i vodi po službenoj dužnosti.</w:t>
      </w:r>
    </w:p>
    <w:p w14:paraId="00D611B8" w14:textId="65BE49E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Postupak za stavljanje nekog lica pod starateljstvo ili da se na njega primijeni neki drugi oblik zaštite koju pruža organ starateljstva, pokreće organ starateljstva na osnovu neposrednog saznanja ili povodom obavijesti koju mu dostave:</w:t>
      </w:r>
    </w:p>
    <w:p w14:paraId="2F727618" w14:textId="0A39974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matičar, organi uprave i drugi državni organi kada u vršenju svojih dužnosti saznaju za takav slučaj,</w:t>
      </w:r>
    </w:p>
    <w:p w14:paraId="55293DAD" w14:textId="5EE1F47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bračni supružnik i ostali srodnici, članovi domaćinstva i druga lica koja imaju uvid u životne prilike takvog lica.</w:t>
      </w:r>
    </w:p>
    <w:p w14:paraId="2A2FFBB7" w14:textId="10F8666E"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(3) Postupak iz stava 2. ovog člana je hitan.</w:t>
      </w:r>
    </w:p>
    <w:p w14:paraId="0DD85FD2"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40E0A194"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04A37DA4" w14:textId="0C2A8F5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29" w:name="clan_222"/>
      <w:bookmarkStart w:id="230" w:name="clan_223"/>
      <w:bookmarkEnd w:id="229"/>
      <w:bookmarkEnd w:id="230"/>
      <w:r w:rsidRPr="00BF30EF">
        <w:rPr>
          <w:b/>
          <w:bCs/>
          <w:noProof/>
          <w:color w:val="000000" w:themeColor="text1"/>
          <w:lang w:val="sr-Latn-CS"/>
        </w:rPr>
        <w:t>Privremene mjere</w:t>
      </w:r>
    </w:p>
    <w:p w14:paraId="0F17AC03" w14:textId="2F981E03"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256.</w:t>
      </w:r>
    </w:p>
    <w:p w14:paraId="1A2EA1BE"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9FFC7C6" w14:textId="25468A18" w:rsidR="00BF30EF" w:rsidRPr="00BF30EF" w:rsidRDefault="00BF30EF" w:rsidP="00BF30EF">
      <w:pPr>
        <w:spacing w:after="0" w:line="240" w:lineRule="auto"/>
        <w:ind w:firstLine="720"/>
        <w:jc w:val="both"/>
        <w:rPr>
          <w:rStyle w:val="Znakovifusnota"/>
          <w:rFonts w:ascii="Times New Roman" w:hAnsi="Times New Roman"/>
          <w:noProof/>
          <w:color w:val="000000" w:themeColor="text1"/>
          <w:sz w:val="24"/>
          <w:szCs w:val="24"/>
          <w:lang w:val="sr-Latn-CS"/>
        </w:rPr>
      </w:pPr>
      <w:r w:rsidRPr="00BF30EF">
        <w:rPr>
          <w:rStyle w:val="Znakovifusnota"/>
          <w:rFonts w:ascii="Times New Roman" w:hAnsi="Times New Roman"/>
          <w:noProof/>
          <w:color w:val="000000" w:themeColor="text1"/>
          <w:sz w:val="24"/>
          <w:szCs w:val="24"/>
          <w:lang w:val="sr-Latn-CS"/>
        </w:rPr>
        <w:t>(1) Kada organ starateljstva sazna da neko lice treba staviti pod starateljstvo, preduzima odmah potrebne mjere za zaštitu ličnosti, prava i interesa tog lica, te pokreće postupak za njegovo stavljanje pod starateljstvo.</w:t>
      </w:r>
    </w:p>
    <w:p w14:paraId="349FB0ED" w14:textId="74AAE2D2" w:rsidR="00BF30EF" w:rsidRPr="00BF30EF" w:rsidRDefault="00BF30EF" w:rsidP="00BF30EF">
      <w:pPr>
        <w:spacing w:after="0" w:line="240" w:lineRule="auto"/>
        <w:ind w:firstLine="720"/>
        <w:jc w:val="both"/>
        <w:rPr>
          <w:rStyle w:val="Znakovifusnota"/>
          <w:rFonts w:ascii="Times New Roman" w:hAnsi="Times New Roman"/>
          <w:noProof/>
          <w:color w:val="000000" w:themeColor="text1"/>
          <w:sz w:val="24"/>
          <w:szCs w:val="24"/>
          <w:lang w:val="sr-Latn-CS"/>
        </w:rPr>
      </w:pPr>
      <w:r w:rsidRPr="00BF30EF">
        <w:rPr>
          <w:rStyle w:val="Znakovifusnota"/>
          <w:rFonts w:ascii="Times New Roman" w:hAnsi="Times New Roman"/>
          <w:noProof/>
          <w:color w:val="000000" w:themeColor="text1"/>
          <w:sz w:val="24"/>
          <w:szCs w:val="24"/>
          <w:lang w:val="sr-Latn-CS"/>
        </w:rPr>
        <w:t>(2) Organ starateljstva, u slučaju iz stava 1. ovog člana, dužan je da, prema potrebi, odredi odgovarajuće privremene mjere koje smatra neophodnim.</w:t>
      </w:r>
    </w:p>
    <w:p w14:paraId="6D533E33" w14:textId="359E3729" w:rsidR="00BF30EF" w:rsidRPr="00BF30EF" w:rsidRDefault="00BF30EF" w:rsidP="00BF30EF">
      <w:pPr>
        <w:spacing w:after="0" w:line="240" w:lineRule="auto"/>
        <w:ind w:firstLine="720"/>
        <w:jc w:val="both"/>
        <w:rPr>
          <w:rStyle w:val="Znakovifusnota"/>
          <w:rFonts w:ascii="Times New Roman" w:hAnsi="Times New Roman"/>
          <w:noProof/>
          <w:color w:val="000000" w:themeColor="text1"/>
          <w:sz w:val="24"/>
          <w:szCs w:val="24"/>
          <w:lang w:val="sr-Latn-CS"/>
        </w:rPr>
      </w:pPr>
      <w:r w:rsidRPr="00BF30EF">
        <w:rPr>
          <w:rStyle w:val="Znakovifusnota"/>
          <w:rFonts w:ascii="Times New Roman" w:hAnsi="Times New Roman"/>
          <w:noProof/>
          <w:color w:val="000000" w:themeColor="text1"/>
          <w:sz w:val="24"/>
          <w:szCs w:val="24"/>
          <w:lang w:val="sr-Latn-CS"/>
        </w:rPr>
        <w:t>(3) Prilikom odlučivanja o obliku zaštite koji će se primijeniti na štićenika, organ starateljstva će se rukovoditi prvenstveno interesima štićenika i materijalnim mogućnostima koje su mu na raspolaganju, primjenjujući pritom odgovarajuće metode socijalnog i drugog stručnog rada.</w:t>
      </w:r>
    </w:p>
    <w:p w14:paraId="2D861D05"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0D141147"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55E776B5" w14:textId="1E6CAC4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1" w:name="clan_224"/>
      <w:bookmarkEnd w:id="231"/>
      <w:r w:rsidRPr="00BF30EF">
        <w:rPr>
          <w:b/>
          <w:bCs/>
          <w:noProof/>
          <w:color w:val="000000" w:themeColor="text1"/>
          <w:lang w:val="sr-Latn-CS"/>
        </w:rPr>
        <w:t>Mišljenje za određivanje mjera</w:t>
      </w:r>
    </w:p>
    <w:p w14:paraId="2BC1D426" w14:textId="2096BD1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257.</w:t>
      </w:r>
    </w:p>
    <w:p w14:paraId="45F479D7"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EF3043F" w14:textId="211A92E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Kod određivanja mjera, u smislu člana 256. ovog zakona, organ starateljstva dužan je da pribavi mišljenje odgovarajućih organizacija, odnosno stručnjaka i da, radi što potpunije zaštite ličnosti, prava i interesa štićenika i njegove porodice, sarađuje sa odgovarajućim organizacijama i organima.</w:t>
      </w:r>
    </w:p>
    <w:p w14:paraId="5BF6C83E"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256CC6D2"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59142707" w14:textId="622E3B75"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2" w:name="clan_225"/>
      <w:bookmarkEnd w:id="232"/>
      <w:r w:rsidRPr="00BF30EF">
        <w:rPr>
          <w:b/>
          <w:bCs/>
          <w:noProof/>
          <w:color w:val="000000" w:themeColor="text1"/>
          <w:lang w:val="sr-Latn-CS"/>
        </w:rPr>
        <w:lastRenderedPageBreak/>
        <w:t>Staranje o imovini štićenika</w:t>
      </w:r>
    </w:p>
    <w:p w14:paraId="752A0EFB" w14:textId="42939C54"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258.</w:t>
      </w:r>
    </w:p>
    <w:p w14:paraId="698DB269"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C025077" w14:textId="7299891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lice pod starateljstvom ima nepokretnu imovinu na području drugog organa starateljstva, nadležni organ starateljstva može tu imovinu povjeriti na staranje organu starateljstva na čijem se području nalazi ta imovina.</w:t>
      </w:r>
    </w:p>
    <w:p w14:paraId="7FD5DBC3" w14:textId="1EC0506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Odobrenje za raspolaganje imovinom daje organ starateljstva nadležan za cjelokupno staranje o štićeniku.</w:t>
      </w:r>
    </w:p>
    <w:p w14:paraId="7876CB03"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3" w:name="clan_226"/>
      <w:bookmarkEnd w:id="233"/>
    </w:p>
    <w:p w14:paraId="005728DB" w14:textId="6A6C5806"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Primjena pravila upravnog postupka</w:t>
      </w:r>
    </w:p>
    <w:p w14:paraId="2AC7094A" w14:textId="2BC629ED"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259.</w:t>
      </w:r>
    </w:p>
    <w:p w14:paraId="30BC2A69"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DB3CDCB" w14:textId="3638006B" w:rsidR="00BF30EF" w:rsidRPr="00BF30EF" w:rsidRDefault="00BF30EF" w:rsidP="00BF30EF">
      <w:pPr>
        <w:pStyle w:val="Normal2"/>
        <w:shd w:val="clear" w:color="auto" w:fill="FFFFFF"/>
        <w:tabs>
          <w:tab w:val="left" w:pos="0"/>
        </w:tabs>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postupa u skladu sa odredbama Zakona o opštem upravnom postupku kad odlučuje o stavljanju nekog lica pod starateljstvo, kad postavlja ili razrješava od dužnosti staratelja, kad odlučuje o obimu ovlašćenja staratelja i o pravima i pravnim interesima štićenika.</w:t>
      </w:r>
    </w:p>
    <w:p w14:paraId="35EAC1CF" w14:textId="54A1EE95" w:rsidR="00BF30EF" w:rsidRPr="00BF30EF" w:rsidRDefault="00BF30EF" w:rsidP="00BF30EF">
      <w:pPr>
        <w:pStyle w:val="Normal2"/>
        <w:shd w:val="clear" w:color="auto" w:fill="FFFFFF"/>
        <w:tabs>
          <w:tab w:val="left" w:pos="0"/>
        </w:tabs>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može mijenjati svoja ranije donesena rješenja kada to zahtijevaju interesi štićenika, ako se time ne vrijeđaju prava trećih lica.</w:t>
      </w:r>
    </w:p>
    <w:p w14:paraId="0A19EC9B"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1F96B7F3" w14:textId="1E524F2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4" w:name="clan_227"/>
      <w:bookmarkEnd w:id="234"/>
      <w:r w:rsidRPr="00BF30EF">
        <w:rPr>
          <w:b/>
          <w:bCs/>
          <w:noProof/>
          <w:color w:val="000000" w:themeColor="text1"/>
          <w:lang w:val="sr-Latn-CS"/>
        </w:rPr>
        <w:t>Prigovor na rad staratelja</w:t>
      </w:r>
    </w:p>
    <w:p w14:paraId="741B9D3F" w14:textId="5C16BC5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260.</w:t>
      </w:r>
    </w:p>
    <w:p w14:paraId="626C6E0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4C5CAFF" w14:textId="37CE8F0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Štićenik, njegovi srodnici, službena i odgovorna lica u svim organima vlasti u Republici Srpskoj, javne službe, vladine i nevladine organizacije, kao i svaki građanin, mogu uložiti prigovor na rad staratelja i organa starateljstva. </w:t>
      </w:r>
    </w:p>
    <w:p w14:paraId="63098B46"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5" w:name="clan_228"/>
      <w:bookmarkEnd w:id="235"/>
    </w:p>
    <w:p w14:paraId="0030F957" w14:textId="40C1FAFE"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Ispitivanje prigovora</w:t>
      </w:r>
    </w:p>
    <w:p w14:paraId="71DA2A36" w14:textId="0F91E35F"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261.</w:t>
      </w:r>
    </w:p>
    <w:p w14:paraId="59924EE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5CE9004D" w14:textId="5DB73E30"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(1) Prigovor u smislu člana 260. ovog zakona može se podnijeti:</w:t>
      </w:r>
    </w:p>
    <w:p w14:paraId="71BD7FC2" w14:textId="4A70CD5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nadležnom organu starateljstva – na rad staratelja,</w:t>
      </w:r>
    </w:p>
    <w:p w14:paraId="0DDB2400" w14:textId="2303B26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organu nadležnom za rješavanje u drugom stepenu u upravnim stvarima starateljstva- na rad organa starateljstva.</w:t>
      </w:r>
    </w:p>
    <w:p w14:paraId="2B00C47B" w14:textId="074AEB1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Organ starateljstva ispituje prigovore koji su mu podneseni i ako utvrdi da su osnovani, određuje mjere koje će se preduzimati.</w:t>
      </w:r>
    </w:p>
    <w:p w14:paraId="577E6A2A" w14:textId="0EAD8D1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(3) Ako drugostepeni organ utvrdi da je prigovor osnovan, daje uputstva organu starateljstva kako da postupi. </w:t>
      </w:r>
    </w:p>
    <w:p w14:paraId="27BBB20A" w14:textId="6164AFE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Organ starateljstva, po primljenom uputstvu iz stava 3. ovog člana, odlučuje koje će mjere preduzeti i o tome obavještava drugostepeni organ.</w:t>
      </w:r>
    </w:p>
    <w:p w14:paraId="66A9E8DF"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1F57988B" w14:textId="20EC2A0A"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6" w:name="clan_229"/>
      <w:bookmarkEnd w:id="236"/>
      <w:r w:rsidRPr="00BF30EF">
        <w:rPr>
          <w:b/>
          <w:bCs/>
          <w:noProof/>
          <w:color w:val="000000" w:themeColor="text1"/>
          <w:lang w:val="sr-Latn-CS"/>
        </w:rPr>
        <w:t>Izvori sredstava za sprovođenje mjera</w:t>
      </w:r>
    </w:p>
    <w:p w14:paraId="7E83C4B0" w14:textId="62AADD3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262.</w:t>
      </w:r>
    </w:p>
    <w:p w14:paraId="201D9CFC"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B1C2B91" w14:textId="60D24B9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Izdaci za sprovođenje određenih mjera koje se preduzimaju u interesu štićenika, podmiruju se iz:</w:t>
      </w:r>
    </w:p>
    <w:p w14:paraId="72C0201B" w14:textId="2FCEAD0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prihoda štićenika,</w:t>
      </w:r>
    </w:p>
    <w:p w14:paraId="4F9CA21F" w14:textId="6E9356E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sredstava dobijenih od lica koja su obavezna da daju za izdržavanje štićenika,</w:t>
      </w:r>
    </w:p>
    <w:p w14:paraId="470451E8" w14:textId="29F02E9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ostale imovine štićenika,</w:t>
      </w:r>
    </w:p>
    <w:p w14:paraId="0BC71889" w14:textId="785BED4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sredstava dobijenih za štićenika po osnovu socijalne zaštite,</w:t>
      </w:r>
    </w:p>
    <w:p w14:paraId="7004FEC8" w14:textId="7923A7C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5) drugih izvora.</w:t>
      </w:r>
    </w:p>
    <w:p w14:paraId="0AAF35A5"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EA9BF7F" w14:textId="180C50B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7" w:name="clan_230"/>
      <w:bookmarkEnd w:id="237"/>
      <w:r w:rsidRPr="00BF30EF">
        <w:rPr>
          <w:b/>
          <w:bCs/>
          <w:noProof/>
          <w:color w:val="000000" w:themeColor="text1"/>
          <w:lang w:val="sr-Latn-CS"/>
        </w:rPr>
        <w:t>Registar lica stavljenih pod starateljstvo</w:t>
      </w:r>
    </w:p>
    <w:p w14:paraId="5124730E" w14:textId="6D426604"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263.</w:t>
      </w:r>
    </w:p>
    <w:p w14:paraId="7E5ECD1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5EF69AA" w14:textId="6A55E6C9" w:rsidR="00BF30EF" w:rsidRPr="00BF30EF" w:rsidRDefault="00BF30EF" w:rsidP="00BF30EF">
      <w:pPr>
        <w:pStyle w:val="Normal2"/>
        <w:shd w:val="clear" w:color="auto" w:fill="FFFFFF"/>
        <w:tabs>
          <w:tab w:val="left" w:pos="90"/>
        </w:tabs>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dužan je da vodi evidenciju o licima stavljenim pod starateljstvo, o preduzetim mjerama starateljstva i o imovini štićenika.</w:t>
      </w:r>
    </w:p>
    <w:p w14:paraId="1CB5651E" w14:textId="6FE05A0B" w:rsidR="00BF30EF" w:rsidRPr="00BF30EF" w:rsidRDefault="00BF30EF" w:rsidP="00BF30EF">
      <w:pPr>
        <w:pStyle w:val="Normal2"/>
        <w:shd w:val="clear" w:color="auto" w:fill="FFFFFF"/>
        <w:tabs>
          <w:tab w:val="left" w:pos="90"/>
        </w:tabs>
        <w:spacing w:before="0" w:beforeAutospacing="0" w:after="0" w:afterAutospacing="0"/>
        <w:ind w:firstLine="720"/>
        <w:jc w:val="both"/>
        <w:rPr>
          <w:noProof/>
          <w:color w:val="000000" w:themeColor="text1"/>
          <w:lang w:val="sr-Latn-CS"/>
        </w:rPr>
      </w:pPr>
      <w:r w:rsidRPr="00BF30EF">
        <w:rPr>
          <w:noProof/>
          <w:color w:val="000000" w:themeColor="text1"/>
          <w:lang w:val="sr-Latn-CS"/>
        </w:rPr>
        <w:t>(2) Sadržaj i način vođenja evidencije o licima stavljenim pod starateljstvo, uređuje se Uputstvom o vođenju evidencije i čuvanju dokumentacije o licima stavljenim pod starateljstvo, koje donosi ministar zdravlja i socijalne zaštite.</w:t>
      </w:r>
    </w:p>
    <w:p w14:paraId="2D542F10" w14:textId="77777777" w:rsidR="00E47E1B" w:rsidRDefault="00E47E1B" w:rsidP="00BF30EF">
      <w:pPr>
        <w:pStyle w:val="wyq010---deo"/>
        <w:shd w:val="clear" w:color="auto" w:fill="FFFFFF"/>
        <w:spacing w:before="0" w:beforeAutospacing="0" w:after="0" w:afterAutospacing="0"/>
        <w:rPr>
          <w:b/>
          <w:bCs/>
          <w:noProof/>
          <w:color w:val="000000" w:themeColor="text1"/>
          <w:lang w:val="sr-Latn-CS"/>
        </w:rPr>
      </w:pPr>
      <w:bookmarkStart w:id="238" w:name="str_39"/>
      <w:bookmarkEnd w:id="238"/>
    </w:p>
    <w:p w14:paraId="7D521653" w14:textId="77777777" w:rsidR="00E47E1B" w:rsidRDefault="00E47E1B" w:rsidP="00BF30EF">
      <w:pPr>
        <w:pStyle w:val="wyq010---deo"/>
        <w:shd w:val="clear" w:color="auto" w:fill="FFFFFF"/>
        <w:spacing w:before="0" w:beforeAutospacing="0" w:after="0" w:afterAutospacing="0"/>
        <w:rPr>
          <w:b/>
          <w:bCs/>
          <w:noProof/>
          <w:color w:val="000000" w:themeColor="text1"/>
          <w:lang w:val="sr-Latn-CS"/>
        </w:rPr>
      </w:pPr>
    </w:p>
    <w:p w14:paraId="75F4F8E0" w14:textId="119E3489" w:rsidR="00BF30EF" w:rsidRPr="00BF30EF" w:rsidRDefault="00BF30EF" w:rsidP="00BF30EF">
      <w:pPr>
        <w:pStyle w:val="wyq010---deo"/>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GLAVA IX</w:t>
      </w:r>
    </w:p>
    <w:p w14:paraId="51FCA66E" w14:textId="257133F3" w:rsidR="00BF30EF" w:rsidRPr="00BF30EF" w:rsidRDefault="00BF30EF" w:rsidP="00BF30EF">
      <w:pPr>
        <w:pStyle w:val="wyq010---deo"/>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IZDRŽAVANJE</w:t>
      </w:r>
    </w:p>
    <w:p w14:paraId="6489A9F1" w14:textId="77777777" w:rsidR="00BF30EF" w:rsidRPr="00BF30EF" w:rsidRDefault="00BF30EF" w:rsidP="00BF30EF">
      <w:pPr>
        <w:pStyle w:val="wyq010---deo"/>
        <w:shd w:val="clear" w:color="auto" w:fill="FFFFFF"/>
        <w:spacing w:before="0" w:beforeAutospacing="0" w:after="0" w:afterAutospacing="0"/>
        <w:jc w:val="center"/>
        <w:rPr>
          <w:b/>
          <w:bCs/>
          <w:noProof/>
          <w:color w:val="000000" w:themeColor="text1"/>
          <w:lang w:val="sr-Latn-CS"/>
        </w:rPr>
      </w:pPr>
    </w:p>
    <w:p w14:paraId="1049768B" w14:textId="0A5BCA19" w:rsidR="00BF30EF" w:rsidRPr="00BF30EF" w:rsidRDefault="00BF30EF" w:rsidP="00BF30EF">
      <w:pPr>
        <w:pStyle w:val="wyq010---deo"/>
        <w:numPr>
          <w:ilvl w:val="0"/>
          <w:numId w:val="15"/>
        </w:numPr>
        <w:shd w:val="clear" w:color="auto" w:fill="FFFFFF"/>
        <w:tabs>
          <w:tab w:val="left" w:pos="360"/>
        </w:tabs>
        <w:spacing w:before="0" w:beforeAutospacing="0" w:after="0" w:afterAutospacing="0"/>
        <w:ind w:left="0" w:firstLine="0"/>
        <w:jc w:val="both"/>
        <w:rPr>
          <w:b/>
          <w:bCs/>
          <w:noProof/>
          <w:color w:val="000000" w:themeColor="text1"/>
          <w:lang w:val="sr-Latn-CS"/>
        </w:rPr>
      </w:pPr>
      <w:r w:rsidRPr="00BF30EF">
        <w:rPr>
          <w:b/>
          <w:bCs/>
          <w:noProof/>
          <w:color w:val="000000" w:themeColor="text1"/>
          <w:lang w:val="sr-Latn-CS"/>
        </w:rPr>
        <w:t>Dužnost izdržavanja i doprinos za izdržavanje</w:t>
      </w:r>
    </w:p>
    <w:p w14:paraId="6D556CDD" w14:textId="77777777" w:rsidR="00BF30EF" w:rsidRPr="00BF30EF" w:rsidRDefault="00BF30EF" w:rsidP="00BF30EF">
      <w:pPr>
        <w:pStyle w:val="wyq010---deo"/>
        <w:shd w:val="clear" w:color="auto" w:fill="FFFFFF"/>
        <w:spacing w:before="0" w:beforeAutospacing="0" w:after="0" w:afterAutospacing="0"/>
        <w:ind w:left="720"/>
        <w:jc w:val="both"/>
        <w:rPr>
          <w:b/>
          <w:bCs/>
          <w:noProof/>
          <w:color w:val="000000" w:themeColor="text1"/>
          <w:lang w:val="sr-Latn-CS"/>
        </w:rPr>
      </w:pPr>
    </w:p>
    <w:p w14:paraId="013E473C" w14:textId="7F2F677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39" w:name="clan_231"/>
      <w:bookmarkEnd w:id="239"/>
      <w:r w:rsidRPr="00BF30EF">
        <w:rPr>
          <w:b/>
          <w:bCs/>
          <w:noProof/>
          <w:color w:val="000000" w:themeColor="text1"/>
          <w:lang w:val="sr-Latn-CS"/>
        </w:rPr>
        <w:t>Dužnost izdržavanja</w:t>
      </w:r>
    </w:p>
    <w:p w14:paraId="4D3F8078" w14:textId="7EC95E1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264.</w:t>
      </w:r>
    </w:p>
    <w:p w14:paraId="183053D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10E032E" w14:textId="2C2314C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Međusobno izdržavanje članova porodice i drugih srodnika je njihova dužnost i pravo.</w:t>
      </w:r>
    </w:p>
    <w:p w14:paraId="619CB089" w14:textId="6EE5158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U slučajevima u kojima se međusobno izdržavanje članova porodice ili drugih srodnika ne može ostvariti u cjelini ili djelimično, Republika Srpska ili jedinica lokalne samouprave pruža, pod uslovima određenim zakonom, neobezbijeđenim članovima porodice sredstva neophodna za izdržavanje.</w:t>
      </w:r>
    </w:p>
    <w:p w14:paraId="532D53C8" w14:textId="6A5FA83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Odricanje od prava na izdržavanje nema pravnog učinka.</w:t>
      </w:r>
    </w:p>
    <w:p w14:paraId="0CF3FB99"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0707CB31" w14:textId="5764EA64"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0" w:name="clan_232"/>
      <w:bookmarkEnd w:id="240"/>
      <w:r w:rsidRPr="00BF30EF">
        <w:rPr>
          <w:b/>
          <w:bCs/>
          <w:noProof/>
          <w:color w:val="000000" w:themeColor="text1"/>
          <w:lang w:val="sr-Latn-CS"/>
        </w:rPr>
        <w:t>Doprinos za izdržavanje</w:t>
      </w:r>
    </w:p>
    <w:p w14:paraId="510AC987" w14:textId="6DAF509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265.</w:t>
      </w:r>
    </w:p>
    <w:p w14:paraId="25E218C3"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DDCA6B6" w14:textId="7F1ACCC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Međusobnom izdržavanju članovi porodice i drugi srodnici doprinose, srazmjerno svojim mogućnostima i sposobnostima, u skladu s potrebama lica kojem se daje izdržavanje.</w:t>
      </w:r>
    </w:p>
    <w:p w14:paraId="44F484F6" w14:textId="17EE7DB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Roditelji su prvenstveno obavezni da izdržavaju maloljetnu djecu i u izvršavanju te obaveze moraju da iskoriste sve svoje mogućnosti.</w:t>
      </w:r>
    </w:p>
    <w:p w14:paraId="739D9A1F"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002E7F6B" w14:textId="421871DE"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41" w:name="str_40"/>
      <w:bookmarkEnd w:id="241"/>
      <w:r w:rsidRPr="00BF30EF">
        <w:rPr>
          <w:b/>
          <w:bCs/>
          <w:noProof/>
          <w:color w:val="000000" w:themeColor="text1"/>
          <w:lang w:val="sr-Latn-CS"/>
        </w:rPr>
        <w:t>2. Izdržavanje djece, roditelja i drugih srodnika</w:t>
      </w:r>
    </w:p>
    <w:p w14:paraId="12DACB92"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6EC04D25" w14:textId="1DD8FB0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Izdržavanje djece</w:t>
      </w:r>
    </w:p>
    <w:p w14:paraId="625C79FC" w14:textId="0D20386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42" w:name="clan_233"/>
      <w:bookmarkEnd w:id="242"/>
      <w:r w:rsidRPr="00BF30EF">
        <w:rPr>
          <w:bCs/>
          <w:noProof/>
          <w:color w:val="000000" w:themeColor="text1"/>
          <w:lang w:val="sr-Latn-CS"/>
        </w:rPr>
        <w:t>Član 266.</w:t>
      </w:r>
    </w:p>
    <w:p w14:paraId="10C09A08"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7E1E472" w14:textId="35A3D05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se djeca nalaze na redovnom školovanju, roditelji su dužni da im prema svojim mogućnostima obezbijede izdržavanje i nakon punoljetnosti, a najdalje do navršenih 26 godina života, osim ako redovno školovanje nije u tom vremenu završeno iz opravdanih razloga.</w:t>
      </w:r>
    </w:p>
    <w:p w14:paraId="4005C474" w14:textId="34E5B00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je punoljetno dijete zbog bolesti, fizičkih ili psihičkih nedostataka nesposobno za rad, a nema dovoljno sredstava za život ili ih ne može ostvariti iz svoje imovine, roditelji su dužni da ga izdržavaju dok ta nesposobnost traje.</w:t>
      </w:r>
    </w:p>
    <w:p w14:paraId="384E6437"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24A65F6D" w14:textId="77777777" w:rsidR="00E47E1B" w:rsidRDefault="00E47E1B" w:rsidP="00BF30EF">
      <w:pPr>
        <w:pStyle w:val="Normal2"/>
        <w:shd w:val="clear" w:color="auto" w:fill="FFFFFF"/>
        <w:spacing w:before="0" w:beforeAutospacing="0" w:after="0" w:afterAutospacing="0"/>
        <w:jc w:val="center"/>
        <w:rPr>
          <w:b/>
          <w:noProof/>
          <w:color w:val="000000" w:themeColor="text1"/>
          <w:lang w:val="sr-Latn-CS"/>
        </w:rPr>
      </w:pPr>
    </w:p>
    <w:p w14:paraId="43D4771D" w14:textId="77777777" w:rsidR="00E47E1B" w:rsidRDefault="00E47E1B" w:rsidP="00BF30EF">
      <w:pPr>
        <w:pStyle w:val="Normal2"/>
        <w:shd w:val="clear" w:color="auto" w:fill="FFFFFF"/>
        <w:spacing w:before="0" w:beforeAutospacing="0" w:after="0" w:afterAutospacing="0"/>
        <w:jc w:val="center"/>
        <w:rPr>
          <w:b/>
          <w:noProof/>
          <w:color w:val="000000" w:themeColor="text1"/>
          <w:lang w:val="sr-Latn-CS"/>
        </w:rPr>
      </w:pPr>
    </w:p>
    <w:p w14:paraId="61F1CA62" w14:textId="77777777" w:rsidR="00E47E1B" w:rsidRDefault="00E47E1B" w:rsidP="00BF30EF">
      <w:pPr>
        <w:pStyle w:val="Normal2"/>
        <w:shd w:val="clear" w:color="auto" w:fill="FFFFFF"/>
        <w:spacing w:before="0" w:beforeAutospacing="0" w:after="0" w:afterAutospacing="0"/>
        <w:jc w:val="center"/>
        <w:rPr>
          <w:b/>
          <w:noProof/>
          <w:color w:val="000000" w:themeColor="text1"/>
          <w:lang w:val="sr-Latn-CS"/>
        </w:rPr>
      </w:pPr>
    </w:p>
    <w:p w14:paraId="2EDA8142" w14:textId="77777777" w:rsidR="00E47E1B" w:rsidRDefault="00E47E1B" w:rsidP="00BF30EF">
      <w:pPr>
        <w:pStyle w:val="Normal2"/>
        <w:shd w:val="clear" w:color="auto" w:fill="FFFFFF"/>
        <w:spacing w:before="0" w:beforeAutospacing="0" w:after="0" w:afterAutospacing="0"/>
        <w:jc w:val="center"/>
        <w:rPr>
          <w:b/>
          <w:noProof/>
          <w:color w:val="000000" w:themeColor="text1"/>
          <w:lang w:val="sr-Latn-CS"/>
        </w:rPr>
      </w:pPr>
    </w:p>
    <w:p w14:paraId="32677629" w14:textId="13EE0FA2"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t>Doprinos maloljetnika za svoje izdržavanje i izdržavanje članova porodice</w:t>
      </w:r>
    </w:p>
    <w:p w14:paraId="462CD71D" w14:textId="2FC4728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43" w:name="clan_234"/>
      <w:bookmarkEnd w:id="243"/>
      <w:r w:rsidRPr="00BF30EF">
        <w:rPr>
          <w:bCs/>
          <w:noProof/>
          <w:color w:val="000000" w:themeColor="text1"/>
          <w:lang w:val="sr-Latn-CS"/>
        </w:rPr>
        <w:t>Član 267.</w:t>
      </w:r>
    </w:p>
    <w:p w14:paraId="414553AB"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BA7A2B0" w14:textId="1F6AF22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Dijete koje je navršilo 15 godina života i radom ostvaruje prihode, dužno je, u skladu sa članom 265. ovog zakona, da doprinosi za svoje izdržavanje, kao i za izdržavanje članova porodice u kojoj živi.</w:t>
      </w:r>
    </w:p>
    <w:p w14:paraId="0918EC11" w14:textId="0EE599E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Maloljetno dijete koje ima imovinu i prihode od te imovine, dužno je, u skladu sa članom 264. ovog zakona, da doprinosi za svoje izdržavanje, kao i za izdržavanje porodice u kojoj živi.</w:t>
      </w:r>
    </w:p>
    <w:p w14:paraId="1C250F83"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68250B05"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4" w:name="clan_235"/>
      <w:bookmarkEnd w:id="244"/>
    </w:p>
    <w:p w14:paraId="7024A398" w14:textId="5FA2BD9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Nemogućnost oslobađanja od obaveze izdržavanja</w:t>
      </w:r>
    </w:p>
    <w:p w14:paraId="48A4E3D2" w14:textId="2EB19423"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268.</w:t>
      </w:r>
    </w:p>
    <w:p w14:paraId="78C4D4D0"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225347D" w14:textId="08CB32D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Roditelj kome je oduzeto roditeljsko pravo ne oslobađa se od dužnosti izdržavanja svoje maloljetne djece.</w:t>
      </w:r>
    </w:p>
    <w:p w14:paraId="585B5BE0"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43E0909E" w14:textId="4FBE066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5" w:name="clan_236"/>
      <w:bookmarkEnd w:id="245"/>
      <w:r w:rsidRPr="00BF30EF">
        <w:rPr>
          <w:b/>
          <w:bCs/>
          <w:noProof/>
          <w:color w:val="000000" w:themeColor="text1"/>
          <w:lang w:val="sr-Latn-CS"/>
        </w:rPr>
        <w:t>Izdržavanje roditelja</w:t>
      </w:r>
    </w:p>
    <w:p w14:paraId="1918DAFD" w14:textId="24EE877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269.</w:t>
      </w:r>
    </w:p>
    <w:p w14:paraId="6995CA5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281434D" w14:textId="77AD7B0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Dijete je dužno da izdržava svoje roditelje koji su nesposobni za rad, a nemaju dovoljno sredstava za život ili ih ne mogu ostvariti iz svoje imovine.</w:t>
      </w:r>
    </w:p>
    <w:p w14:paraId="23FFC1EF" w14:textId="6DFCAA4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Dijete se može osloboditi dužnosti izdržavanja roditelja koji ga iz neopravdanih razloga nije izdržavao u vrijeme kad je to bila njegova zakonska obaveza.</w:t>
      </w:r>
    </w:p>
    <w:p w14:paraId="25BFA2F3"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6" w:name="clan_237"/>
      <w:bookmarkEnd w:id="246"/>
    </w:p>
    <w:p w14:paraId="43DB15CD" w14:textId="3632F51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Izdržavanje pastoraka</w:t>
      </w:r>
    </w:p>
    <w:p w14:paraId="46E024ED" w14:textId="7862D72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270.</w:t>
      </w:r>
    </w:p>
    <w:p w14:paraId="1FF56E9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59F7BAE" w14:textId="6BA3DBB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Očuh i maćeha dužni su da izdržavaju svoje maloljetne pastorke, ako ti maloljetni pastorci nemaju srodnika koji su ih po odredbama ovog zakona dužni da izdržavaju.</w:t>
      </w:r>
    </w:p>
    <w:p w14:paraId="7258953B" w14:textId="0EF5146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Obaveza očuha i maćehe da izdržavaju svoje maloljetne pastorke ostaje i nakon smrti roditelja djeteta, ako je u času smrti postojala porodična zajednica između očuha i maćehe i pastoraka.</w:t>
      </w:r>
    </w:p>
    <w:p w14:paraId="4B61DC2A" w14:textId="28CE203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(3) Ako je brak između roditelja i očuha, odnosno maćehe i djeteta poništen ili razveden ili je utvrđeno da brak ne postoji, obaveza izdržavanja očuha, odnosno maćehe prema pastorcima prestaje.</w:t>
      </w:r>
    </w:p>
    <w:p w14:paraId="0448081C"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5A6BCD46" w14:textId="6F150AD5"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7" w:name="clan_238"/>
      <w:bookmarkEnd w:id="247"/>
      <w:r w:rsidRPr="00BF30EF">
        <w:rPr>
          <w:b/>
          <w:bCs/>
          <w:noProof/>
          <w:color w:val="000000" w:themeColor="text1"/>
          <w:lang w:val="sr-Latn-CS"/>
        </w:rPr>
        <w:t>Izdržavanje očuha i maćehe</w:t>
      </w:r>
    </w:p>
    <w:p w14:paraId="74AECB9F" w14:textId="13DBBA1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271.</w:t>
      </w:r>
    </w:p>
    <w:p w14:paraId="70C680C1"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0A465ED5" w14:textId="4D7164B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(1) Pastorak je dužan da, u skladu sa članom 265. ovog zakona, izdržava očuha, odnosno maćehu, ako su duže vremena izdržavali pastorka i brinuli se o njemu.</w:t>
      </w:r>
    </w:p>
    <w:p w14:paraId="48B0C873" w14:textId="2E0A370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(2) Ako očuh, odnosno maćeha imaju i svoju djecu, dužnost izdržavanja je zajednička za djecu i pastorke.</w:t>
      </w:r>
    </w:p>
    <w:p w14:paraId="4106D106"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8" w:name="clan_239"/>
      <w:bookmarkEnd w:id="248"/>
    </w:p>
    <w:p w14:paraId="2CE16EBF"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5A44246D"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582F9E88"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3063437B"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3D8DA693" w14:textId="35E1BED8"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Izdržavanje krvnih srodnika</w:t>
      </w:r>
    </w:p>
    <w:p w14:paraId="7E3C359B" w14:textId="37D0AD6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272.</w:t>
      </w:r>
    </w:p>
    <w:p w14:paraId="66E18433"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4999355" w14:textId="52E9EF4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Obaveza izdržavanja postoji i između ostalih krvnih srodnika u pravoj liniji, kao i između rođene braće i sestara kao i braće i sestara po ocu, odnosno majci u odnosu na maloljetna lica, a u odnosu na punoljetna lica samo pod uslovima iz člana 266. stav 2. ovog zakona.</w:t>
      </w:r>
    </w:p>
    <w:p w14:paraId="42B618EB"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5EE6BEB8" w14:textId="5C0FBEA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49" w:name="clan_240"/>
      <w:bookmarkEnd w:id="249"/>
      <w:r w:rsidRPr="00BF30EF">
        <w:rPr>
          <w:b/>
          <w:bCs/>
          <w:noProof/>
          <w:color w:val="000000" w:themeColor="text1"/>
          <w:lang w:val="sr-Latn-CS"/>
        </w:rPr>
        <w:t>Redoslijed ostvarivanja prava na izdržavanje</w:t>
      </w:r>
    </w:p>
    <w:p w14:paraId="552F8065" w14:textId="4037C14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273.</w:t>
      </w:r>
    </w:p>
    <w:p w14:paraId="1A5D7D95"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0FA77D45" w14:textId="6897CF1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Pravo na izdržavanje ostvaruje se onim redom kojim su davaoci izdržavanja pozvani na nasljeđivanje.</w:t>
      </w:r>
    </w:p>
    <w:p w14:paraId="277D8620" w14:textId="2AF34D8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obaveza izdržavanja pada na više lica zajedno, ona se dijeli među njima prema njihovim mogućnostima.</w:t>
      </w:r>
    </w:p>
    <w:p w14:paraId="78005FDC" w14:textId="77777777" w:rsidR="00E30C7B" w:rsidRDefault="00E30C7B" w:rsidP="00BF30EF">
      <w:pPr>
        <w:pStyle w:val="wyq110---naslov-clana"/>
        <w:shd w:val="clear" w:color="auto" w:fill="FFFFFF"/>
        <w:spacing w:before="0" w:beforeAutospacing="0" w:after="0" w:afterAutospacing="0"/>
        <w:rPr>
          <w:b/>
          <w:bCs/>
          <w:noProof/>
          <w:color w:val="000000" w:themeColor="text1"/>
          <w:lang w:val="sr-Latn-CS"/>
        </w:rPr>
      </w:pPr>
      <w:bookmarkStart w:id="250" w:name="str_41"/>
      <w:bookmarkEnd w:id="250"/>
    </w:p>
    <w:p w14:paraId="158F4D19" w14:textId="75B691B2"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3. Izdržavanje bračnog supružnika</w:t>
      </w:r>
    </w:p>
    <w:p w14:paraId="358D78E5"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51" w:name="clan_241"/>
      <w:bookmarkEnd w:id="251"/>
    </w:p>
    <w:p w14:paraId="0F63C79B" w14:textId="301F28B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Uslovi za izdržavanje</w:t>
      </w:r>
    </w:p>
    <w:p w14:paraId="01ED33B1" w14:textId="3178008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274.</w:t>
      </w:r>
    </w:p>
    <w:p w14:paraId="03E4D17D"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C456720" w14:textId="414A801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Bračni supružnik koji nema dovoljno sredstava za život, ili ih ne može ostvariti iz svoje imovine, a nesposoban je za rad ili se ne može zaposliti, ima pravo na izdržavanje od svog bračnog supružnika srazmjerno njegovim mogućnostima.</w:t>
      </w:r>
    </w:p>
    <w:p w14:paraId="0D9228BC" w14:textId="77777777" w:rsidR="00BF30EF" w:rsidRPr="00BF30EF" w:rsidRDefault="00BF30EF" w:rsidP="00BF30EF">
      <w:pPr>
        <w:pStyle w:val="clan"/>
        <w:shd w:val="clear" w:color="auto" w:fill="FFFFFF"/>
        <w:spacing w:before="0" w:beforeAutospacing="0" w:after="0" w:afterAutospacing="0"/>
        <w:rPr>
          <w:b/>
          <w:bCs/>
          <w:noProof/>
          <w:color w:val="000000" w:themeColor="text1"/>
          <w:lang w:val="sr-Latn-CS"/>
        </w:rPr>
      </w:pPr>
      <w:bookmarkStart w:id="252" w:name="clan_242"/>
      <w:bookmarkEnd w:id="252"/>
    </w:p>
    <w:p w14:paraId="3B317110" w14:textId="566D858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Kada se može podnijeti zahtjev za izdržavanje</w:t>
      </w:r>
    </w:p>
    <w:p w14:paraId="72CB5890" w14:textId="71B13E2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275.</w:t>
      </w:r>
    </w:p>
    <w:p w14:paraId="7E117FC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005FCBB1" w14:textId="08706F3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je u toku parnica za razvod ili za poništenje braka, zahtjev za izdržavanje bračnog supružnika može se podnijeti najkasnije do zaključenja glavne rasprave.</w:t>
      </w:r>
    </w:p>
    <w:p w14:paraId="7615E30B" w14:textId="71B86C95"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Izuzetno od odredbe stava 1. ovog člana, bračni supružnik može posebnom tužbom, u roku od godinu dana od dana prestanka braka a nakon prestanka braka, tražiti izdržavanje samo ako su uslovi za izdržavanje, koji su definisani u članu 274. ovog zakona, postojali u vrijeme zaključenja glavne rasprave i bez prestanka trajali do zaključenja glavne rasprave u parnici za izdržavanje.</w:t>
      </w:r>
    </w:p>
    <w:p w14:paraId="40B42179"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5974E636" w14:textId="4A095AE4"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53" w:name="clan_243"/>
      <w:bookmarkEnd w:id="253"/>
      <w:r w:rsidRPr="00BF30EF">
        <w:rPr>
          <w:b/>
          <w:bCs/>
          <w:noProof/>
          <w:color w:val="000000" w:themeColor="text1"/>
          <w:lang w:val="sr-Latn-CS"/>
        </w:rPr>
        <w:t>Odbijanje zahtjeva za izdržavanje</w:t>
      </w:r>
    </w:p>
    <w:p w14:paraId="74B09BDA" w14:textId="3B59CFA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276.</w:t>
      </w:r>
    </w:p>
    <w:p w14:paraId="3657EC2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60BC55F" w14:textId="6F4F20A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Sud može odbiti zahtjev za izdržavanje ako izdržavanje traži bračni supružnik koji se bez ozbiljnog povoda od strane drugog bračnog supružnika grubo ili nedolično ponašao u bračnoj zajednici, ili ako bi njegov zahtjev predstavljao očitu nepravdu, za drugog bračnog supružnika.</w:t>
      </w:r>
    </w:p>
    <w:p w14:paraId="6C9FBD9A" w14:textId="359A326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Sud može odbiti zahtjev za izdržavanje ako su bračni supružnici, kroz duži period odvojenog života, potpuno samostalno obezbjeđivali sredstva za vlastito izdržavanje, ili ako se iz okolnosti slučaja utvrdi da bračni supružnik koji zahtijeva izdržavanje, prestankom braka koji je trajao kraće vrijeme, nije doveden u teži materijalni položaj od onog u kome se nalazio prilikom stupanja u brak.</w:t>
      </w:r>
    </w:p>
    <w:p w14:paraId="4739B2F5"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54" w:name="clan_244"/>
      <w:bookmarkEnd w:id="254"/>
    </w:p>
    <w:p w14:paraId="59AC565B"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322BC266"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0B933E25" w14:textId="4379C949"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Očita nepravda za davaoca izdržavanja</w:t>
      </w:r>
    </w:p>
    <w:p w14:paraId="2AC3BC74" w14:textId="6D759A1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277.</w:t>
      </w:r>
    </w:p>
    <w:p w14:paraId="32216BA8"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72BEABE" w14:textId="5237F489"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Sud može odbiti zahtjev za izdržavanje postavljen u parnici za poništenje braka ili nakon što je brak poništen, ako bi obaveza za izdržavanje predstavljala očitu nepravdu za drugog bračnog supružnika.</w:t>
      </w:r>
    </w:p>
    <w:p w14:paraId="7AD94546"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C438EDA" w14:textId="75CCF2F2"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bookmarkStart w:id="255" w:name="clan_245"/>
      <w:bookmarkEnd w:id="255"/>
      <w:r w:rsidRPr="00BF30EF">
        <w:rPr>
          <w:b/>
          <w:noProof/>
          <w:color w:val="000000" w:themeColor="text1"/>
          <w:lang w:val="sr-Latn-CS"/>
        </w:rPr>
        <w:t>Izdržavanje bračnog supružnika</w:t>
      </w:r>
      <w:r w:rsidRPr="00BF30EF">
        <w:rPr>
          <w:noProof/>
          <w:color w:val="000000" w:themeColor="text1"/>
          <w:lang w:val="sr-Latn-CS"/>
        </w:rPr>
        <w:t xml:space="preserve"> </w:t>
      </w:r>
      <w:r w:rsidRPr="00BF30EF">
        <w:rPr>
          <w:b/>
          <w:noProof/>
          <w:color w:val="000000" w:themeColor="text1"/>
          <w:lang w:val="sr-Latn-CS"/>
        </w:rPr>
        <w:t>na određeno vrijeme</w:t>
      </w:r>
    </w:p>
    <w:p w14:paraId="46CC4E49" w14:textId="1CE298F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56" w:name="clan_246"/>
      <w:bookmarkEnd w:id="256"/>
      <w:r w:rsidRPr="00BF30EF">
        <w:rPr>
          <w:bCs/>
          <w:noProof/>
          <w:color w:val="000000" w:themeColor="text1"/>
          <w:lang w:val="sr-Latn-CS"/>
        </w:rPr>
        <w:t>Član 278.</w:t>
      </w:r>
    </w:p>
    <w:p w14:paraId="26E4218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18E83907" w14:textId="14C0F161" w:rsidR="00BF30EF" w:rsidRPr="00BF30EF" w:rsidRDefault="00BF30EF" w:rsidP="00BF30EF">
      <w:pPr>
        <w:pStyle w:val="Normal2"/>
        <w:shd w:val="clear" w:color="auto" w:fill="FFFFFF"/>
        <w:tabs>
          <w:tab w:val="left" w:pos="90"/>
        </w:tabs>
        <w:spacing w:before="0" w:beforeAutospacing="0" w:after="0" w:afterAutospacing="0"/>
        <w:ind w:firstLine="720"/>
        <w:jc w:val="both"/>
        <w:rPr>
          <w:noProof/>
          <w:color w:val="000000" w:themeColor="text1"/>
          <w:lang w:val="sr-Latn-CS"/>
        </w:rPr>
      </w:pPr>
      <w:r w:rsidRPr="00BF30EF">
        <w:rPr>
          <w:noProof/>
          <w:color w:val="000000" w:themeColor="text1"/>
          <w:lang w:val="sr-Latn-CS"/>
        </w:rPr>
        <w:t>(1) Sud može odlučiti da obaveza izdržavanja bračnog supružnika traje određeno vrijeme, naročito u slučajevima kada je brak trajao kraće vrijeme ili kada je tražilac izdržavanja u mogućnosti da u dogledno vrijeme na drugi način obezbijedi sredstva za život.</w:t>
      </w:r>
    </w:p>
    <w:p w14:paraId="1FE07F5C" w14:textId="337D6002" w:rsidR="00BF30EF" w:rsidRPr="00BF30EF" w:rsidRDefault="00BF30EF" w:rsidP="00BF30EF">
      <w:pPr>
        <w:pStyle w:val="Normal2"/>
        <w:shd w:val="clear" w:color="auto" w:fill="FFFFFF"/>
        <w:tabs>
          <w:tab w:val="left" w:pos="90"/>
        </w:tabs>
        <w:spacing w:before="0" w:beforeAutospacing="0" w:after="0" w:afterAutospacing="0"/>
        <w:ind w:firstLine="720"/>
        <w:jc w:val="both"/>
        <w:rPr>
          <w:noProof/>
          <w:color w:val="000000" w:themeColor="text1"/>
          <w:lang w:val="sr-Latn-CS"/>
        </w:rPr>
      </w:pPr>
      <w:r w:rsidRPr="00BF30EF">
        <w:rPr>
          <w:noProof/>
          <w:color w:val="000000" w:themeColor="text1"/>
          <w:lang w:val="sr-Latn-CS"/>
        </w:rPr>
        <w:t>(2) U opravdanim slučajevima sud može obavezu plaćanja izdržavanja produžiti.</w:t>
      </w:r>
    </w:p>
    <w:p w14:paraId="0282C0A5" w14:textId="768E5BF7" w:rsidR="00BF30EF" w:rsidRPr="00BF30EF" w:rsidRDefault="00BF30EF" w:rsidP="00BF30EF">
      <w:pPr>
        <w:pStyle w:val="Normal2"/>
        <w:shd w:val="clear" w:color="auto" w:fill="FFFFFF"/>
        <w:tabs>
          <w:tab w:val="left" w:pos="90"/>
        </w:tabs>
        <w:spacing w:before="0" w:beforeAutospacing="0" w:after="0" w:afterAutospacing="0"/>
        <w:ind w:firstLine="720"/>
        <w:jc w:val="both"/>
        <w:rPr>
          <w:noProof/>
          <w:color w:val="000000" w:themeColor="text1"/>
          <w:lang w:val="sr-Latn-CS"/>
        </w:rPr>
      </w:pPr>
      <w:r w:rsidRPr="00BF30EF">
        <w:rPr>
          <w:noProof/>
          <w:color w:val="000000" w:themeColor="text1"/>
          <w:lang w:val="sr-Latn-CS"/>
        </w:rPr>
        <w:t>(3) Tužba za produženje davanja izdržavanja može se podnijeti samo do isteka vremena za koje je izdržavanje određeno.</w:t>
      </w:r>
    </w:p>
    <w:p w14:paraId="6D2533B5"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57" w:name="clan_247"/>
      <w:bookmarkEnd w:id="257"/>
    </w:p>
    <w:p w14:paraId="473DA8AF" w14:textId="0057580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Prestanak prava na izdržavanje</w:t>
      </w:r>
    </w:p>
    <w:p w14:paraId="237D0AC8" w14:textId="39DAB96D"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279.</w:t>
      </w:r>
    </w:p>
    <w:p w14:paraId="0F135FE5"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552815F" w14:textId="370AFD1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Pravo na izdržavanje prestaje ako razvedeni bračni supružnik ili bračni supružnik iz poništenog braka koji to pravo koristi, zaključi novi brak, zasnuje vanbračnu zajednicu ili ako sud utvrdi da je postao nedostojan tog prava.</w:t>
      </w:r>
    </w:p>
    <w:p w14:paraId="793A07A7"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42449278" w14:textId="7F9DA80B"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58" w:name="str_42"/>
      <w:bookmarkEnd w:id="258"/>
      <w:r w:rsidRPr="00BF30EF">
        <w:rPr>
          <w:b/>
          <w:bCs/>
          <w:noProof/>
          <w:color w:val="000000" w:themeColor="text1"/>
          <w:lang w:val="sr-Latn-CS"/>
        </w:rPr>
        <w:t>4. Izdržavanje lica iz vanbračne zajednice</w:t>
      </w:r>
    </w:p>
    <w:p w14:paraId="5BB3E8B9"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1FF3E6F6" w14:textId="3D48CA2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59" w:name="clan_248"/>
      <w:bookmarkEnd w:id="259"/>
      <w:r w:rsidRPr="00BF30EF">
        <w:rPr>
          <w:b/>
          <w:bCs/>
          <w:noProof/>
          <w:color w:val="000000" w:themeColor="text1"/>
          <w:lang w:val="sr-Latn-CS"/>
        </w:rPr>
        <w:t>Uslovi za izdržavanje</w:t>
      </w:r>
    </w:p>
    <w:p w14:paraId="6AF03877" w14:textId="2BFD037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280.</w:t>
      </w:r>
    </w:p>
    <w:p w14:paraId="1CB329EA"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05BB314" w14:textId="3B86A3A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Ako je prestala vanbračna zajednica iz člana 13. ovog zakona, vanbračni partner koji ispunjava uslove iz člana 274. ovog zakona, ima pravo na izdržavanje od drugog vanbračnog partnera.</w:t>
      </w:r>
    </w:p>
    <w:p w14:paraId="78F1BB29" w14:textId="6136320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Tužba za izdržavanje iz stava 1. ovog člana može se podnijeti u roku od godinu dana od dana prestanka vanbračne zajednice.</w:t>
      </w:r>
    </w:p>
    <w:p w14:paraId="6CA61D3C"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3BBC850D" w14:textId="141F192C"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0" w:name="clan_249"/>
      <w:bookmarkEnd w:id="260"/>
      <w:r w:rsidRPr="00BF30EF">
        <w:rPr>
          <w:b/>
          <w:bCs/>
          <w:noProof/>
          <w:color w:val="000000" w:themeColor="text1"/>
          <w:lang w:val="sr-Latn-CS"/>
        </w:rPr>
        <w:t>Odbijanje zahtjeva</w:t>
      </w:r>
    </w:p>
    <w:p w14:paraId="4A49201C" w14:textId="6F36E69F"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281.</w:t>
      </w:r>
    </w:p>
    <w:p w14:paraId="7261AA9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7DA2338" w14:textId="1B319E7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Sud može odbiti zahtjev za izdržavanje ako izdržavanje traži lice koje se bez ozbiljnog povoda od strane drugog lica grubo ili nedolično ponašalo u vanbračnoj zajednici, ili ako bi njegov zahtjev predstavljao očitu nepravdu za drugo lice.</w:t>
      </w:r>
    </w:p>
    <w:p w14:paraId="7685F661"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0C49DBAE" w14:textId="0A032EE2"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1" w:name="clan_250"/>
      <w:bookmarkEnd w:id="261"/>
      <w:r w:rsidRPr="00BF30EF">
        <w:rPr>
          <w:b/>
          <w:bCs/>
          <w:noProof/>
          <w:color w:val="000000" w:themeColor="text1"/>
          <w:lang w:val="sr-Latn-CS"/>
        </w:rPr>
        <w:t>Izdržavanje na određeno vrijeme</w:t>
      </w:r>
    </w:p>
    <w:p w14:paraId="087D602E" w14:textId="304EAFE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282.</w:t>
      </w:r>
    </w:p>
    <w:p w14:paraId="4CDF8081"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551ACC1" w14:textId="456EBD2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Sud može odlučiti da obaveza izdržavanja traje određeno vrijeme, naročito u slučaju kada je tražilac izdržavanja u mogućnosti da u dogledno vrijeme na drugi način obezbijedi sredstva za život.</w:t>
      </w:r>
    </w:p>
    <w:p w14:paraId="195D446D" w14:textId="0980DBB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U opravdanim slučajevima sud može obavezu izdržavanja produžiti.</w:t>
      </w:r>
    </w:p>
    <w:p w14:paraId="2A16DB0C" w14:textId="3E22DB3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lastRenderedPageBreak/>
        <w:t>(3) Tužba za produženje prava na izdržavanja može se podnijeti samo do isteka vremena za koje je izdržavanje određeno.</w:t>
      </w:r>
    </w:p>
    <w:p w14:paraId="49DE1FD8"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69787C0E" w14:textId="49E1DFC5"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2" w:name="clan_251"/>
      <w:bookmarkEnd w:id="262"/>
      <w:r w:rsidRPr="00BF30EF">
        <w:rPr>
          <w:b/>
          <w:bCs/>
          <w:noProof/>
          <w:color w:val="000000" w:themeColor="text1"/>
          <w:lang w:val="sr-Latn-CS"/>
        </w:rPr>
        <w:t>Prestanak prava na izdržavanje</w:t>
      </w:r>
    </w:p>
    <w:p w14:paraId="4E3C1614" w14:textId="3E896536"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283.</w:t>
      </w:r>
    </w:p>
    <w:p w14:paraId="7227D3CE"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7CF57E2B" w14:textId="31231788"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Pravo na izdržavanje prestaje ako lice koje to pravo koristi, stupi u brak, uđe u vanbračnu zajednicu ili je postalo nedostojno tog prava.</w:t>
      </w:r>
    </w:p>
    <w:p w14:paraId="70F62D08"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2F2A7E06" w14:textId="0D64C921"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3" w:name="clan_252"/>
      <w:bookmarkEnd w:id="263"/>
      <w:r w:rsidRPr="00BF30EF">
        <w:rPr>
          <w:b/>
          <w:bCs/>
          <w:noProof/>
          <w:color w:val="000000" w:themeColor="text1"/>
          <w:lang w:val="sr-Latn-CS"/>
        </w:rPr>
        <w:t>Izdržavanje majke i vanbračnog djeteta</w:t>
      </w:r>
    </w:p>
    <w:p w14:paraId="0C31783C" w14:textId="4E4C8D0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284.</w:t>
      </w:r>
    </w:p>
    <w:p w14:paraId="60DE5748"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CC75BEB" w14:textId="55850D2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Vanbračni otac dužan je da, srazmjerno svojim mogućnostima, izdržava majku svog vanbračnog djeteta tri mjeseca prije porođaja i godinu dana nakon porođaja, ako majka nema dovoljno sredstava za život.</w:t>
      </w:r>
    </w:p>
    <w:p w14:paraId="0E5FB907" w14:textId="77777777" w:rsidR="00E47E1B" w:rsidRDefault="00E47E1B" w:rsidP="00BF30EF">
      <w:pPr>
        <w:pStyle w:val="wyq110---naslov-clana"/>
        <w:shd w:val="clear" w:color="auto" w:fill="FFFFFF"/>
        <w:spacing w:before="0" w:beforeAutospacing="0" w:after="0" w:afterAutospacing="0"/>
        <w:rPr>
          <w:b/>
          <w:bCs/>
          <w:noProof/>
          <w:color w:val="000000" w:themeColor="text1"/>
          <w:lang w:val="sr-Latn-CS"/>
        </w:rPr>
      </w:pPr>
      <w:bookmarkStart w:id="264" w:name="str_43"/>
      <w:bookmarkEnd w:id="264"/>
    </w:p>
    <w:p w14:paraId="171E1C64" w14:textId="53CD8477"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5. Određivanje izdržavanja</w:t>
      </w:r>
    </w:p>
    <w:p w14:paraId="7933EFE2"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5" w:name="clan_253"/>
      <w:bookmarkEnd w:id="265"/>
    </w:p>
    <w:p w14:paraId="58869CD9" w14:textId="23CFA1F9"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Kriterijumi za određivanje izdržavanja</w:t>
      </w:r>
    </w:p>
    <w:p w14:paraId="3F3C1277" w14:textId="7B59A58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285.</w:t>
      </w:r>
    </w:p>
    <w:p w14:paraId="7E9D2CB4"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EC8EE8C" w14:textId="47A79AB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Prilikom utvrđivanja potreba lica koje traži izdržavanje, sud će uzeti u obzir njegovo imovno stanje, sposobnost za rad, mogućnost za zapošljavanje, zdravstveno stanje i druge okolnosti od kojih zavisi ocjena njegovih potreba.</w:t>
      </w:r>
    </w:p>
    <w:p w14:paraId="2D746620" w14:textId="77EB9210"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Kada se izdržavanje traži za dijete, sud će uzeti u obzir i uzrast djeteta, kao i potrebe za njegovo školovanje i druge razvojne potrebe.</w:t>
      </w:r>
    </w:p>
    <w:p w14:paraId="657E9770" w14:textId="7CC0EAC2"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(3) Prilikom utvrđivanja mogućnosti lica koje je dužno da daje izdržavanje, sud će uzeti u obzir sva njegova primanja i stvarne mogućnosti da stiče povećanu zaradu, kao i njegove vlastite potrebe i zakonske obaveze po osnovu izdržavanja.</w:t>
      </w:r>
    </w:p>
    <w:p w14:paraId="44849E45"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2EB89D33" w14:textId="14BBABF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6" w:name="clan_254"/>
      <w:bookmarkEnd w:id="266"/>
      <w:r w:rsidRPr="00BF30EF">
        <w:rPr>
          <w:b/>
          <w:bCs/>
          <w:noProof/>
          <w:color w:val="000000" w:themeColor="text1"/>
          <w:lang w:val="sr-Latn-CS"/>
        </w:rPr>
        <w:t>Doprinos za izdržavanje roditelja koji vrši roditeljsko pravo, odnosno sa kojim dijete živi</w:t>
      </w:r>
    </w:p>
    <w:p w14:paraId="7B738916" w14:textId="51BA68C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286.</w:t>
      </w:r>
    </w:p>
    <w:p w14:paraId="1A5F0FD9"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4BEFBF3D" w14:textId="4ED0D29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U sporu roditelja o izdržavanju djeteta sud će, roditelju koji samostalno vrši roditeljsko pravo, odnosno roditelju sa kojim dijete živi kada roditelji zajednički vrše roditeljsko pravo posebno cijeniti kao doprinos za izdržavanje djeteta, rad i brigu tog roditelja koju ulaže u vaspitanje i podizanje djeteta.</w:t>
      </w:r>
    </w:p>
    <w:p w14:paraId="478864F8"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67" w:name="clan_255"/>
      <w:bookmarkEnd w:id="267"/>
    </w:p>
    <w:p w14:paraId="569667D1" w14:textId="24178A38"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Nemogućnost roditelja da izdržavaju dijete</w:t>
      </w:r>
    </w:p>
    <w:p w14:paraId="6319A214" w14:textId="3DC0537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287.</w:t>
      </w:r>
    </w:p>
    <w:p w14:paraId="696BBB58"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4FF1641" w14:textId="3D5E659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Kada sud utvrdi da roditelji ni zajednički nisu u mogućnosti da podmiruju potrebe izdržavanja djeteta, obavještava o tome organ starateljstva radi obezbjeđenja sredstava za izdržavanje djeteta.</w:t>
      </w:r>
    </w:p>
    <w:p w14:paraId="29059C0C"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755511F8"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bookmarkStart w:id="268" w:name="clan_256"/>
      <w:bookmarkEnd w:id="268"/>
    </w:p>
    <w:p w14:paraId="085B2D96"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2508EC27"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71FD5CE0"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5740496E" w14:textId="6258568D"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lastRenderedPageBreak/>
        <w:t>Ovlašćenja organa starateljstva u pogledu zaštite prava djeteta na izdržavanje</w:t>
      </w:r>
    </w:p>
    <w:p w14:paraId="584DEF54" w14:textId="5084C6D0"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288.</w:t>
      </w:r>
    </w:p>
    <w:p w14:paraId="40E358B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6CCF06DF" w14:textId="62A8EE06"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Organ starateljstva može u ime maloljetnog djeteta pokrenuti spor o izdržavanju, odnosno za povećanje izdržavanja, kada roditelj kod koga se dijete nalazi na zaštiti i vaspitanju bez opravdanih razloga ne koristi to pravo.</w:t>
      </w:r>
    </w:p>
    <w:p w14:paraId="5D478129" w14:textId="65F722C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roditelj ne traži izvršenje dosuđenog izdržavanja, organ starateljstva je ovlašćen da u ime maloljetnog lica podnese sudu prijedlog za izvršenje.</w:t>
      </w:r>
    </w:p>
    <w:p w14:paraId="1B32EE51" w14:textId="77777777" w:rsidR="00BF30EF" w:rsidRPr="00BF30EF" w:rsidRDefault="00BF30EF" w:rsidP="00BF30EF">
      <w:pPr>
        <w:pStyle w:val="clan"/>
        <w:shd w:val="clear" w:color="auto" w:fill="FFFFFF"/>
        <w:spacing w:before="0" w:beforeAutospacing="0" w:after="0" w:afterAutospacing="0"/>
        <w:rPr>
          <w:b/>
          <w:bCs/>
          <w:noProof/>
          <w:color w:val="000000" w:themeColor="text1"/>
          <w:lang w:val="sr-Latn-CS"/>
        </w:rPr>
      </w:pPr>
      <w:bookmarkStart w:id="269" w:name="clan_257"/>
      <w:bookmarkEnd w:id="269"/>
    </w:p>
    <w:p w14:paraId="0BED6CE6" w14:textId="45D61CE9"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sidRPr="00BF30EF">
        <w:rPr>
          <w:b/>
          <w:bCs/>
          <w:noProof/>
          <w:color w:val="000000" w:themeColor="text1"/>
          <w:lang w:val="sr-Latn-CS"/>
        </w:rPr>
        <w:t>Sporazum roditelja o izdržavanju djeteta</w:t>
      </w:r>
    </w:p>
    <w:p w14:paraId="2E77745E" w14:textId="1DA636A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289.</w:t>
      </w:r>
    </w:p>
    <w:p w14:paraId="37B8188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C92FAB2" w14:textId="4C45EC0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(1) Sud će nastojati da se roditelji sporazumiju o izdržavanju djeteta, odnosno o povećanju doprinosa za izdržavanje djeteta kada to zahtijevaju povećane potrebe djeteta ili to omogućavaju bolje materijalne prilike roditelja.</w:t>
      </w:r>
    </w:p>
    <w:p w14:paraId="1DA842DA" w14:textId="0E86750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Sporazum iz stava 1. ovog člana, kada ocijeni da je to u najboljem interesu djeteta, sud unosi u izreku svoje odluke.</w:t>
      </w:r>
    </w:p>
    <w:p w14:paraId="5B1963E9" w14:textId="5EBD7DA3"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(3) Organ starateljstva vodi evidenciju o izdržavanju djece i roditelja. </w:t>
      </w:r>
    </w:p>
    <w:p w14:paraId="781ABCC1" w14:textId="747796A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(4) Sadržaj i način vođenja evidencije iz stava 3. ovog člana propisuje se Uputstvom o vođenju evidencije o izdržavanju djece i roditelja, koje donosi ministar zdravlja i socijalne zaštite.</w:t>
      </w:r>
    </w:p>
    <w:p w14:paraId="34C83385"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7F6D5572" w14:textId="04E6754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70" w:name="clan_258"/>
      <w:bookmarkEnd w:id="270"/>
      <w:r w:rsidRPr="00BF30EF">
        <w:rPr>
          <w:b/>
          <w:bCs/>
          <w:noProof/>
          <w:color w:val="000000" w:themeColor="text1"/>
          <w:lang w:val="sr-Latn-CS"/>
        </w:rPr>
        <w:t>Pokretanje postupka za izdržavanje od strane organa starateljstva</w:t>
      </w:r>
    </w:p>
    <w:p w14:paraId="2073F858" w14:textId="1F64745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sidRPr="00BF30EF">
        <w:rPr>
          <w:bCs/>
          <w:noProof/>
          <w:color w:val="000000" w:themeColor="text1"/>
          <w:lang w:val="sr-Latn-CS"/>
        </w:rPr>
        <w:t>Član 290.</w:t>
      </w:r>
    </w:p>
    <w:p w14:paraId="1C0AFA40"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6C2F1827" w14:textId="7158B6B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Organ starateljstva može, u svojstvu punomoćnika, uz prethodnu saglasnost starih i samohranih lica, da u njihovo ime pokrene i vodi parnicu za ostvarivanje prava na izdržavanje prema srodnicima koji su po odredbama ovog zakona dužni ih izdržavati.</w:t>
      </w:r>
    </w:p>
    <w:p w14:paraId="65BE8521" w14:textId="77777777"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p>
    <w:p w14:paraId="590631A8" w14:textId="0970C482" w:rsidR="00BF30EF" w:rsidRPr="00BF30EF" w:rsidRDefault="00BF30EF" w:rsidP="00BF30EF">
      <w:pPr>
        <w:pStyle w:val="Normal2"/>
        <w:shd w:val="clear" w:color="auto" w:fill="FFFFFF"/>
        <w:spacing w:before="0" w:beforeAutospacing="0" w:after="0" w:afterAutospacing="0"/>
        <w:jc w:val="center"/>
        <w:rPr>
          <w:b/>
          <w:noProof/>
          <w:color w:val="000000" w:themeColor="text1"/>
          <w:lang w:val="sr-Latn-CS"/>
        </w:rPr>
      </w:pPr>
      <w:r w:rsidRPr="00BF30EF">
        <w:rPr>
          <w:b/>
          <w:noProof/>
          <w:color w:val="000000" w:themeColor="text1"/>
          <w:lang w:val="sr-Latn-CS"/>
        </w:rPr>
        <w:t>Određivanje izdržavanja</w:t>
      </w:r>
    </w:p>
    <w:p w14:paraId="5DABDEBC" w14:textId="4FE5F855"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71" w:name="clan_259"/>
      <w:bookmarkEnd w:id="271"/>
      <w:r w:rsidRPr="00BF30EF">
        <w:rPr>
          <w:bCs/>
          <w:noProof/>
          <w:color w:val="000000" w:themeColor="text1"/>
          <w:lang w:val="sr-Latn-CS"/>
        </w:rPr>
        <w:t>Član 291.</w:t>
      </w:r>
    </w:p>
    <w:p w14:paraId="258CB0EF"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16C841D" w14:textId="166F707F" w:rsidR="00BF30EF" w:rsidRPr="00BF30EF" w:rsidRDefault="00BF30EF" w:rsidP="00BF30EF">
      <w:pPr>
        <w:pStyle w:val="Normal2"/>
        <w:shd w:val="clear" w:color="auto" w:fill="FFFFFF"/>
        <w:spacing w:before="0" w:beforeAutospacing="0" w:after="0" w:afterAutospacing="0"/>
        <w:ind w:firstLine="720"/>
        <w:rPr>
          <w:noProof/>
          <w:color w:val="000000" w:themeColor="text1"/>
          <w:lang w:val="sr-Latn-CS"/>
        </w:rPr>
      </w:pPr>
      <w:r w:rsidRPr="00BF30EF">
        <w:rPr>
          <w:noProof/>
          <w:color w:val="000000" w:themeColor="text1"/>
          <w:lang w:val="sr-Latn-CS"/>
        </w:rPr>
        <w:t>(1) Izdržavanje se određuje u fiksnom novčanom iznosu na mjesečnom nivou.</w:t>
      </w:r>
    </w:p>
    <w:p w14:paraId="5B15045B" w14:textId="6E0A46EC"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(2) Ako se plata, penzija ili stalna novčana renta, iz kojih se alimentira izdržavanje ostvaruje u inostranstvu, plaćanje budućih mjesečnih iznosa m</w:t>
      </w:r>
      <w:r>
        <w:rPr>
          <w:noProof/>
          <w:color w:val="000000" w:themeColor="text1"/>
          <w:lang w:val="sr-Latn-CS"/>
        </w:rPr>
        <w:t>ože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odrediti</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valuti</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kojoj</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ti</w:t>
      </w:r>
      <w:r w:rsidRPr="00BF30EF">
        <w:rPr>
          <w:noProof/>
          <w:color w:val="000000" w:themeColor="text1"/>
          <w:lang w:val="sr-Latn-CS"/>
        </w:rPr>
        <w:t xml:space="preserve"> </w:t>
      </w:r>
      <w:r>
        <w:rPr>
          <w:noProof/>
          <w:color w:val="000000" w:themeColor="text1"/>
          <w:lang w:val="sr-Latn-CS"/>
        </w:rPr>
        <w:t>prihodi</w:t>
      </w:r>
      <w:r w:rsidRPr="00BF30EF">
        <w:rPr>
          <w:noProof/>
          <w:color w:val="000000" w:themeColor="text1"/>
          <w:lang w:val="sr-Latn-CS"/>
        </w:rPr>
        <w:t xml:space="preserve"> </w:t>
      </w:r>
      <w:r>
        <w:rPr>
          <w:noProof/>
          <w:color w:val="000000" w:themeColor="text1"/>
          <w:lang w:val="sr-Latn-CS"/>
        </w:rPr>
        <w:t>ostvaruju</w:t>
      </w:r>
      <w:r w:rsidRPr="00BF30EF">
        <w:rPr>
          <w:noProof/>
          <w:color w:val="000000" w:themeColor="text1"/>
          <w:lang w:val="sr-Latn-CS"/>
        </w:rPr>
        <w:t>.</w:t>
      </w:r>
    </w:p>
    <w:p w14:paraId="5054FD43"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72" w:name="clan_260"/>
      <w:bookmarkStart w:id="273" w:name="clan_261"/>
      <w:bookmarkEnd w:id="272"/>
      <w:bookmarkEnd w:id="273"/>
    </w:p>
    <w:p w14:paraId="6784C3E3" w14:textId="1A50E50B"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Pr>
          <w:b/>
          <w:bCs/>
          <w:noProof/>
          <w:color w:val="000000" w:themeColor="text1"/>
          <w:lang w:val="sr-Latn-CS"/>
        </w:rPr>
        <w:t>Minimalan</w:t>
      </w:r>
      <w:r w:rsidRPr="00BF30EF">
        <w:rPr>
          <w:b/>
          <w:bCs/>
          <w:noProof/>
          <w:color w:val="000000" w:themeColor="text1"/>
          <w:lang w:val="sr-Latn-CS"/>
        </w:rPr>
        <w:t xml:space="preserve"> </w:t>
      </w:r>
      <w:r>
        <w:rPr>
          <w:b/>
          <w:bCs/>
          <w:noProof/>
          <w:color w:val="000000" w:themeColor="text1"/>
          <w:lang w:val="sr-Latn-CS"/>
        </w:rPr>
        <w:t>i</w:t>
      </w:r>
      <w:r w:rsidRPr="00BF30EF">
        <w:rPr>
          <w:b/>
          <w:bCs/>
          <w:noProof/>
          <w:color w:val="000000" w:themeColor="text1"/>
          <w:lang w:val="sr-Latn-CS"/>
        </w:rPr>
        <w:t xml:space="preserve"> </w:t>
      </w:r>
      <w:r>
        <w:rPr>
          <w:b/>
          <w:bCs/>
          <w:noProof/>
          <w:color w:val="000000" w:themeColor="text1"/>
          <w:lang w:val="sr-Latn-CS"/>
        </w:rPr>
        <w:t>maksimalan</w:t>
      </w:r>
      <w:r w:rsidRPr="00BF30EF">
        <w:rPr>
          <w:b/>
          <w:bCs/>
          <w:noProof/>
          <w:color w:val="000000" w:themeColor="text1"/>
          <w:lang w:val="sr-Latn-CS"/>
        </w:rPr>
        <w:t xml:space="preserve"> </w:t>
      </w:r>
      <w:r>
        <w:rPr>
          <w:b/>
          <w:bCs/>
          <w:noProof/>
          <w:color w:val="000000" w:themeColor="text1"/>
          <w:lang w:val="sr-Latn-CS"/>
        </w:rPr>
        <w:t>iznos</w:t>
      </w:r>
      <w:r w:rsidRPr="00BF30EF">
        <w:rPr>
          <w:b/>
          <w:bCs/>
          <w:noProof/>
          <w:color w:val="000000" w:themeColor="text1"/>
          <w:lang w:val="sr-Latn-CS"/>
        </w:rPr>
        <w:t xml:space="preserve"> </w:t>
      </w:r>
      <w:r>
        <w:rPr>
          <w:b/>
          <w:bCs/>
          <w:noProof/>
          <w:color w:val="000000" w:themeColor="text1"/>
          <w:lang w:val="sr-Latn-CS"/>
        </w:rPr>
        <w:t>izdržavanja</w:t>
      </w:r>
    </w:p>
    <w:p w14:paraId="6B5BBF6B" w14:textId="05E98991"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292.</w:t>
      </w:r>
    </w:p>
    <w:p w14:paraId="39CB518D"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4804546E" w14:textId="2123EA0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Iznos</w:t>
      </w:r>
      <w:r w:rsidRPr="00BF30EF">
        <w:rPr>
          <w:noProof/>
          <w:color w:val="000000" w:themeColor="text1"/>
          <w:lang w:val="sr-Latn-CS"/>
        </w:rPr>
        <w:t xml:space="preserve"> </w:t>
      </w:r>
      <w:r>
        <w:rPr>
          <w:noProof/>
          <w:color w:val="000000" w:themeColor="text1"/>
          <w:lang w:val="sr-Latn-CS"/>
        </w:rPr>
        <w:t>izdržavanja</w:t>
      </w:r>
      <w:r w:rsidRPr="00BF30EF">
        <w:rPr>
          <w:noProof/>
          <w:color w:val="000000" w:themeColor="text1"/>
          <w:lang w:val="sr-Latn-CS"/>
        </w:rPr>
        <w:t xml:space="preserve"> </w:t>
      </w:r>
      <w:r>
        <w:rPr>
          <w:noProof/>
          <w:color w:val="000000" w:themeColor="text1"/>
          <w:lang w:val="sr-Latn-CS"/>
        </w:rPr>
        <w:t>određen</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skladu</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odredbama</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ne</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biti</w:t>
      </w:r>
      <w:r w:rsidRPr="00BF30EF">
        <w:rPr>
          <w:noProof/>
          <w:color w:val="000000" w:themeColor="text1"/>
          <w:lang w:val="sr-Latn-CS"/>
        </w:rPr>
        <w:t xml:space="preserve"> </w:t>
      </w:r>
      <w:r>
        <w:rPr>
          <w:noProof/>
          <w:color w:val="000000" w:themeColor="text1"/>
          <w:lang w:val="sr-Latn-CS"/>
        </w:rPr>
        <w:t>manji</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15%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prosječne</w:t>
      </w:r>
      <w:r w:rsidRPr="00BF30EF">
        <w:rPr>
          <w:noProof/>
          <w:color w:val="000000" w:themeColor="text1"/>
          <w:lang w:val="sr-Latn-CS"/>
        </w:rPr>
        <w:t xml:space="preserve"> </w:t>
      </w:r>
      <w:r>
        <w:rPr>
          <w:noProof/>
          <w:color w:val="000000" w:themeColor="text1"/>
          <w:lang w:val="sr-Latn-CS"/>
        </w:rPr>
        <w:t>neto</w:t>
      </w:r>
      <w:r w:rsidRPr="00BF30EF">
        <w:rPr>
          <w:noProof/>
          <w:color w:val="000000" w:themeColor="text1"/>
          <w:lang w:val="sr-Latn-CS"/>
        </w:rPr>
        <w:t xml:space="preserve"> </w:t>
      </w:r>
      <w:r>
        <w:rPr>
          <w:noProof/>
          <w:color w:val="000000" w:themeColor="text1"/>
          <w:lang w:val="sr-Latn-CS"/>
        </w:rPr>
        <w:t>plate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Republici</w:t>
      </w:r>
      <w:r w:rsidRPr="00BF30EF">
        <w:rPr>
          <w:noProof/>
          <w:color w:val="000000" w:themeColor="text1"/>
          <w:lang w:val="sr-Latn-CS"/>
        </w:rPr>
        <w:t xml:space="preserve"> </w:t>
      </w:r>
      <w:r>
        <w:rPr>
          <w:noProof/>
          <w:color w:val="000000" w:themeColor="text1"/>
          <w:lang w:val="sr-Latn-CS"/>
        </w:rPr>
        <w:t>Srpskoj</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svako</w:t>
      </w:r>
      <w:r w:rsidRPr="00BF30EF">
        <w:rPr>
          <w:noProof/>
          <w:color w:val="000000" w:themeColor="text1"/>
          <w:lang w:val="sr-Latn-CS"/>
        </w:rPr>
        <w:t xml:space="preserve"> </w:t>
      </w:r>
      <w:r>
        <w:rPr>
          <w:noProof/>
          <w:color w:val="000000" w:themeColor="text1"/>
          <w:lang w:val="sr-Latn-CS"/>
        </w:rPr>
        <w:t>izdržavano</w:t>
      </w:r>
      <w:r w:rsidRPr="00BF30EF">
        <w:rPr>
          <w:noProof/>
          <w:color w:val="000000" w:themeColor="text1"/>
          <w:lang w:val="sr-Latn-CS"/>
        </w:rPr>
        <w:t xml:space="preserve"> </w:t>
      </w:r>
      <w:r>
        <w:rPr>
          <w:noProof/>
          <w:color w:val="000000" w:themeColor="text1"/>
          <w:lang w:val="sr-Latn-CS"/>
        </w:rPr>
        <w:t>lice</w:t>
      </w:r>
      <w:r w:rsidRPr="00BF30EF">
        <w:rPr>
          <w:noProof/>
          <w:color w:val="000000" w:themeColor="text1"/>
          <w:lang w:val="sr-Latn-CS"/>
        </w:rPr>
        <w:t xml:space="preserve">, </w:t>
      </w:r>
      <w:r>
        <w:rPr>
          <w:noProof/>
          <w:color w:val="000000" w:themeColor="text1"/>
          <w:lang w:val="sr-Latn-CS"/>
        </w:rPr>
        <w:t>niti</w:t>
      </w:r>
      <w:r w:rsidRPr="00BF30EF">
        <w:rPr>
          <w:noProof/>
          <w:color w:val="000000" w:themeColor="text1"/>
          <w:lang w:val="sr-Latn-CS"/>
        </w:rPr>
        <w:t xml:space="preserve"> </w:t>
      </w:r>
      <w:r>
        <w:rPr>
          <w:noProof/>
          <w:color w:val="000000" w:themeColor="text1"/>
          <w:lang w:val="sr-Latn-CS"/>
        </w:rPr>
        <w:t>veći</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50%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ukupnih</w:t>
      </w:r>
      <w:r w:rsidRPr="00BF30EF">
        <w:rPr>
          <w:noProof/>
          <w:color w:val="000000" w:themeColor="text1"/>
          <w:lang w:val="sr-Latn-CS"/>
        </w:rPr>
        <w:t xml:space="preserve"> </w:t>
      </w:r>
      <w:r>
        <w:rPr>
          <w:noProof/>
          <w:color w:val="000000" w:themeColor="text1"/>
          <w:lang w:val="sr-Latn-CS"/>
        </w:rPr>
        <w:t>mjesečnih</w:t>
      </w:r>
      <w:r w:rsidRPr="00BF30EF">
        <w:rPr>
          <w:noProof/>
          <w:color w:val="000000" w:themeColor="text1"/>
          <w:lang w:val="sr-Latn-CS"/>
        </w:rPr>
        <w:t xml:space="preserve"> </w:t>
      </w:r>
      <w:r>
        <w:rPr>
          <w:noProof/>
          <w:color w:val="000000" w:themeColor="text1"/>
          <w:lang w:val="sr-Latn-CS"/>
        </w:rPr>
        <w:t>prihoda</w:t>
      </w:r>
      <w:r w:rsidRPr="00BF30EF">
        <w:rPr>
          <w:noProof/>
          <w:color w:val="000000" w:themeColor="text1"/>
          <w:lang w:val="sr-Latn-CS"/>
        </w:rPr>
        <w:t xml:space="preserve"> </w:t>
      </w:r>
      <w:r>
        <w:rPr>
          <w:noProof/>
          <w:color w:val="000000" w:themeColor="text1"/>
          <w:lang w:val="sr-Latn-CS"/>
        </w:rPr>
        <w:t>davaoca</w:t>
      </w:r>
      <w:r w:rsidRPr="00BF30EF">
        <w:rPr>
          <w:noProof/>
          <w:color w:val="000000" w:themeColor="text1"/>
          <w:lang w:val="sr-Latn-CS"/>
        </w:rPr>
        <w:t xml:space="preserve"> </w:t>
      </w:r>
      <w:r>
        <w:rPr>
          <w:noProof/>
          <w:color w:val="000000" w:themeColor="text1"/>
          <w:lang w:val="sr-Latn-CS"/>
        </w:rPr>
        <w:t>izdržavanja</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sva</w:t>
      </w:r>
      <w:r w:rsidRPr="00BF30EF">
        <w:rPr>
          <w:noProof/>
          <w:color w:val="000000" w:themeColor="text1"/>
          <w:lang w:val="sr-Latn-CS"/>
        </w:rPr>
        <w:t xml:space="preserve"> </w:t>
      </w:r>
      <w:r>
        <w:rPr>
          <w:noProof/>
          <w:color w:val="000000" w:themeColor="text1"/>
          <w:lang w:val="sr-Latn-CS"/>
        </w:rPr>
        <w:t>lica</w:t>
      </w:r>
      <w:r w:rsidRPr="00BF30EF">
        <w:rPr>
          <w:noProof/>
          <w:color w:val="000000" w:themeColor="text1"/>
          <w:lang w:val="sr-Latn-CS"/>
        </w:rPr>
        <w:t xml:space="preserve"> </w:t>
      </w:r>
      <w:r>
        <w:rPr>
          <w:noProof/>
          <w:color w:val="000000" w:themeColor="text1"/>
          <w:lang w:val="sr-Latn-CS"/>
        </w:rPr>
        <w:t>koja</w:t>
      </w:r>
      <w:r w:rsidRPr="00BF30EF">
        <w:rPr>
          <w:noProof/>
          <w:color w:val="000000" w:themeColor="text1"/>
          <w:lang w:val="sr-Latn-CS"/>
        </w:rPr>
        <w:t xml:space="preserve"> </w:t>
      </w:r>
      <w:r>
        <w:rPr>
          <w:noProof/>
          <w:color w:val="000000" w:themeColor="text1"/>
          <w:lang w:val="sr-Latn-CS"/>
        </w:rPr>
        <w:t>traže</w:t>
      </w:r>
      <w:r w:rsidRPr="00BF30EF">
        <w:rPr>
          <w:noProof/>
          <w:color w:val="000000" w:themeColor="text1"/>
          <w:lang w:val="sr-Latn-CS"/>
        </w:rPr>
        <w:t xml:space="preserve"> </w:t>
      </w:r>
      <w:r>
        <w:rPr>
          <w:noProof/>
          <w:color w:val="000000" w:themeColor="text1"/>
          <w:lang w:val="sr-Latn-CS"/>
        </w:rPr>
        <w:t>izdržavanje</w:t>
      </w:r>
      <w:r w:rsidRPr="00BF30EF">
        <w:rPr>
          <w:noProof/>
          <w:color w:val="000000" w:themeColor="text1"/>
          <w:lang w:val="sr-Latn-CS"/>
        </w:rPr>
        <w:t>.</w:t>
      </w:r>
    </w:p>
    <w:p w14:paraId="6927E15E" w14:textId="0C5D6098"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Izdržavanje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dosuđuje</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momenta</w:t>
      </w:r>
      <w:r w:rsidRPr="00BF30EF">
        <w:rPr>
          <w:noProof/>
          <w:color w:val="000000" w:themeColor="text1"/>
          <w:lang w:val="sr-Latn-CS"/>
        </w:rPr>
        <w:t xml:space="preserve"> </w:t>
      </w:r>
      <w:r>
        <w:rPr>
          <w:noProof/>
          <w:color w:val="000000" w:themeColor="text1"/>
          <w:lang w:val="sr-Latn-CS"/>
        </w:rPr>
        <w:t>podnošenja</w:t>
      </w:r>
      <w:r w:rsidRPr="00BF30EF">
        <w:rPr>
          <w:noProof/>
          <w:color w:val="000000" w:themeColor="text1"/>
          <w:lang w:val="sr-Latn-CS"/>
        </w:rPr>
        <w:t xml:space="preserve"> </w:t>
      </w:r>
      <w:r>
        <w:rPr>
          <w:noProof/>
          <w:color w:val="000000" w:themeColor="text1"/>
          <w:lang w:val="sr-Latn-CS"/>
        </w:rPr>
        <w:t>zahtjeva</w:t>
      </w:r>
      <w:r w:rsidRPr="00BF30EF">
        <w:rPr>
          <w:noProof/>
          <w:color w:val="000000" w:themeColor="text1"/>
          <w:lang w:val="sr-Latn-CS"/>
        </w:rPr>
        <w:t>.</w:t>
      </w:r>
    </w:p>
    <w:p w14:paraId="39FDB215" w14:textId="77777777" w:rsidR="00BF30EF" w:rsidRPr="00BF30EF" w:rsidRDefault="00BF30EF" w:rsidP="00BF30EF">
      <w:pPr>
        <w:pStyle w:val="clan"/>
        <w:shd w:val="clear" w:color="auto" w:fill="FFFFFF"/>
        <w:spacing w:before="0" w:beforeAutospacing="0" w:after="0" w:afterAutospacing="0"/>
        <w:ind w:firstLine="720"/>
        <w:rPr>
          <w:b/>
          <w:bCs/>
          <w:noProof/>
          <w:color w:val="000000" w:themeColor="text1"/>
          <w:lang w:val="sr-Latn-CS"/>
        </w:rPr>
      </w:pPr>
      <w:bookmarkStart w:id="274" w:name="clan_262"/>
      <w:bookmarkEnd w:id="274"/>
    </w:p>
    <w:p w14:paraId="1330E22D"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1C577725"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41F964A4"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0A763ADA"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7E0A1355" w14:textId="77777777" w:rsidR="00E47E1B" w:rsidRDefault="00E47E1B" w:rsidP="00BF30EF">
      <w:pPr>
        <w:pStyle w:val="clan"/>
        <w:shd w:val="clear" w:color="auto" w:fill="FFFFFF"/>
        <w:spacing w:before="0" w:beforeAutospacing="0" w:after="0" w:afterAutospacing="0"/>
        <w:jc w:val="center"/>
        <w:rPr>
          <w:b/>
          <w:bCs/>
          <w:noProof/>
          <w:color w:val="000000" w:themeColor="text1"/>
          <w:lang w:val="sr-Latn-CS"/>
        </w:rPr>
      </w:pPr>
    </w:p>
    <w:p w14:paraId="54A5AEC9" w14:textId="74BC7CBB"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Pr>
          <w:b/>
          <w:bCs/>
          <w:noProof/>
          <w:color w:val="000000" w:themeColor="text1"/>
          <w:lang w:val="sr-Latn-CS"/>
        </w:rPr>
        <w:lastRenderedPageBreak/>
        <w:t>Promjena</w:t>
      </w:r>
      <w:r w:rsidRPr="00BF30EF">
        <w:rPr>
          <w:b/>
          <w:bCs/>
          <w:noProof/>
          <w:color w:val="000000" w:themeColor="text1"/>
          <w:lang w:val="sr-Latn-CS"/>
        </w:rPr>
        <w:t xml:space="preserve"> </w:t>
      </w:r>
      <w:r>
        <w:rPr>
          <w:b/>
          <w:bCs/>
          <w:noProof/>
          <w:color w:val="000000" w:themeColor="text1"/>
          <w:lang w:val="sr-Latn-CS"/>
        </w:rPr>
        <w:t>iznosa</w:t>
      </w:r>
      <w:r w:rsidRPr="00BF30EF">
        <w:rPr>
          <w:b/>
          <w:bCs/>
          <w:noProof/>
          <w:color w:val="000000" w:themeColor="text1"/>
          <w:lang w:val="sr-Latn-CS"/>
        </w:rPr>
        <w:t xml:space="preserve"> </w:t>
      </w:r>
      <w:r>
        <w:rPr>
          <w:b/>
          <w:bCs/>
          <w:noProof/>
          <w:color w:val="000000" w:themeColor="text1"/>
          <w:lang w:val="sr-Latn-CS"/>
        </w:rPr>
        <w:t>izdržavanja</w:t>
      </w:r>
    </w:p>
    <w:p w14:paraId="732F4915" w14:textId="28E9D99A"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bookmarkStart w:id="275" w:name="clan_263"/>
      <w:bookmarkEnd w:id="275"/>
      <w:r>
        <w:rPr>
          <w:bCs/>
          <w:noProof/>
          <w:color w:val="000000" w:themeColor="text1"/>
          <w:lang w:val="sr-Latn-CS"/>
        </w:rPr>
        <w:t>Član</w:t>
      </w:r>
      <w:r w:rsidRPr="00BF30EF">
        <w:rPr>
          <w:bCs/>
          <w:noProof/>
          <w:color w:val="000000" w:themeColor="text1"/>
          <w:lang w:val="sr-Latn-CS"/>
        </w:rPr>
        <w:t xml:space="preserve"> 293.</w:t>
      </w:r>
    </w:p>
    <w:p w14:paraId="78139254"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1E18958" w14:textId="570E0C0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Zainteresovano</w:t>
      </w:r>
      <w:r w:rsidRPr="00BF30EF">
        <w:rPr>
          <w:noProof/>
          <w:color w:val="000000" w:themeColor="text1"/>
          <w:lang w:val="sr-Latn-CS"/>
        </w:rPr>
        <w:t xml:space="preserve"> </w:t>
      </w:r>
      <w:r>
        <w:rPr>
          <w:noProof/>
          <w:color w:val="000000" w:themeColor="text1"/>
          <w:lang w:val="sr-Latn-CS"/>
        </w:rPr>
        <w:t>lice</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tražiti</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povisi</w:t>
      </w:r>
      <w:r w:rsidRPr="00BF30EF">
        <w:rPr>
          <w:noProof/>
          <w:color w:val="000000" w:themeColor="text1"/>
          <w:lang w:val="sr-Latn-CS"/>
        </w:rPr>
        <w:t xml:space="preserve">, </w:t>
      </w:r>
      <w:r>
        <w:rPr>
          <w:noProof/>
          <w:color w:val="000000" w:themeColor="text1"/>
          <w:lang w:val="sr-Latn-CS"/>
        </w:rPr>
        <w:t>snizi</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ukine</w:t>
      </w:r>
      <w:r w:rsidRPr="00BF30EF">
        <w:rPr>
          <w:noProof/>
          <w:color w:val="000000" w:themeColor="text1"/>
          <w:lang w:val="sr-Latn-CS"/>
        </w:rPr>
        <w:t xml:space="preserve"> </w:t>
      </w:r>
      <w:r>
        <w:rPr>
          <w:noProof/>
          <w:color w:val="000000" w:themeColor="text1"/>
          <w:lang w:val="sr-Latn-CS"/>
        </w:rPr>
        <w:t>izdržavanje</w:t>
      </w:r>
      <w:r w:rsidRPr="00BF30EF">
        <w:rPr>
          <w:noProof/>
          <w:color w:val="000000" w:themeColor="text1"/>
          <w:lang w:val="sr-Latn-CS"/>
        </w:rPr>
        <w:t xml:space="preserve"> </w:t>
      </w:r>
      <w:r>
        <w:rPr>
          <w:noProof/>
          <w:color w:val="000000" w:themeColor="text1"/>
          <w:lang w:val="sr-Latn-CS"/>
        </w:rPr>
        <w:t>dosuđeno</w:t>
      </w:r>
      <w:r w:rsidRPr="00BF30EF">
        <w:rPr>
          <w:noProof/>
          <w:color w:val="000000" w:themeColor="text1"/>
          <w:lang w:val="sr-Latn-CS"/>
        </w:rPr>
        <w:t xml:space="preserve"> </w:t>
      </w:r>
      <w:r>
        <w:rPr>
          <w:noProof/>
          <w:color w:val="000000" w:themeColor="text1"/>
          <w:lang w:val="sr-Latn-CS"/>
        </w:rPr>
        <w:t>ranijom</w:t>
      </w:r>
      <w:r w:rsidRPr="00BF30EF">
        <w:rPr>
          <w:noProof/>
          <w:color w:val="000000" w:themeColor="text1"/>
          <w:lang w:val="sr-Latn-CS"/>
        </w:rPr>
        <w:t xml:space="preserve"> </w:t>
      </w:r>
      <w:r>
        <w:rPr>
          <w:noProof/>
          <w:color w:val="000000" w:themeColor="text1"/>
          <w:lang w:val="sr-Latn-CS"/>
        </w:rPr>
        <w:t>pravosnažnom</w:t>
      </w:r>
      <w:r w:rsidRPr="00BF30EF">
        <w:rPr>
          <w:noProof/>
          <w:color w:val="000000" w:themeColor="text1"/>
          <w:lang w:val="sr-Latn-CS"/>
        </w:rPr>
        <w:t xml:space="preserve"> </w:t>
      </w:r>
      <w:r>
        <w:rPr>
          <w:noProof/>
          <w:color w:val="000000" w:themeColor="text1"/>
          <w:lang w:val="sr-Latn-CS"/>
        </w:rPr>
        <w:t>presudom</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bitno</w:t>
      </w:r>
      <w:r w:rsidRPr="00BF30EF">
        <w:rPr>
          <w:noProof/>
          <w:color w:val="000000" w:themeColor="text1"/>
          <w:lang w:val="sr-Latn-CS"/>
        </w:rPr>
        <w:t xml:space="preserve"> </w:t>
      </w:r>
      <w:r>
        <w:rPr>
          <w:noProof/>
          <w:color w:val="000000" w:themeColor="text1"/>
          <w:lang w:val="sr-Latn-CS"/>
        </w:rPr>
        <w:t>izmijenile</w:t>
      </w:r>
      <w:r w:rsidRPr="00BF30EF">
        <w:rPr>
          <w:noProof/>
          <w:color w:val="000000" w:themeColor="text1"/>
          <w:lang w:val="sr-Latn-CS"/>
        </w:rPr>
        <w:t xml:space="preserve"> </w:t>
      </w:r>
      <w:r>
        <w:rPr>
          <w:noProof/>
          <w:color w:val="000000" w:themeColor="text1"/>
          <w:lang w:val="sr-Latn-CS"/>
        </w:rPr>
        <w:t>okolnosti</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osnovu</w:t>
      </w:r>
      <w:r w:rsidRPr="00BF30EF">
        <w:rPr>
          <w:noProof/>
          <w:color w:val="000000" w:themeColor="text1"/>
          <w:lang w:val="sr-Latn-CS"/>
        </w:rPr>
        <w:t xml:space="preserve"> </w:t>
      </w:r>
      <w:r>
        <w:rPr>
          <w:noProof/>
          <w:color w:val="000000" w:themeColor="text1"/>
          <w:lang w:val="sr-Latn-CS"/>
        </w:rPr>
        <w:t>kojih</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donesena</w:t>
      </w:r>
      <w:r w:rsidRPr="00BF30EF">
        <w:rPr>
          <w:noProof/>
          <w:color w:val="000000" w:themeColor="text1"/>
          <w:lang w:val="sr-Latn-CS"/>
        </w:rPr>
        <w:t xml:space="preserve"> </w:t>
      </w:r>
      <w:r>
        <w:rPr>
          <w:noProof/>
          <w:color w:val="000000" w:themeColor="text1"/>
          <w:lang w:val="sr-Latn-CS"/>
        </w:rPr>
        <w:t>ranija</w:t>
      </w:r>
      <w:r w:rsidRPr="00BF30EF">
        <w:rPr>
          <w:noProof/>
          <w:color w:val="000000" w:themeColor="text1"/>
          <w:lang w:val="sr-Latn-CS"/>
        </w:rPr>
        <w:t xml:space="preserve"> </w:t>
      </w:r>
      <w:r>
        <w:rPr>
          <w:noProof/>
          <w:color w:val="000000" w:themeColor="text1"/>
          <w:lang w:val="sr-Latn-CS"/>
        </w:rPr>
        <w:t>presuda</w:t>
      </w:r>
      <w:r w:rsidRPr="00BF30EF">
        <w:rPr>
          <w:noProof/>
          <w:color w:val="000000" w:themeColor="text1"/>
          <w:lang w:val="sr-Latn-CS"/>
        </w:rPr>
        <w:t>.</w:t>
      </w:r>
    </w:p>
    <w:p w14:paraId="645EACF0" w14:textId="795F8BCD"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Prava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obaveze</w:t>
      </w:r>
      <w:r w:rsidRPr="00BF30EF">
        <w:rPr>
          <w:noProof/>
          <w:color w:val="000000" w:themeColor="text1"/>
          <w:lang w:val="sr-Latn-CS"/>
        </w:rPr>
        <w:t xml:space="preserve"> </w:t>
      </w:r>
      <w:r>
        <w:rPr>
          <w:noProof/>
          <w:color w:val="000000" w:themeColor="text1"/>
          <w:lang w:val="sr-Latn-CS"/>
        </w:rPr>
        <w:t>utvrđene</w:t>
      </w:r>
      <w:r w:rsidRPr="00BF30EF">
        <w:rPr>
          <w:noProof/>
          <w:color w:val="000000" w:themeColor="text1"/>
          <w:lang w:val="sr-Latn-CS"/>
        </w:rPr>
        <w:t xml:space="preserve"> </w:t>
      </w:r>
      <w:r>
        <w:rPr>
          <w:noProof/>
          <w:color w:val="000000" w:themeColor="text1"/>
          <w:lang w:val="sr-Latn-CS"/>
        </w:rPr>
        <w:t>izmijenjenom</w:t>
      </w:r>
      <w:r w:rsidRPr="00BF30EF">
        <w:rPr>
          <w:noProof/>
          <w:color w:val="000000" w:themeColor="text1"/>
          <w:lang w:val="sr-Latn-CS"/>
        </w:rPr>
        <w:t xml:space="preserve"> </w:t>
      </w:r>
      <w:r>
        <w:rPr>
          <w:noProof/>
          <w:color w:val="000000" w:themeColor="text1"/>
          <w:lang w:val="sr-Latn-CS"/>
        </w:rPr>
        <w:t>odlukom</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stava</w:t>
      </w:r>
      <w:r w:rsidRPr="00BF30EF">
        <w:rPr>
          <w:noProof/>
          <w:color w:val="000000" w:themeColor="text1"/>
          <w:lang w:val="sr-Latn-CS"/>
        </w:rPr>
        <w:t xml:space="preserve"> 1.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w:t>
      </w:r>
      <w:r>
        <w:rPr>
          <w:noProof/>
          <w:color w:val="000000" w:themeColor="text1"/>
          <w:lang w:val="sr-Latn-CS"/>
        </w:rPr>
        <w:t>ne</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djelovati</w:t>
      </w:r>
      <w:r w:rsidRPr="00BF30EF">
        <w:rPr>
          <w:noProof/>
          <w:color w:val="000000" w:themeColor="text1"/>
          <w:lang w:val="sr-Latn-CS"/>
        </w:rPr>
        <w:t xml:space="preserve"> </w:t>
      </w:r>
      <w:r>
        <w:rPr>
          <w:noProof/>
          <w:color w:val="000000" w:themeColor="text1"/>
          <w:lang w:val="sr-Latn-CS"/>
        </w:rPr>
        <w:t>prije</w:t>
      </w:r>
      <w:r w:rsidRPr="00BF30EF">
        <w:rPr>
          <w:noProof/>
          <w:color w:val="000000" w:themeColor="text1"/>
          <w:lang w:val="sr-Latn-CS"/>
        </w:rPr>
        <w:t xml:space="preserve"> </w:t>
      </w:r>
      <w:r>
        <w:rPr>
          <w:noProof/>
          <w:color w:val="000000" w:themeColor="text1"/>
          <w:lang w:val="sr-Latn-CS"/>
        </w:rPr>
        <w:t>podnošenja</w:t>
      </w:r>
      <w:r w:rsidRPr="00BF30EF">
        <w:rPr>
          <w:noProof/>
          <w:color w:val="000000" w:themeColor="text1"/>
          <w:lang w:val="sr-Latn-CS"/>
        </w:rPr>
        <w:t xml:space="preserve"> </w:t>
      </w:r>
      <w:r>
        <w:rPr>
          <w:noProof/>
          <w:color w:val="000000" w:themeColor="text1"/>
          <w:lang w:val="sr-Latn-CS"/>
        </w:rPr>
        <w:t>zahtjeva</w:t>
      </w:r>
      <w:r w:rsidRPr="00BF30EF">
        <w:rPr>
          <w:noProof/>
          <w:color w:val="000000" w:themeColor="text1"/>
          <w:lang w:val="sr-Latn-CS"/>
        </w:rPr>
        <w:t>.</w:t>
      </w:r>
    </w:p>
    <w:p w14:paraId="1F1D6754"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4611C9D2" w14:textId="55C29FDA"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76" w:name="clan_264"/>
      <w:bookmarkEnd w:id="276"/>
      <w:r>
        <w:rPr>
          <w:b/>
          <w:bCs/>
          <w:noProof/>
          <w:color w:val="000000" w:themeColor="text1"/>
          <w:lang w:val="sr-Latn-CS"/>
        </w:rPr>
        <w:t>Naknada</w:t>
      </w:r>
      <w:r w:rsidRPr="00BF30EF">
        <w:rPr>
          <w:b/>
          <w:bCs/>
          <w:noProof/>
          <w:color w:val="000000" w:themeColor="text1"/>
          <w:lang w:val="sr-Latn-CS"/>
        </w:rPr>
        <w:t xml:space="preserve"> </w:t>
      </w:r>
      <w:r>
        <w:rPr>
          <w:b/>
          <w:bCs/>
          <w:noProof/>
          <w:color w:val="000000" w:themeColor="text1"/>
          <w:lang w:val="sr-Latn-CS"/>
        </w:rPr>
        <w:t>troškova</w:t>
      </w:r>
      <w:r w:rsidRPr="00BF30EF">
        <w:rPr>
          <w:b/>
          <w:bCs/>
          <w:noProof/>
          <w:color w:val="000000" w:themeColor="text1"/>
          <w:lang w:val="sr-Latn-CS"/>
        </w:rPr>
        <w:t xml:space="preserve"> </w:t>
      </w:r>
      <w:r>
        <w:rPr>
          <w:b/>
          <w:bCs/>
          <w:noProof/>
          <w:color w:val="000000" w:themeColor="text1"/>
          <w:lang w:val="sr-Latn-CS"/>
        </w:rPr>
        <w:t>izdržavanja</w:t>
      </w:r>
    </w:p>
    <w:p w14:paraId="337861FE" w14:textId="08244A0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294.</w:t>
      </w:r>
    </w:p>
    <w:p w14:paraId="2C542BE9"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4254CEE" w14:textId="1352C088" w:rsidR="00BF30EF" w:rsidRPr="00BF30EF" w:rsidRDefault="00BF30EF" w:rsidP="00BF30EF">
      <w:pPr>
        <w:pStyle w:val="Normal2"/>
        <w:shd w:val="clear" w:color="auto" w:fill="FFFFFF"/>
        <w:spacing w:before="0" w:beforeAutospacing="0" w:after="0" w:afterAutospacing="0"/>
        <w:ind w:firstLine="630"/>
        <w:jc w:val="both"/>
        <w:rPr>
          <w:noProof/>
          <w:color w:val="000000" w:themeColor="text1"/>
          <w:lang w:val="sr-Latn-CS"/>
        </w:rPr>
      </w:pPr>
      <w:r>
        <w:rPr>
          <w:noProof/>
          <w:color w:val="000000" w:themeColor="text1"/>
          <w:lang w:val="sr-Latn-CS"/>
        </w:rPr>
        <w:t>Organi</w:t>
      </w:r>
      <w:r w:rsidRPr="00BF30EF">
        <w:rPr>
          <w:noProof/>
          <w:color w:val="000000" w:themeColor="text1"/>
          <w:lang w:val="sr-Latn-CS"/>
        </w:rPr>
        <w:t xml:space="preserve"> </w:t>
      </w:r>
      <w:r>
        <w:rPr>
          <w:noProof/>
          <w:color w:val="000000" w:themeColor="text1"/>
          <w:lang w:val="sr-Latn-CS"/>
        </w:rPr>
        <w:t>uprave</w:t>
      </w:r>
      <w:r w:rsidRPr="00BF30EF">
        <w:rPr>
          <w:noProof/>
          <w:color w:val="000000" w:themeColor="text1"/>
          <w:lang w:val="sr-Latn-CS"/>
        </w:rPr>
        <w:t xml:space="preserve">, </w:t>
      </w:r>
      <w:r>
        <w:rPr>
          <w:noProof/>
          <w:color w:val="000000" w:themeColor="text1"/>
          <w:lang w:val="sr-Latn-CS"/>
        </w:rPr>
        <w:t>organi</w:t>
      </w:r>
      <w:r w:rsidRPr="00BF30EF">
        <w:rPr>
          <w:noProof/>
          <w:color w:val="000000" w:themeColor="text1"/>
          <w:lang w:val="sr-Latn-CS"/>
        </w:rPr>
        <w:t xml:space="preserve"> </w:t>
      </w:r>
      <w:r>
        <w:rPr>
          <w:noProof/>
          <w:color w:val="000000" w:themeColor="text1"/>
          <w:lang w:val="sr-Latn-CS"/>
        </w:rPr>
        <w:t>jedinica</w:t>
      </w:r>
      <w:r w:rsidRPr="00BF30EF">
        <w:rPr>
          <w:noProof/>
          <w:color w:val="000000" w:themeColor="text1"/>
          <w:lang w:val="sr-Latn-CS"/>
        </w:rPr>
        <w:t xml:space="preserve"> </w:t>
      </w:r>
      <w:r>
        <w:rPr>
          <w:noProof/>
          <w:color w:val="000000" w:themeColor="text1"/>
          <w:lang w:val="sr-Latn-CS"/>
        </w:rPr>
        <w:t>lokalne</w:t>
      </w:r>
      <w:r w:rsidRPr="00BF30EF">
        <w:rPr>
          <w:noProof/>
          <w:color w:val="000000" w:themeColor="text1"/>
          <w:lang w:val="sr-Latn-CS"/>
        </w:rPr>
        <w:t xml:space="preserve"> </w:t>
      </w:r>
      <w:r>
        <w:rPr>
          <w:noProof/>
          <w:color w:val="000000" w:themeColor="text1"/>
          <w:lang w:val="sr-Latn-CS"/>
        </w:rPr>
        <w:t>samouprave</w:t>
      </w:r>
      <w:r w:rsidRPr="00BF30EF">
        <w:rPr>
          <w:noProof/>
          <w:color w:val="000000" w:themeColor="text1"/>
          <w:lang w:val="sr-Latn-CS"/>
        </w:rPr>
        <w:t xml:space="preserve">, </w:t>
      </w:r>
      <w:r>
        <w:rPr>
          <w:noProof/>
          <w:color w:val="000000" w:themeColor="text1"/>
          <w:lang w:val="sr-Latn-CS"/>
        </w:rPr>
        <w:t>javne</w:t>
      </w:r>
      <w:r w:rsidRPr="00BF30EF">
        <w:rPr>
          <w:noProof/>
          <w:color w:val="000000" w:themeColor="text1"/>
          <w:lang w:val="sr-Latn-CS"/>
        </w:rPr>
        <w:t xml:space="preserve"> </w:t>
      </w:r>
      <w:r>
        <w:rPr>
          <w:noProof/>
          <w:color w:val="000000" w:themeColor="text1"/>
          <w:lang w:val="sr-Latn-CS"/>
        </w:rPr>
        <w:t>ustanove</w:t>
      </w:r>
      <w:r w:rsidRPr="00BF30EF">
        <w:rPr>
          <w:noProof/>
          <w:color w:val="000000" w:themeColor="text1"/>
          <w:lang w:val="sr-Latn-CS"/>
        </w:rPr>
        <w:t xml:space="preserve">, </w:t>
      </w:r>
      <w:r>
        <w:rPr>
          <w:noProof/>
          <w:color w:val="000000" w:themeColor="text1"/>
          <w:lang w:val="sr-Latn-CS"/>
        </w:rPr>
        <w:t>vladine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nevladine</w:t>
      </w:r>
      <w:r w:rsidRPr="00BF30EF">
        <w:rPr>
          <w:noProof/>
          <w:color w:val="000000" w:themeColor="text1"/>
          <w:lang w:val="sr-Latn-CS"/>
        </w:rPr>
        <w:t xml:space="preserve"> </w:t>
      </w:r>
      <w:r>
        <w:rPr>
          <w:noProof/>
          <w:color w:val="000000" w:themeColor="text1"/>
          <w:lang w:val="sr-Latn-CS"/>
        </w:rPr>
        <w:t>organizacije</w:t>
      </w:r>
      <w:r w:rsidRPr="00BF30EF">
        <w:rPr>
          <w:noProof/>
          <w:color w:val="000000" w:themeColor="text1"/>
          <w:lang w:val="sr-Latn-CS"/>
        </w:rPr>
        <w:t xml:space="preserve">, </w:t>
      </w:r>
      <w:r>
        <w:rPr>
          <w:noProof/>
          <w:color w:val="000000" w:themeColor="text1"/>
          <w:lang w:val="sr-Latn-CS"/>
        </w:rPr>
        <w:t>odnosno</w:t>
      </w:r>
      <w:r w:rsidRPr="00BF30EF">
        <w:rPr>
          <w:noProof/>
          <w:color w:val="000000" w:themeColor="text1"/>
          <w:lang w:val="sr-Latn-CS"/>
        </w:rPr>
        <w:t xml:space="preserve"> </w:t>
      </w:r>
      <w:r>
        <w:rPr>
          <w:noProof/>
          <w:color w:val="000000" w:themeColor="text1"/>
          <w:lang w:val="sr-Latn-CS"/>
        </w:rPr>
        <w:t>svako</w:t>
      </w:r>
      <w:r w:rsidRPr="00BF30EF">
        <w:rPr>
          <w:noProof/>
          <w:color w:val="000000" w:themeColor="text1"/>
          <w:lang w:val="sr-Latn-CS"/>
        </w:rPr>
        <w:t xml:space="preserve"> </w:t>
      </w:r>
      <w:r>
        <w:rPr>
          <w:noProof/>
          <w:color w:val="000000" w:themeColor="text1"/>
          <w:lang w:val="sr-Latn-CS"/>
        </w:rPr>
        <w:t>lice</w:t>
      </w:r>
      <w:r w:rsidRPr="00BF30EF">
        <w:rPr>
          <w:noProof/>
          <w:color w:val="000000" w:themeColor="text1"/>
          <w:lang w:val="sr-Latn-CS"/>
        </w:rPr>
        <w:t xml:space="preserve"> </w:t>
      </w:r>
      <w:r>
        <w:rPr>
          <w:noProof/>
          <w:color w:val="000000" w:themeColor="text1"/>
          <w:lang w:val="sr-Latn-CS"/>
        </w:rPr>
        <w:t>koje</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imalo</w:t>
      </w:r>
      <w:r w:rsidRPr="00BF30EF">
        <w:rPr>
          <w:noProof/>
          <w:color w:val="000000" w:themeColor="text1"/>
          <w:lang w:val="sr-Latn-CS"/>
        </w:rPr>
        <w:t xml:space="preserve"> </w:t>
      </w:r>
      <w:r>
        <w:rPr>
          <w:noProof/>
          <w:color w:val="000000" w:themeColor="text1"/>
          <w:lang w:val="sr-Latn-CS"/>
        </w:rPr>
        <w:t>troškove</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izdržavanja</w:t>
      </w:r>
      <w:r w:rsidRPr="00BF30EF">
        <w:rPr>
          <w:noProof/>
          <w:color w:val="000000" w:themeColor="text1"/>
          <w:lang w:val="sr-Latn-CS"/>
        </w:rPr>
        <w:t xml:space="preserve"> </w:t>
      </w:r>
      <w:r>
        <w:rPr>
          <w:noProof/>
          <w:color w:val="000000" w:themeColor="text1"/>
          <w:lang w:val="sr-Latn-CS"/>
        </w:rPr>
        <w:t>nekog</w:t>
      </w:r>
      <w:r w:rsidRPr="00BF30EF">
        <w:rPr>
          <w:noProof/>
          <w:color w:val="000000" w:themeColor="text1"/>
          <w:lang w:val="sr-Latn-CS"/>
        </w:rPr>
        <w:t xml:space="preserve"> </w:t>
      </w:r>
      <w:r>
        <w:rPr>
          <w:noProof/>
          <w:color w:val="000000" w:themeColor="text1"/>
          <w:lang w:val="sr-Latn-CS"/>
        </w:rPr>
        <w:t>lica</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tražiti</w:t>
      </w:r>
      <w:r w:rsidRPr="00BF30EF">
        <w:rPr>
          <w:noProof/>
          <w:color w:val="000000" w:themeColor="text1"/>
          <w:lang w:val="sr-Latn-CS"/>
        </w:rPr>
        <w:t xml:space="preserve"> </w:t>
      </w:r>
      <w:r>
        <w:rPr>
          <w:noProof/>
          <w:color w:val="000000" w:themeColor="text1"/>
          <w:lang w:val="sr-Latn-CS"/>
        </w:rPr>
        <w:t>naknadu</w:t>
      </w:r>
      <w:r w:rsidRPr="00BF30EF">
        <w:rPr>
          <w:noProof/>
          <w:color w:val="000000" w:themeColor="text1"/>
          <w:lang w:val="sr-Latn-CS"/>
        </w:rPr>
        <w:t xml:space="preserve"> </w:t>
      </w:r>
      <w:r>
        <w:rPr>
          <w:noProof/>
          <w:color w:val="000000" w:themeColor="text1"/>
          <w:lang w:val="sr-Latn-CS"/>
        </w:rPr>
        <w:t>tih</w:t>
      </w:r>
      <w:r w:rsidRPr="00BF30EF">
        <w:rPr>
          <w:noProof/>
          <w:color w:val="000000" w:themeColor="text1"/>
          <w:lang w:val="sr-Latn-CS"/>
        </w:rPr>
        <w:t xml:space="preserve"> </w:t>
      </w:r>
      <w:r>
        <w:rPr>
          <w:noProof/>
          <w:color w:val="000000" w:themeColor="text1"/>
          <w:lang w:val="sr-Latn-CS"/>
        </w:rPr>
        <w:t>troškova</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lica</w:t>
      </w:r>
      <w:r w:rsidRPr="00BF30EF">
        <w:rPr>
          <w:noProof/>
          <w:color w:val="000000" w:themeColor="text1"/>
          <w:lang w:val="sr-Latn-CS"/>
        </w:rPr>
        <w:t xml:space="preserve"> </w:t>
      </w:r>
      <w:r>
        <w:rPr>
          <w:noProof/>
          <w:color w:val="000000" w:themeColor="text1"/>
          <w:lang w:val="sr-Latn-CS"/>
        </w:rPr>
        <w:t>koje</w:t>
      </w:r>
      <w:r w:rsidRPr="00BF30EF">
        <w:rPr>
          <w:noProof/>
          <w:color w:val="000000" w:themeColor="text1"/>
          <w:lang w:val="sr-Latn-CS"/>
        </w:rPr>
        <w:t xml:space="preserve"> </w:t>
      </w:r>
      <w:r>
        <w:rPr>
          <w:noProof/>
          <w:color w:val="000000" w:themeColor="text1"/>
          <w:lang w:val="sr-Latn-CS"/>
        </w:rPr>
        <w:t>ga</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po</w:t>
      </w:r>
      <w:r w:rsidRPr="00BF30EF">
        <w:rPr>
          <w:noProof/>
          <w:color w:val="000000" w:themeColor="text1"/>
          <w:lang w:val="sr-Latn-CS"/>
        </w:rPr>
        <w:t xml:space="preserve"> </w:t>
      </w:r>
      <w:r>
        <w:rPr>
          <w:noProof/>
          <w:color w:val="000000" w:themeColor="text1"/>
          <w:lang w:val="sr-Latn-CS"/>
        </w:rPr>
        <w:t>ovom</w:t>
      </w:r>
      <w:r w:rsidRPr="00BF30EF">
        <w:rPr>
          <w:noProof/>
          <w:color w:val="000000" w:themeColor="text1"/>
          <w:lang w:val="sr-Latn-CS"/>
        </w:rPr>
        <w:t xml:space="preserve"> </w:t>
      </w:r>
      <w:r>
        <w:rPr>
          <w:noProof/>
          <w:color w:val="000000" w:themeColor="text1"/>
          <w:lang w:val="sr-Latn-CS"/>
        </w:rPr>
        <w:t>zakonu</w:t>
      </w:r>
      <w:r w:rsidRPr="00BF30EF">
        <w:rPr>
          <w:noProof/>
          <w:color w:val="000000" w:themeColor="text1"/>
          <w:lang w:val="sr-Latn-CS"/>
        </w:rPr>
        <w:t xml:space="preserve"> </w:t>
      </w:r>
      <w:r>
        <w:rPr>
          <w:noProof/>
          <w:color w:val="000000" w:themeColor="text1"/>
          <w:lang w:val="sr-Latn-CS"/>
        </w:rPr>
        <w:t>dužno</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izdržava</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učinjeni</w:t>
      </w:r>
      <w:r w:rsidRPr="00BF30EF">
        <w:rPr>
          <w:noProof/>
          <w:color w:val="000000" w:themeColor="text1"/>
          <w:lang w:val="sr-Latn-CS"/>
        </w:rPr>
        <w:t xml:space="preserve"> </w:t>
      </w:r>
      <w:r>
        <w:rPr>
          <w:noProof/>
          <w:color w:val="000000" w:themeColor="text1"/>
          <w:lang w:val="sr-Latn-CS"/>
        </w:rPr>
        <w:t>troškovi</w:t>
      </w:r>
      <w:r w:rsidRPr="00BF30EF">
        <w:rPr>
          <w:noProof/>
          <w:color w:val="000000" w:themeColor="text1"/>
          <w:lang w:val="sr-Latn-CS"/>
        </w:rPr>
        <w:t xml:space="preserve"> </w:t>
      </w:r>
      <w:r>
        <w:rPr>
          <w:noProof/>
          <w:color w:val="000000" w:themeColor="text1"/>
          <w:lang w:val="sr-Latn-CS"/>
        </w:rPr>
        <w:t>bili</w:t>
      </w:r>
      <w:r w:rsidRPr="00BF30EF">
        <w:rPr>
          <w:noProof/>
          <w:color w:val="000000" w:themeColor="text1"/>
          <w:lang w:val="sr-Latn-CS"/>
        </w:rPr>
        <w:t xml:space="preserve"> </w:t>
      </w:r>
      <w:r>
        <w:rPr>
          <w:noProof/>
          <w:color w:val="000000" w:themeColor="text1"/>
          <w:lang w:val="sr-Latn-CS"/>
        </w:rPr>
        <w:t>opravdani</w:t>
      </w:r>
      <w:r w:rsidRPr="00BF30EF">
        <w:rPr>
          <w:noProof/>
          <w:color w:val="000000" w:themeColor="text1"/>
          <w:lang w:val="sr-Latn-CS"/>
        </w:rPr>
        <w:t>.</w:t>
      </w:r>
    </w:p>
    <w:p w14:paraId="1313741E" w14:textId="77777777"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bookmarkStart w:id="277" w:name="str_44"/>
      <w:bookmarkEnd w:id="277"/>
    </w:p>
    <w:p w14:paraId="6C5A509A" w14:textId="3CA7EC47" w:rsidR="00BF30EF" w:rsidRPr="00BF30EF" w:rsidRDefault="00BF30EF" w:rsidP="00BF30EF">
      <w:pPr>
        <w:pStyle w:val="wyq110---naslov-clana"/>
        <w:shd w:val="clear" w:color="auto" w:fill="FFFFFF"/>
        <w:spacing w:before="0" w:beforeAutospacing="0" w:after="0" w:afterAutospacing="0"/>
        <w:rPr>
          <w:b/>
          <w:bCs/>
          <w:noProof/>
          <w:color w:val="000000" w:themeColor="text1"/>
          <w:lang w:val="sr-Latn-CS"/>
        </w:rPr>
      </w:pPr>
      <w:r w:rsidRPr="00BF30EF">
        <w:rPr>
          <w:b/>
          <w:bCs/>
          <w:noProof/>
          <w:color w:val="000000" w:themeColor="text1"/>
          <w:lang w:val="sr-Latn-CS"/>
        </w:rPr>
        <w:t xml:space="preserve">6. </w:t>
      </w:r>
      <w:r>
        <w:rPr>
          <w:b/>
          <w:bCs/>
          <w:noProof/>
          <w:color w:val="000000" w:themeColor="text1"/>
          <w:lang w:val="sr-Latn-CS"/>
        </w:rPr>
        <w:t>Postupak</w:t>
      </w:r>
      <w:r w:rsidRPr="00BF30EF">
        <w:rPr>
          <w:b/>
          <w:bCs/>
          <w:noProof/>
          <w:color w:val="000000" w:themeColor="text1"/>
          <w:lang w:val="sr-Latn-CS"/>
        </w:rPr>
        <w:t xml:space="preserve"> </w:t>
      </w:r>
      <w:r>
        <w:rPr>
          <w:b/>
          <w:bCs/>
          <w:noProof/>
          <w:color w:val="000000" w:themeColor="text1"/>
          <w:lang w:val="sr-Latn-CS"/>
        </w:rPr>
        <w:t>u</w:t>
      </w:r>
      <w:r w:rsidRPr="00BF30EF">
        <w:rPr>
          <w:b/>
          <w:bCs/>
          <w:noProof/>
          <w:color w:val="000000" w:themeColor="text1"/>
          <w:lang w:val="sr-Latn-CS"/>
        </w:rPr>
        <w:t xml:space="preserve"> </w:t>
      </w:r>
      <w:r>
        <w:rPr>
          <w:b/>
          <w:bCs/>
          <w:noProof/>
          <w:color w:val="000000" w:themeColor="text1"/>
          <w:lang w:val="sr-Latn-CS"/>
        </w:rPr>
        <w:t>sporovima</w:t>
      </w:r>
      <w:r w:rsidRPr="00BF30EF">
        <w:rPr>
          <w:b/>
          <w:bCs/>
          <w:noProof/>
          <w:color w:val="000000" w:themeColor="text1"/>
          <w:lang w:val="sr-Latn-CS"/>
        </w:rPr>
        <w:t xml:space="preserve"> </w:t>
      </w:r>
      <w:r>
        <w:rPr>
          <w:b/>
          <w:bCs/>
          <w:noProof/>
          <w:color w:val="000000" w:themeColor="text1"/>
          <w:lang w:val="sr-Latn-CS"/>
        </w:rPr>
        <w:t>za</w:t>
      </w:r>
      <w:r w:rsidRPr="00BF30EF">
        <w:rPr>
          <w:b/>
          <w:bCs/>
          <w:noProof/>
          <w:color w:val="000000" w:themeColor="text1"/>
          <w:lang w:val="sr-Latn-CS"/>
        </w:rPr>
        <w:t xml:space="preserve"> </w:t>
      </w:r>
      <w:r>
        <w:rPr>
          <w:b/>
          <w:bCs/>
          <w:noProof/>
          <w:color w:val="000000" w:themeColor="text1"/>
          <w:lang w:val="sr-Latn-CS"/>
        </w:rPr>
        <w:t>izdržavanje</w:t>
      </w:r>
    </w:p>
    <w:p w14:paraId="5FD31C81" w14:textId="77777777" w:rsidR="00BF30EF" w:rsidRPr="00BF30EF" w:rsidRDefault="00BF30EF" w:rsidP="00BF30EF">
      <w:pPr>
        <w:pStyle w:val="wyq110---naslov-clana"/>
        <w:shd w:val="clear" w:color="auto" w:fill="FFFFFF"/>
        <w:spacing w:before="0" w:beforeAutospacing="0" w:after="0" w:afterAutospacing="0"/>
        <w:jc w:val="center"/>
        <w:rPr>
          <w:b/>
          <w:bCs/>
          <w:noProof/>
          <w:color w:val="000000" w:themeColor="text1"/>
          <w:lang w:val="sr-Latn-CS"/>
        </w:rPr>
      </w:pPr>
    </w:p>
    <w:p w14:paraId="40F964BE" w14:textId="4021006F"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78" w:name="clan_265"/>
      <w:bookmarkEnd w:id="278"/>
      <w:r>
        <w:rPr>
          <w:b/>
          <w:bCs/>
          <w:noProof/>
          <w:color w:val="000000" w:themeColor="text1"/>
          <w:lang w:val="sr-Latn-CS"/>
        </w:rPr>
        <w:t>Odlučivanje</w:t>
      </w:r>
      <w:r w:rsidRPr="00BF30EF">
        <w:rPr>
          <w:b/>
          <w:bCs/>
          <w:noProof/>
          <w:color w:val="000000" w:themeColor="text1"/>
          <w:lang w:val="sr-Latn-CS"/>
        </w:rPr>
        <w:t xml:space="preserve"> </w:t>
      </w:r>
      <w:r>
        <w:rPr>
          <w:b/>
          <w:bCs/>
          <w:noProof/>
          <w:color w:val="000000" w:themeColor="text1"/>
          <w:lang w:val="sr-Latn-CS"/>
        </w:rPr>
        <w:t>suda</w:t>
      </w:r>
      <w:r w:rsidRPr="00BF30EF">
        <w:rPr>
          <w:b/>
          <w:bCs/>
          <w:noProof/>
          <w:color w:val="000000" w:themeColor="text1"/>
          <w:lang w:val="sr-Latn-CS"/>
        </w:rPr>
        <w:t xml:space="preserve"> </w:t>
      </w:r>
      <w:r>
        <w:rPr>
          <w:b/>
          <w:bCs/>
          <w:noProof/>
          <w:color w:val="000000" w:themeColor="text1"/>
          <w:lang w:val="sr-Latn-CS"/>
        </w:rPr>
        <w:t>po</w:t>
      </w:r>
      <w:r w:rsidRPr="00BF30EF">
        <w:rPr>
          <w:b/>
          <w:bCs/>
          <w:noProof/>
          <w:color w:val="000000" w:themeColor="text1"/>
          <w:lang w:val="sr-Latn-CS"/>
        </w:rPr>
        <w:t xml:space="preserve"> </w:t>
      </w:r>
      <w:r>
        <w:rPr>
          <w:b/>
          <w:bCs/>
          <w:noProof/>
          <w:color w:val="000000" w:themeColor="text1"/>
          <w:lang w:val="sr-Latn-CS"/>
        </w:rPr>
        <w:t>službenoj</w:t>
      </w:r>
      <w:r w:rsidRPr="00BF30EF">
        <w:rPr>
          <w:b/>
          <w:bCs/>
          <w:noProof/>
          <w:color w:val="000000" w:themeColor="text1"/>
          <w:lang w:val="sr-Latn-CS"/>
        </w:rPr>
        <w:t xml:space="preserve"> </w:t>
      </w:r>
      <w:r>
        <w:rPr>
          <w:b/>
          <w:bCs/>
          <w:noProof/>
          <w:color w:val="000000" w:themeColor="text1"/>
          <w:lang w:val="sr-Latn-CS"/>
        </w:rPr>
        <w:t>dužnosti</w:t>
      </w:r>
    </w:p>
    <w:p w14:paraId="3A9AABBC" w14:textId="7730BF32"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295.</w:t>
      </w:r>
    </w:p>
    <w:p w14:paraId="5ABB158D" w14:textId="77777777" w:rsidR="00BF30EF" w:rsidRPr="00BF30EF" w:rsidRDefault="00BF30EF" w:rsidP="00BF30EF">
      <w:pPr>
        <w:pStyle w:val="clan"/>
        <w:shd w:val="clear" w:color="auto" w:fill="FFFFFF"/>
        <w:spacing w:before="0" w:beforeAutospacing="0" w:after="0" w:afterAutospacing="0"/>
        <w:ind w:firstLine="720"/>
        <w:jc w:val="center"/>
        <w:rPr>
          <w:bCs/>
          <w:noProof/>
          <w:color w:val="000000" w:themeColor="text1"/>
          <w:lang w:val="sr-Latn-CS"/>
        </w:rPr>
      </w:pPr>
    </w:p>
    <w:p w14:paraId="56369C49" w14:textId="01787FD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će</w:t>
      </w:r>
      <w:r w:rsidRPr="00BF30EF">
        <w:rPr>
          <w:noProof/>
          <w:color w:val="000000" w:themeColor="text1"/>
          <w:lang w:val="sr-Latn-CS"/>
        </w:rPr>
        <w:t xml:space="preserve"> </w:t>
      </w:r>
      <w:r>
        <w:rPr>
          <w:noProof/>
          <w:color w:val="000000" w:themeColor="text1"/>
          <w:lang w:val="sr-Latn-CS"/>
        </w:rPr>
        <w:t>po</w:t>
      </w:r>
      <w:r w:rsidRPr="00BF30EF">
        <w:rPr>
          <w:noProof/>
          <w:color w:val="000000" w:themeColor="text1"/>
          <w:lang w:val="sr-Latn-CS"/>
        </w:rPr>
        <w:t xml:space="preserve"> </w:t>
      </w:r>
      <w:r>
        <w:rPr>
          <w:noProof/>
          <w:color w:val="000000" w:themeColor="text1"/>
          <w:lang w:val="sr-Latn-CS"/>
        </w:rPr>
        <w:t>službenoj</w:t>
      </w:r>
      <w:r w:rsidRPr="00BF30EF">
        <w:rPr>
          <w:noProof/>
          <w:color w:val="000000" w:themeColor="text1"/>
          <w:lang w:val="sr-Latn-CS"/>
        </w:rPr>
        <w:t xml:space="preserve"> </w:t>
      </w:r>
      <w:r>
        <w:rPr>
          <w:noProof/>
          <w:color w:val="000000" w:themeColor="text1"/>
          <w:lang w:val="sr-Latn-CS"/>
        </w:rPr>
        <w:t>dužnosti</w:t>
      </w:r>
      <w:r w:rsidRPr="00BF30EF">
        <w:rPr>
          <w:noProof/>
          <w:color w:val="000000" w:themeColor="text1"/>
          <w:lang w:val="sr-Latn-CS"/>
        </w:rPr>
        <w:t xml:space="preserve"> </w:t>
      </w:r>
      <w:r>
        <w:rPr>
          <w:noProof/>
          <w:color w:val="000000" w:themeColor="text1"/>
          <w:lang w:val="sr-Latn-CS"/>
        </w:rPr>
        <w:t>odlučiti</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 xml:space="preserve"> </w:t>
      </w:r>
      <w:r>
        <w:rPr>
          <w:noProof/>
          <w:color w:val="000000" w:themeColor="text1"/>
          <w:lang w:val="sr-Latn-CS"/>
        </w:rPr>
        <w:t>djece</w:t>
      </w:r>
      <w:r w:rsidRPr="00BF30EF">
        <w:rPr>
          <w:noProof/>
          <w:color w:val="000000" w:themeColor="text1"/>
          <w:lang w:val="sr-Latn-CS"/>
        </w:rPr>
        <w:t xml:space="preserve"> </w:t>
      </w:r>
      <w:r>
        <w:rPr>
          <w:noProof/>
          <w:color w:val="000000" w:themeColor="text1"/>
          <w:lang w:val="sr-Latn-CS"/>
        </w:rPr>
        <w:t>kada</w:t>
      </w:r>
      <w:r w:rsidRPr="00BF30EF">
        <w:rPr>
          <w:noProof/>
          <w:color w:val="000000" w:themeColor="text1"/>
          <w:lang w:val="sr-Latn-CS"/>
        </w:rPr>
        <w:t xml:space="preserve"> </w:t>
      </w:r>
      <w:r>
        <w:rPr>
          <w:noProof/>
          <w:color w:val="000000" w:themeColor="text1"/>
          <w:lang w:val="sr-Latn-CS"/>
        </w:rPr>
        <w:t>odlučuje</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vršenju</w:t>
      </w:r>
      <w:r w:rsidRPr="00BF30EF">
        <w:rPr>
          <w:noProof/>
          <w:color w:val="000000" w:themeColor="text1"/>
          <w:lang w:val="sr-Latn-CS"/>
        </w:rPr>
        <w:t xml:space="preserve"> </w:t>
      </w:r>
      <w:r>
        <w:rPr>
          <w:noProof/>
          <w:color w:val="000000" w:themeColor="text1"/>
          <w:lang w:val="sr-Latn-CS"/>
        </w:rPr>
        <w:t>roditeljskog</w:t>
      </w:r>
      <w:r w:rsidRPr="00BF30EF">
        <w:rPr>
          <w:noProof/>
          <w:color w:val="000000" w:themeColor="text1"/>
          <w:lang w:val="sr-Latn-CS"/>
        </w:rPr>
        <w:t xml:space="preserve"> </w:t>
      </w:r>
      <w:r>
        <w:rPr>
          <w:noProof/>
          <w:color w:val="000000" w:themeColor="text1"/>
          <w:lang w:val="sr-Latn-CS"/>
        </w:rPr>
        <w:t>prava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povjeravanju</w:t>
      </w:r>
      <w:r w:rsidRPr="00BF30EF">
        <w:rPr>
          <w:noProof/>
          <w:color w:val="000000" w:themeColor="text1"/>
          <w:lang w:val="sr-Latn-CS"/>
        </w:rPr>
        <w:t xml:space="preserve"> </w:t>
      </w:r>
      <w:r>
        <w:rPr>
          <w:noProof/>
          <w:color w:val="000000" w:themeColor="text1"/>
          <w:lang w:val="sr-Latn-CS"/>
        </w:rPr>
        <w:t>djeteta</w:t>
      </w:r>
      <w:r w:rsidRPr="00BF30EF">
        <w:rPr>
          <w:noProof/>
          <w:color w:val="000000" w:themeColor="text1"/>
          <w:lang w:val="sr-Latn-CS"/>
        </w:rPr>
        <w:t xml:space="preserve"> </w:t>
      </w:r>
      <w:r>
        <w:rPr>
          <w:noProof/>
          <w:color w:val="000000" w:themeColor="text1"/>
          <w:lang w:val="sr-Latn-CS"/>
        </w:rPr>
        <w:t>nekom</w:t>
      </w:r>
      <w:r w:rsidRPr="00BF30EF">
        <w:rPr>
          <w:noProof/>
          <w:color w:val="000000" w:themeColor="text1"/>
          <w:lang w:val="sr-Latn-CS"/>
        </w:rPr>
        <w:t xml:space="preserve"> </w:t>
      </w:r>
      <w:r>
        <w:rPr>
          <w:noProof/>
          <w:color w:val="000000" w:themeColor="text1"/>
          <w:lang w:val="sr-Latn-CS"/>
        </w:rPr>
        <w:t>drugom</w:t>
      </w:r>
      <w:r w:rsidRPr="00BF30EF">
        <w:rPr>
          <w:noProof/>
          <w:color w:val="000000" w:themeColor="text1"/>
          <w:lang w:val="sr-Latn-CS"/>
        </w:rPr>
        <w:t xml:space="preserve"> </w:t>
      </w:r>
      <w:r>
        <w:rPr>
          <w:noProof/>
          <w:color w:val="000000" w:themeColor="text1"/>
          <w:lang w:val="sr-Latn-CS"/>
        </w:rPr>
        <w:t>licu</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odgovarajućoj</w:t>
      </w:r>
      <w:r w:rsidRPr="00BF30EF">
        <w:rPr>
          <w:noProof/>
          <w:color w:val="000000" w:themeColor="text1"/>
          <w:lang w:val="sr-Latn-CS"/>
        </w:rPr>
        <w:t xml:space="preserve"> </w:t>
      </w:r>
      <w:r>
        <w:rPr>
          <w:noProof/>
          <w:color w:val="000000" w:themeColor="text1"/>
          <w:lang w:val="sr-Latn-CS"/>
        </w:rPr>
        <w:t>organizaciji</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ustanovi</w:t>
      </w:r>
      <w:r w:rsidRPr="00BF30EF">
        <w:rPr>
          <w:noProof/>
          <w:color w:val="000000" w:themeColor="text1"/>
          <w:lang w:val="sr-Latn-CS"/>
        </w:rPr>
        <w:t>.</w:t>
      </w:r>
    </w:p>
    <w:p w14:paraId="0816831A" w14:textId="4F903611"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će</w:t>
      </w:r>
      <w:r w:rsidRPr="00BF30EF">
        <w:rPr>
          <w:noProof/>
          <w:color w:val="000000" w:themeColor="text1"/>
          <w:lang w:val="sr-Latn-CS"/>
        </w:rPr>
        <w:t xml:space="preserve"> </w:t>
      </w:r>
      <w:r>
        <w:rPr>
          <w:noProof/>
          <w:color w:val="000000" w:themeColor="text1"/>
          <w:lang w:val="sr-Latn-CS"/>
        </w:rPr>
        <w:t>po</w:t>
      </w:r>
      <w:r w:rsidRPr="00BF30EF">
        <w:rPr>
          <w:noProof/>
          <w:color w:val="000000" w:themeColor="text1"/>
          <w:lang w:val="sr-Latn-CS"/>
        </w:rPr>
        <w:t xml:space="preserve"> </w:t>
      </w:r>
      <w:r>
        <w:rPr>
          <w:noProof/>
          <w:color w:val="000000" w:themeColor="text1"/>
          <w:lang w:val="sr-Latn-CS"/>
        </w:rPr>
        <w:t>službenoj</w:t>
      </w:r>
      <w:r w:rsidRPr="00BF30EF">
        <w:rPr>
          <w:noProof/>
          <w:color w:val="000000" w:themeColor="text1"/>
          <w:lang w:val="sr-Latn-CS"/>
        </w:rPr>
        <w:t xml:space="preserve"> </w:t>
      </w:r>
      <w:r>
        <w:rPr>
          <w:noProof/>
          <w:color w:val="000000" w:themeColor="text1"/>
          <w:lang w:val="sr-Latn-CS"/>
        </w:rPr>
        <w:t>dužnosti</w:t>
      </w:r>
      <w:r w:rsidRPr="00BF30EF">
        <w:rPr>
          <w:noProof/>
          <w:color w:val="000000" w:themeColor="text1"/>
          <w:lang w:val="sr-Latn-CS"/>
        </w:rPr>
        <w:t xml:space="preserve"> </w:t>
      </w:r>
      <w:r>
        <w:rPr>
          <w:noProof/>
          <w:color w:val="000000" w:themeColor="text1"/>
          <w:lang w:val="sr-Latn-CS"/>
        </w:rPr>
        <w:t>odlučiti</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 xml:space="preserve"> </w:t>
      </w:r>
      <w:r>
        <w:rPr>
          <w:noProof/>
          <w:color w:val="000000" w:themeColor="text1"/>
          <w:lang w:val="sr-Latn-CS"/>
        </w:rPr>
        <w:t>djeteta</w:t>
      </w:r>
      <w:r w:rsidRPr="00BF30EF">
        <w:rPr>
          <w:noProof/>
          <w:color w:val="000000" w:themeColor="text1"/>
          <w:lang w:val="sr-Latn-CS"/>
        </w:rPr>
        <w:t xml:space="preserve"> </w:t>
      </w:r>
      <w:r>
        <w:rPr>
          <w:noProof/>
          <w:color w:val="000000" w:themeColor="text1"/>
          <w:lang w:val="sr-Latn-CS"/>
        </w:rPr>
        <w:t>kada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sporu</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utvrđivanje</w:t>
      </w:r>
      <w:r w:rsidRPr="00BF30EF">
        <w:rPr>
          <w:noProof/>
          <w:color w:val="000000" w:themeColor="text1"/>
          <w:lang w:val="sr-Latn-CS"/>
        </w:rPr>
        <w:t xml:space="preserve"> </w:t>
      </w:r>
      <w:r>
        <w:rPr>
          <w:noProof/>
          <w:color w:val="000000" w:themeColor="text1"/>
          <w:lang w:val="sr-Latn-CS"/>
        </w:rPr>
        <w:t>očinstva</w:t>
      </w:r>
      <w:r w:rsidRPr="00BF30EF">
        <w:rPr>
          <w:noProof/>
          <w:color w:val="000000" w:themeColor="text1"/>
          <w:lang w:val="sr-Latn-CS"/>
        </w:rPr>
        <w:t xml:space="preserve"> </w:t>
      </w:r>
      <w:r>
        <w:rPr>
          <w:noProof/>
          <w:color w:val="000000" w:themeColor="text1"/>
          <w:lang w:val="sr-Latn-CS"/>
        </w:rPr>
        <w:t>utvrdi</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tuženi</w:t>
      </w:r>
      <w:r w:rsidRPr="00BF30EF">
        <w:rPr>
          <w:noProof/>
          <w:color w:val="000000" w:themeColor="text1"/>
          <w:lang w:val="sr-Latn-CS"/>
        </w:rPr>
        <w:t xml:space="preserve"> </w:t>
      </w:r>
      <w:r>
        <w:rPr>
          <w:noProof/>
          <w:color w:val="000000" w:themeColor="text1"/>
          <w:lang w:val="sr-Latn-CS"/>
        </w:rPr>
        <w:t>otac</w:t>
      </w:r>
      <w:r w:rsidRPr="00BF30EF">
        <w:rPr>
          <w:noProof/>
          <w:color w:val="000000" w:themeColor="text1"/>
          <w:lang w:val="sr-Latn-CS"/>
        </w:rPr>
        <w:t xml:space="preserve"> </w:t>
      </w:r>
      <w:r>
        <w:rPr>
          <w:noProof/>
          <w:color w:val="000000" w:themeColor="text1"/>
          <w:lang w:val="sr-Latn-CS"/>
        </w:rPr>
        <w:t>djeteta</w:t>
      </w:r>
      <w:r w:rsidRPr="00BF30EF">
        <w:rPr>
          <w:noProof/>
          <w:color w:val="000000" w:themeColor="text1"/>
          <w:lang w:val="sr-Latn-CS"/>
        </w:rPr>
        <w:t>.</w:t>
      </w:r>
    </w:p>
    <w:p w14:paraId="62B0231B" w14:textId="77777777"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79" w:name="clan_266"/>
      <w:bookmarkEnd w:id="279"/>
    </w:p>
    <w:p w14:paraId="1A3FB886" w14:textId="04AC7B7E"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r>
        <w:rPr>
          <w:b/>
          <w:bCs/>
          <w:noProof/>
          <w:color w:val="000000" w:themeColor="text1"/>
          <w:lang w:val="sr-Latn-CS"/>
        </w:rPr>
        <w:t>Privremene</w:t>
      </w:r>
      <w:r w:rsidRPr="00BF30EF">
        <w:rPr>
          <w:b/>
          <w:bCs/>
          <w:noProof/>
          <w:color w:val="000000" w:themeColor="text1"/>
          <w:lang w:val="sr-Latn-CS"/>
        </w:rPr>
        <w:t xml:space="preserve"> </w:t>
      </w:r>
      <w:r>
        <w:rPr>
          <w:b/>
          <w:bCs/>
          <w:noProof/>
          <w:color w:val="000000" w:themeColor="text1"/>
          <w:lang w:val="sr-Latn-CS"/>
        </w:rPr>
        <w:t>mjere</w:t>
      </w:r>
    </w:p>
    <w:p w14:paraId="1996ADDF" w14:textId="077D5CCB"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296.</w:t>
      </w:r>
    </w:p>
    <w:p w14:paraId="4498F889"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B838646" w14:textId="7BE76F9E"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sporovima</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 xml:space="preserve"> </w:t>
      </w:r>
      <w:r>
        <w:rPr>
          <w:noProof/>
          <w:color w:val="000000" w:themeColor="text1"/>
          <w:lang w:val="sr-Latn-CS"/>
        </w:rPr>
        <w:t>maloljetne</w:t>
      </w:r>
      <w:r w:rsidRPr="00BF30EF">
        <w:rPr>
          <w:noProof/>
          <w:color w:val="000000" w:themeColor="text1"/>
          <w:lang w:val="sr-Latn-CS"/>
        </w:rPr>
        <w:t xml:space="preserve"> </w:t>
      </w:r>
      <w:r>
        <w:rPr>
          <w:noProof/>
          <w:color w:val="000000" w:themeColor="text1"/>
          <w:lang w:val="sr-Latn-CS"/>
        </w:rPr>
        <w:t>djece</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punoljetne</w:t>
      </w:r>
      <w:r w:rsidRPr="00BF30EF">
        <w:rPr>
          <w:noProof/>
          <w:color w:val="000000" w:themeColor="text1"/>
          <w:lang w:val="sr-Latn-CS"/>
        </w:rPr>
        <w:t xml:space="preserve"> </w:t>
      </w:r>
      <w:r>
        <w:rPr>
          <w:noProof/>
          <w:color w:val="000000" w:themeColor="text1"/>
          <w:lang w:val="sr-Latn-CS"/>
        </w:rPr>
        <w:t>djece</w:t>
      </w:r>
      <w:r w:rsidRPr="00BF30EF">
        <w:rPr>
          <w:noProof/>
          <w:color w:val="000000" w:themeColor="text1"/>
          <w:lang w:val="sr-Latn-CS"/>
        </w:rPr>
        <w:t xml:space="preserve"> </w:t>
      </w:r>
      <w:r>
        <w:rPr>
          <w:noProof/>
          <w:color w:val="000000" w:themeColor="text1"/>
          <w:lang w:val="sr-Latn-CS"/>
        </w:rPr>
        <w:t>nad</w:t>
      </w:r>
      <w:r w:rsidRPr="00BF30EF">
        <w:rPr>
          <w:noProof/>
          <w:color w:val="000000" w:themeColor="text1"/>
          <w:lang w:val="sr-Latn-CS"/>
        </w:rPr>
        <w:t xml:space="preserve"> </w:t>
      </w:r>
      <w:r>
        <w:rPr>
          <w:noProof/>
          <w:color w:val="000000" w:themeColor="text1"/>
          <w:lang w:val="sr-Latn-CS"/>
        </w:rPr>
        <w:t>kojima</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produženo</w:t>
      </w:r>
      <w:r w:rsidRPr="00BF30EF">
        <w:rPr>
          <w:noProof/>
          <w:color w:val="000000" w:themeColor="text1"/>
          <w:lang w:val="sr-Latn-CS"/>
        </w:rPr>
        <w:t xml:space="preserve"> </w:t>
      </w:r>
      <w:r>
        <w:rPr>
          <w:noProof/>
          <w:color w:val="000000" w:themeColor="text1"/>
          <w:lang w:val="sr-Latn-CS"/>
        </w:rPr>
        <w:t>roditeljsko</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po</w:t>
      </w:r>
      <w:r w:rsidRPr="00BF30EF">
        <w:rPr>
          <w:noProof/>
          <w:color w:val="000000" w:themeColor="text1"/>
          <w:lang w:val="sr-Latn-CS"/>
        </w:rPr>
        <w:t xml:space="preserve"> </w:t>
      </w:r>
      <w:r>
        <w:rPr>
          <w:noProof/>
          <w:color w:val="000000" w:themeColor="text1"/>
          <w:lang w:val="sr-Latn-CS"/>
        </w:rPr>
        <w:t>službenoj</w:t>
      </w:r>
      <w:r w:rsidRPr="00BF30EF">
        <w:rPr>
          <w:noProof/>
          <w:color w:val="000000" w:themeColor="text1"/>
          <w:lang w:val="sr-Latn-CS"/>
        </w:rPr>
        <w:t xml:space="preserve"> </w:t>
      </w:r>
      <w:r>
        <w:rPr>
          <w:noProof/>
          <w:color w:val="000000" w:themeColor="text1"/>
          <w:lang w:val="sr-Latn-CS"/>
        </w:rPr>
        <w:t>dužnosti</w:t>
      </w:r>
      <w:r w:rsidRPr="00BF30EF">
        <w:rPr>
          <w:noProof/>
          <w:color w:val="000000" w:themeColor="text1"/>
          <w:lang w:val="sr-Latn-CS"/>
        </w:rPr>
        <w:t xml:space="preserve"> </w:t>
      </w:r>
      <w:r>
        <w:rPr>
          <w:noProof/>
          <w:color w:val="000000" w:themeColor="text1"/>
          <w:lang w:val="sr-Latn-CS"/>
        </w:rPr>
        <w:t>odrediti</w:t>
      </w:r>
      <w:r w:rsidRPr="00BF30EF">
        <w:rPr>
          <w:noProof/>
          <w:color w:val="000000" w:themeColor="text1"/>
          <w:lang w:val="sr-Latn-CS"/>
        </w:rPr>
        <w:t xml:space="preserve"> </w:t>
      </w:r>
      <w:r>
        <w:rPr>
          <w:noProof/>
          <w:color w:val="000000" w:themeColor="text1"/>
          <w:lang w:val="sr-Latn-CS"/>
        </w:rPr>
        <w:t>privremene</w:t>
      </w:r>
      <w:r w:rsidRPr="00BF30EF">
        <w:rPr>
          <w:noProof/>
          <w:color w:val="000000" w:themeColor="text1"/>
          <w:lang w:val="sr-Latn-CS"/>
        </w:rPr>
        <w:t xml:space="preserve"> </w:t>
      </w:r>
      <w:r>
        <w:rPr>
          <w:noProof/>
          <w:color w:val="000000" w:themeColor="text1"/>
          <w:lang w:val="sr-Latn-CS"/>
        </w:rPr>
        <w:t>mjere</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davanja</w:t>
      </w:r>
      <w:r w:rsidRPr="00BF30EF">
        <w:rPr>
          <w:noProof/>
          <w:color w:val="000000" w:themeColor="text1"/>
          <w:lang w:val="sr-Latn-CS"/>
        </w:rPr>
        <w:t xml:space="preserve"> </w:t>
      </w:r>
      <w:r>
        <w:rPr>
          <w:noProof/>
          <w:color w:val="000000" w:themeColor="text1"/>
          <w:lang w:val="sr-Latn-CS"/>
        </w:rPr>
        <w:t>izdržavanja</w:t>
      </w:r>
      <w:r w:rsidRPr="00BF30EF">
        <w:rPr>
          <w:noProof/>
          <w:color w:val="000000" w:themeColor="text1"/>
          <w:lang w:val="sr-Latn-CS"/>
        </w:rPr>
        <w:t>.</w:t>
      </w:r>
    </w:p>
    <w:p w14:paraId="3FC2F17D" w14:textId="19837B0A"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ostalim</w:t>
      </w:r>
      <w:r w:rsidRPr="00BF30EF">
        <w:rPr>
          <w:noProof/>
          <w:color w:val="000000" w:themeColor="text1"/>
          <w:lang w:val="sr-Latn-CS"/>
        </w:rPr>
        <w:t xml:space="preserve"> </w:t>
      </w:r>
      <w:r>
        <w:rPr>
          <w:noProof/>
          <w:color w:val="000000" w:themeColor="text1"/>
          <w:lang w:val="sr-Latn-CS"/>
        </w:rPr>
        <w:t>sporovima</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 xml:space="preserve">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će</w:t>
      </w:r>
      <w:r w:rsidRPr="00BF30EF">
        <w:rPr>
          <w:noProof/>
          <w:color w:val="000000" w:themeColor="text1"/>
          <w:lang w:val="sr-Latn-CS"/>
        </w:rPr>
        <w:t xml:space="preserve"> </w:t>
      </w:r>
      <w:r>
        <w:rPr>
          <w:noProof/>
          <w:color w:val="000000" w:themeColor="text1"/>
          <w:lang w:val="sr-Latn-CS"/>
        </w:rPr>
        <w:t>odrediti</w:t>
      </w:r>
      <w:r w:rsidRPr="00BF30EF">
        <w:rPr>
          <w:noProof/>
          <w:color w:val="000000" w:themeColor="text1"/>
          <w:lang w:val="sr-Latn-CS"/>
        </w:rPr>
        <w:t xml:space="preserve"> </w:t>
      </w:r>
      <w:r>
        <w:rPr>
          <w:noProof/>
          <w:color w:val="000000" w:themeColor="text1"/>
          <w:lang w:val="sr-Latn-CS"/>
        </w:rPr>
        <w:t>privremene</w:t>
      </w:r>
      <w:r w:rsidRPr="00BF30EF">
        <w:rPr>
          <w:noProof/>
          <w:color w:val="000000" w:themeColor="text1"/>
          <w:lang w:val="sr-Latn-CS"/>
        </w:rPr>
        <w:t xml:space="preserve"> </w:t>
      </w:r>
      <w:r>
        <w:rPr>
          <w:noProof/>
          <w:color w:val="000000" w:themeColor="text1"/>
          <w:lang w:val="sr-Latn-CS"/>
        </w:rPr>
        <w:t>mjere</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davanja</w:t>
      </w:r>
      <w:r w:rsidRPr="00BF30EF">
        <w:rPr>
          <w:noProof/>
          <w:color w:val="000000" w:themeColor="text1"/>
          <w:lang w:val="sr-Latn-CS"/>
        </w:rPr>
        <w:t xml:space="preserve"> </w:t>
      </w:r>
      <w:r>
        <w:rPr>
          <w:noProof/>
          <w:color w:val="000000" w:themeColor="text1"/>
          <w:lang w:val="sr-Latn-CS"/>
        </w:rPr>
        <w:t>izdržavanja</w:t>
      </w:r>
      <w:r w:rsidRPr="00BF30EF">
        <w:rPr>
          <w:noProof/>
          <w:color w:val="000000" w:themeColor="text1"/>
          <w:lang w:val="sr-Latn-CS"/>
        </w:rPr>
        <w:t>.</w:t>
      </w:r>
    </w:p>
    <w:p w14:paraId="34B71BE2" w14:textId="51400AA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(3) </w:t>
      </w:r>
      <w:r>
        <w:rPr>
          <w:noProof/>
          <w:color w:val="000000" w:themeColor="text1"/>
          <w:lang w:val="sr-Latn-CS"/>
        </w:rPr>
        <w:t>Privremene</w:t>
      </w:r>
      <w:r w:rsidRPr="00BF30EF">
        <w:rPr>
          <w:noProof/>
          <w:color w:val="000000" w:themeColor="text1"/>
          <w:lang w:val="sr-Latn-CS"/>
        </w:rPr>
        <w:t xml:space="preserve"> </w:t>
      </w:r>
      <w:r>
        <w:rPr>
          <w:noProof/>
          <w:color w:val="000000" w:themeColor="text1"/>
          <w:lang w:val="sr-Latn-CS"/>
        </w:rPr>
        <w:t>mjere</w:t>
      </w:r>
      <w:r w:rsidRPr="00BF30EF">
        <w:rPr>
          <w:noProof/>
          <w:color w:val="000000" w:themeColor="text1"/>
          <w:lang w:val="sr-Latn-CS"/>
        </w:rPr>
        <w:t xml:space="preserve"> </w:t>
      </w:r>
      <w:r>
        <w:rPr>
          <w:noProof/>
          <w:color w:val="000000" w:themeColor="text1"/>
          <w:lang w:val="sr-Latn-CS"/>
        </w:rPr>
        <w:t>odrediće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učini</w:t>
      </w:r>
      <w:r w:rsidRPr="00BF30EF">
        <w:rPr>
          <w:noProof/>
          <w:color w:val="000000" w:themeColor="text1"/>
          <w:lang w:val="sr-Latn-CS"/>
        </w:rPr>
        <w:t xml:space="preserve"> </w:t>
      </w:r>
      <w:r>
        <w:rPr>
          <w:noProof/>
          <w:color w:val="000000" w:themeColor="text1"/>
          <w:lang w:val="sr-Latn-CS"/>
        </w:rPr>
        <w:t>vjerovatnim</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postoje</w:t>
      </w:r>
      <w:r w:rsidRPr="00BF30EF">
        <w:rPr>
          <w:noProof/>
          <w:color w:val="000000" w:themeColor="text1"/>
          <w:lang w:val="sr-Latn-CS"/>
        </w:rPr>
        <w:t xml:space="preserve"> </w:t>
      </w:r>
      <w:r>
        <w:rPr>
          <w:noProof/>
          <w:color w:val="000000" w:themeColor="text1"/>
          <w:lang w:val="sr-Latn-CS"/>
        </w:rPr>
        <w:t>činjenice</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kojih</w:t>
      </w:r>
      <w:r w:rsidRPr="00BF30EF">
        <w:rPr>
          <w:noProof/>
          <w:color w:val="000000" w:themeColor="text1"/>
          <w:lang w:val="sr-Latn-CS"/>
        </w:rPr>
        <w:t xml:space="preserve"> </w:t>
      </w:r>
      <w:r>
        <w:rPr>
          <w:noProof/>
          <w:color w:val="000000" w:themeColor="text1"/>
          <w:lang w:val="sr-Latn-CS"/>
        </w:rPr>
        <w:t>zavisi</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izdržavanje</w:t>
      </w:r>
      <w:r w:rsidRPr="00BF30EF">
        <w:rPr>
          <w:noProof/>
          <w:color w:val="000000" w:themeColor="text1"/>
          <w:lang w:val="sr-Latn-CS"/>
        </w:rPr>
        <w:t xml:space="preserve">, </w:t>
      </w:r>
      <w:r>
        <w:rPr>
          <w:noProof/>
          <w:color w:val="000000" w:themeColor="text1"/>
          <w:lang w:val="sr-Latn-CS"/>
        </w:rPr>
        <w:t>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sporovima</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utvrđivanje</w:t>
      </w:r>
      <w:r w:rsidRPr="00BF30EF">
        <w:rPr>
          <w:noProof/>
          <w:color w:val="000000" w:themeColor="text1"/>
          <w:lang w:val="sr-Latn-CS"/>
        </w:rPr>
        <w:t xml:space="preserve"> </w:t>
      </w:r>
      <w:r>
        <w:rPr>
          <w:noProof/>
          <w:color w:val="000000" w:themeColor="text1"/>
          <w:lang w:val="sr-Latn-CS"/>
        </w:rPr>
        <w:t>očinstva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učini</w:t>
      </w:r>
      <w:r w:rsidRPr="00BF30EF">
        <w:rPr>
          <w:noProof/>
          <w:color w:val="000000" w:themeColor="text1"/>
          <w:lang w:val="sr-Latn-CS"/>
        </w:rPr>
        <w:t xml:space="preserve"> </w:t>
      </w:r>
      <w:r>
        <w:rPr>
          <w:noProof/>
          <w:color w:val="000000" w:themeColor="text1"/>
          <w:lang w:val="sr-Latn-CS"/>
        </w:rPr>
        <w:t>vjerovatnim</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tuženi</w:t>
      </w:r>
      <w:r w:rsidRPr="00BF30EF">
        <w:rPr>
          <w:noProof/>
          <w:color w:val="000000" w:themeColor="text1"/>
          <w:lang w:val="sr-Latn-CS"/>
        </w:rPr>
        <w:t xml:space="preserve"> </w:t>
      </w:r>
      <w:r>
        <w:rPr>
          <w:noProof/>
          <w:color w:val="000000" w:themeColor="text1"/>
          <w:lang w:val="sr-Latn-CS"/>
        </w:rPr>
        <w:t>otac</w:t>
      </w:r>
      <w:r w:rsidRPr="00BF30EF">
        <w:rPr>
          <w:noProof/>
          <w:color w:val="000000" w:themeColor="text1"/>
          <w:lang w:val="sr-Latn-CS"/>
        </w:rPr>
        <w:t xml:space="preserve"> </w:t>
      </w:r>
      <w:r>
        <w:rPr>
          <w:noProof/>
          <w:color w:val="000000" w:themeColor="text1"/>
          <w:lang w:val="sr-Latn-CS"/>
        </w:rPr>
        <w:t>djeteta</w:t>
      </w:r>
      <w:r w:rsidRPr="00BF30EF">
        <w:rPr>
          <w:noProof/>
          <w:color w:val="000000" w:themeColor="text1"/>
          <w:lang w:val="sr-Latn-CS"/>
        </w:rPr>
        <w:t>.</w:t>
      </w:r>
    </w:p>
    <w:p w14:paraId="6FB56DE9" w14:textId="77777777" w:rsidR="00BF30EF" w:rsidRPr="00BF30EF" w:rsidRDefault="00BF30EF" w:rsidP="00BF30EF">
      <w:pPr>
        <w:pStyle w:val="Normal2"/>
        <w:shd w:val="clear" w:color="auto" w:fill="FFFFFF"/>
        <w:spacing w:before="0" w:beforeAutospacing="0" w:after="0" w:afterAutospacing="0"/>
        <w:jc w:val="both"/>
        <w:rPr>
          <w:noProof/>
          <w:color w:val="000000" w:themeColor="text1"/>
          <w:lang w:val="sr-Latn-CS"/>
        </w:rPr>
      </w:pPr>
    </w:p>
    <w:p w14:paraId="1E46886B" w14:textId="01C56640"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80" w:name="clan_267"/>
      <w:bookmarkEnd w:id="280"/>
      <w:r>
        <w:rPr>
          <w:b/>
          <w:bCs/>
          <w:noProof/>
          <w:color w:val="000000" w:themeColor="text1"/>
          <w:lang w:val="sr-Latn-CS"/>
        </w:rPr>
        <w:t>Učešće</w:t>
      </w:r>
      <w:r w:rsidRPr="00BF30EF">
        <w:rPr>
          <w:b/>
          <w:bCs/>
          <w:noProof/>
          <w:color w:val="000000" w:themeColor="text1"/>
          <w:lang w:val="sr-Latn-CS"/>
        </w:rPr>
        <w:t xml:space="preserve"> </w:t>
      </w:r>
      <w:r>
        <w:rPr>
          <w:b/>
          <w:bCs/>
          <w:noProof/>
          <w:color w:val="000000" w:themeColor="text1"/>
          <w:lang w:val="sr-Latn-CS"/>
        </w:rPr>
        <w:t>organa</w:t>
      </w:r>
      <w:r w:rsidRPr="00BF30EF">
        <w:rPr>
          <w:b/>
          <w:bCs/>
          <w:noProof/>
          <w:color w:val="000000" w:themeColor="text1"/>
          <w:lang w:val="sr-Latn-CS"/>
        </w:rPr>
        <w:t xml:space="preserve"> </w:t>
      </w:r>
      <w:r>
        <w:rPr>
          <w:b/>
          <w:bCs/>
          <w:noProof/>
          <w:color w:val="000000" w:themeColor="text1"/>
          <w:lang w:val="sr-Latn-CS"/>
        </w:rPr>
        <w:t>starateljstva</w:t>
      </w:r>
      <w:r w:rsidRPr="00BF30EF">
        <w:rPr>
          <w:b/>
          <w:bCs/>
          <w:noProof/>
          <w:color w:val="000000" w:themeColor="text1"/>
          <w:lang w:val="sr-Latn-CS"/>
        </w:rPr>
        <w:t xml:space="preserve"> </w:t>
      </w:r>
      <w:r>
        <w:rPr>
          <w:b/>
          <w:bCs/>
          <w:noProof/>
          <w:color w:val="000000" w:themeColor="text1"/>
          <w:lang w:val="sr-Latn-CS"/>
        </w:rPr>
        <w:t>u</w:t>
      </w:r>
      <w:r w:rsidRPr="00BF30EF">
        <w:rPr>
          <w:b/>
          <w:bCs/>
          <w:noProof/>
          <w:color w:val="000000" w:themeColor="text1"/>
          <w:lang w:val="sr-Latn-CS"/>
        </w:rPr>
        <w:t xml:space="preserve"> </w:t>
      </w:r>
      <w:r>
        <w:rPr>
          <w:b/>
          <w:bCs/>
          <w:noProof/>
          <w:color w:val="000000" w:themeColor="text1"/>
          <w:lang w:val="sr-Latn-CS"/>
        </w:rPr>
        <w:t>postupku</w:t>
      </w:r>
    </w:p>
    <w:p w14:paraId="12EC459E" w14:textId="176942B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297.</w:t>
      </w:r>
    </w:p>
    <w:p w14:paraId="0D378296"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5997336" w14:textId="12D7C1D4"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parnici</w:t>
      </w:r>
      <w:r w:rsidRPr="00BF30EF">
        <w:rPr>
          <w:noProof/>
          <w:color w:val="000000" w:themeColor="text1"/>
          <w:lang w:val="sr-Latn-CS"/>
        </w:rPr>
        <w:t xml:space="preserve"> </w:t>
      </w:r>
      <w:r>
        <w:rPr>
          <w:noProof/>
          <w:color w:val="000000" w:themeColor="text1"/>
          <w:lang w:val="sr-Latn-CS"/>
        </w:rPr>
        <w:t>odlučuje</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 xml:space="preserve"> </w:t>
      </w:r>
      <w:r>
        <w:rPr>
          <w:noProof/>
          <w:color w:val="000000" w:themeColor="text1"/>
          <w:lang w:val="sr-Latn-CS"/>
        </w:rPr>
        <w:t>maloljetne</w:t>
      </w:r>
      <w:r w:rsidRPr="00BF30EF">
        <w:rPr>
          <w:noProof/>
          <w:color w:val="000000" w:themeColor="text1"/>
          <w:lang w:val="sr-Latn-CS"/>
        </w:rPr>
        <w:t xml:space="preserve"> </w:t>
      </w:r>
      <w:r>
        <w:rPr>
          <w:noProof/>
          <w:color w:val="000000" w:themeColor="text1"/>
          <w:lang w:val="sr-Latn-CS"/>
        </w:rPr>
        <w:t>djece</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punoljetne</w:t>
      </w:r>
      <w:r w:rsidRPr="00BF30EF">
        <w:rPr>
          <w:noProof/>
          <w:color w:val="000000" w:themeColor="text1"/>
          <w:lang w:val="sr-Latn-CS"/>
        </w:rPr>
        <w:t xml:space="preserve"> </w:t>
      </w:r>
      <w:r>
        <w:rPr>
          <w:noProof/>
          <w:color w:val="000000" w:themeColor="text1"/>
          <w:lang w:val="sr-Latn-CS"/>
        </w:rPr>
        <w:t>djece</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266.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organ</w:t>
      </w:r>
      <w:r w:rsidRPr="00BF30EF">
        <w:rPr>
          <w:noProof/>
          <w:color w:val="000000" w:themeColor="text1"/>
          <w:lang w:val="sr-Latn-CS"/>
        </w:rPr>
        <w:t xml:space="preserve"> </w:t>
      </w:r>
      <w:r>
        <w:rPr>
          <w:noProof/>
          <w:color w:val="000000" w:themeColor="text1"/>
          <w:lang w:val="sr-Latn-CS"/>
        </w:rPr>
        <w:t>starateljstva</w:t>
      </w:r>
      <w:r w:rsidRPr="00BF30EF">
        <w:rPr>
          <w:noProof/>
          <w:color w:val="000000" w:themeColor="text1"/>
          <w:lang w:val="sr-Latn-CS"/>
        </w:rPr>
        <w:t xml:space="preserve"> </w:t>
      </w:r>
      <w:r>
        <w:rPr>
          <w:noProof/>
          <w:color w:val="000000" w:themeColor="text1"/>
          <w:lang w:val="sr-Latn-CS"/>
        </w:rPr>
        <w:t>učestvuje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tom</w:t>
      </w:r>
      <w:r w:rsidRPr="00BF30EF">
        <w:rPr>
          <w:noProof/>
          <w:color w:val="000000" w:themeColor="text1"/>
          <w:lang w:val="sr-Latn-CS"/>
        </w:rPr>
        <w:t xml:space="preserve"> </w:t>
      </w:r>
      <w:r>
        <w:rPr>
          <w:noProof/>
          <w:color w:val="000000" w:themeColor="text1"/>
          <w:lang w:val="sr-Latn-CS"/>
        </w:rPr>
        <w:t>postupku</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zaštite</w:t>
      </w:r>
      <w:r w:rsidRPr="00BF30EF">
        <w:rPr>
          <w:noProof/>
          <w:color w:val="000000" w:themeColor="text1"/>
          <w:lang w:val="sr-Latn-CS"/>
        </w:rPr>
        <w:t xml:space="preserve"> </w:t>
      </w:r>
      <w:r>
        <w:rPr>
          <w:noProof/>
          <w:color w:val="000000" w:themeColor="text1"/>
          <w:lang w:val="sr-Latn-CS"/>
        </w:rPr>
        <w:t>interesa</w:t>
      </w:r>
      <w:r w:rsidRPr="00BF30EF">
        <w:rPr>
          <w:noProof/>
          <w:color w:val="000000" w:themeColor="text1"/>
          <w:lang w:val="sr-Latn-CS"/>
        </w:rPr>
        <w:t xml:space="preserve"> </w:t>
      </w:r>
      <w:r>
        <w:rPr>
          <w:noProof/>
          <w:color w:val="000000" w:themeColor="text1"/>
          <w:lang w:val="sr-Latn-CS"/>
        </w:rPr>
        <w:t>djece</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ovlašćenjima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w:t>
      </w:r>
    </w:p>
    <w:p w14:paraId="0AE5935F" w14:textId="7172546F"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sidRPr="00BF30EF">
        <w:rPr>
          <w:noProof/>
          <w:color w:val="000000" w:themeColor="text1"/>
          <w:lang w:val="sr-Latn-CS"/>
        </w:rPr>
        <w:t xml:space="preserve"> (2)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odlučuje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parnici</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stava</w:t>
      </w:r>
      <w:r w:rsidRPr="00BF30EF">
        <w:rPr>
          <w:noProof/>
          <w:color w:val="000000" w:themeColor="text1"/>
          <w:lang w:val="sr-Latn-CS"/>
        </w:rPr>
        <w:t xml:space="preserve"> 1.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w:t>
      </w:r>
      <w:r>
        <w:rPr>
          <w:noProof/>
          <w:color w:val="000000" w:themeColor="text1"/>
          <w:lang w:val="sr-Latn-CS"/>
        </w:rPr>
        <w:t>obavijestiće</w:t>
      </w:r>
      <w:r w:rsidRPr="00BF30EF">
        <w:rPr>
          <w:noProof/>
          <w:color w:val="000000" w:themeColor="text1"/>
          <w:lang w:val="sr-Latn-CS"/>
        </w:rPr>
        <w:t xml:space="preserve"> </w:t>
      </w:r>
      <w:r>
        <w:rPr>
          <w:noProof/>
          <w:color w:val="000000" w:themeColor="text1"/>
          <w:lang w:val="sr-Latn-CS"/>
        </w:rPr>
        <w:t>organ</w:t>
      </w:r>
      <w:r w:rsidRPr="00BF30EF">
        <w:rPr>
          <w:noProof/>
          <w:color w:val="000000" w:themeColor="text1"/>
          <w:lang w:val="sr-Latn-CS"/>
        </w:rPr>
        <w:t xml:space="preserve"> </w:t>
      </w:r>
      <w:r>
        <w:rPr>
          <w:noProof/>
          <w:color w:val="000000" w:themeColor="text1"/>
          <w:lang w:val="sr-Latn-CS"/>
        </w:rPr>
        <w:t>starateljstva</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postupku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pozivati</w:t>
      </w:r>
      <w:r w:rsidRPr="00BF30EF">
        <w:rPr>
          <w:noProof/>
          <w:color w:val="000000" w:themeColor="text1"/>
          <w:lang w:val="sr-Latn-CS"/>
        </w:rPr>
        <w:t xml:space="preserve"> </w:t>
      </w:r>
      <w:r>
        <w:rPr>
          <w:noProof/>
          <w:color w:val="000000" w:themeColor="text1"/>
          <w:lang w:val="sr-Latn-CS"/>
        </w:rPr>
        <w:t>ga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sva</w:t>
      </w:r>
      <w:r w:rsidRPr="00BF30EF">
        <w:rPr>
          <w:noProof/>
          <w:color w:val="000000" w:themeColor="text1"/>
          <w:lang w:val="sr-Latn-CS"/>
        </w:rPr>
        <w:t xml:space="preserve"> </w:t>
      </w:r>
      <w:r>
        <w:rPr>
          <w:noProof/>
          <w:color w:val="000000" w:themeColor="text1"/>
          <w:lang w:val="sr-Latn-CS"/>
        </w:rPr>
        <w:t>ročišta</w:t>
      </w:r>
      <w:r w:rsidRPr="00BF30EF">
        <w:rPr>
          <w:noProof/>
          <w:color w:val="000000" w:themeColor="text1"/>
          <w:lang w:val="sr-Latn-CS"/>
        </w:rPr>
        <w:t xml:space="preserve">, </w:t>
      </w:r>
      <w:r>
        <w:rPr>
          <w:noProof/>
          <w:color w:val="000000" w:themeColor="text1"/>
          <w:lang w:val="sr-Latn-CS"/>
        </w:rPr>
        <w:t>kao</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dostavljati</w:t>
      </w:r>
      <w:r w:rsidRPr="00BF30EF">
        <w:rPr>
          <w:noProof/>
          <w:color w:val="000000" w:themeColor="text1"/>
          <w:lang w:val="sr-Latn-CS"/>
        </w:rPr>
        <w:t xml:space="preserve"> </w:t>
      </w:r>
      <w:r>
        <w:rPr>
          <w:noProof/>
          <w:color w:val="000000" w:themeColor="text1"/>
          <w:lang w:val="sr-Latn-CS"/>
        </w:rPr>
        <w:t>mu</w:t>
      </w:r>
      <w:r w:rsidRPr="00BF30EF">
        <w:rPr>
          <w:noProof/>
          <w:color w:val="000000" w:themeColor="text1"/>
          <w:lang w:val="sr-Latn-CS"/>
        </w:rPr>
        <w:t xml:space="preserve"> </w:t>
      </w:r>
      <w:r>
        <w:rPr>
          <w:noProof/>
          <w:color w:val="000000" w:themeColor="text1"/>
          <w:lang w:val="sr-Latn-CS"/>
        </w:rPr>
        <w:t>sve</w:t>
      </w:r>
      <w:r w:rsidRPr="00BF30EF">
        <w:rPr>
          <w:noProof/>
          <w:color w:val="000000" w:themeColor="text1"/>
          <w:lang w:val="sr-Latn-CS"/>
        </w:rPr>
        <w:t xml:space="preserve"> </w:t>
      </w:r>
      <w:r>
        <w:rPr>
          <w:noProof/>
          <w:color w:val="000000" w:themeColor="text1"/>
          <w:lang w:val="sr-Latn-CS"/>
        </w:rPr>
        <w:t>odluke</w:t>
      </w:r>
      <w:r w:rsidRPr="00BF30EF">
        <w:rPr>
          <w:noProof/>
          <w:color w:val="000000" w:themeColor="text1"/>
          <w:lang w:val="sr-Latn-CS"/>
        </w:rPr>
        <w:t xml:space="preserve"> </w:t>
      </w:r>
      <w:r>
        <w:rPr>
          <w:noProof/>
          <w:color w:val="000000" w:themeColor="text1"/>
          <w:lang w:val="sr-Latn-CS"/>
        </w:rPr>
        <w:t>donesene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postupku</w:t>
      </w:r>
      <w:r w:rsidRPr="00BF30EF">
        <w:rPr>
          <w:noProof/>
          <w:color w:val="000000" w:themeColor="text1"/>
          <w:lang w:val="sr-Latn-CS"/>
        </w:rPr>
        <w:t>.</w:t>
      </w:r>
    </w:p>
    <w:p w14:paraId="24535232" w14:textId="77777777"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p>
    <w:p w14:paraId="2B8501DC" w14:textId="6D4858B3"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81" w:name="clan_268"/>
      <w:bookmarkEnd w:id="281"/>
      <w:r>
        <w:rPr>
          <w:b/>
          <w:bCs/>
          <w:noProof/>
          <w:color w:val="000000" w:themeColor="text1"/>
          <w:lang w:val="sr-Latn-CS"/>
        </w:rPr>
        <w:lastRenderedPageBreak/>
        <w:t>Dužnost</w:t>
      </w:r>
      <w:r w:rsidRPr="00BF30EF">
        <w:rPr>
          <w:b/>
          <w:bCs/>
          <w:noProof/>
          <w:color w:val="000000" w:themeColor="text1"/>
          <w:lang w:val="sr-Latn-CS"/>
        </w:rPr>
        <w:t xml:space="preserve"> </w:t>
      </w:r>
      <w:r>
        <w:rPr>
          <w:b/>
          <w:bCs/>
          <w:noProof/>
          <w:color w:val="000000" w:themeColor="text1"/>
          <w:lang w:val="sr-Latn-CS"/>
        </w:rPr>
        <w:t>organa</w:t>
      </w:r>
      <w:r w:rsidRPr="00BF30EF">
        <w:rPr>
          <w:b/>
          <w:bCs/>
          <w:noProof/>
          <w:color w:val="000000" w:themeColor="text1"/>
          <w:lang w:val="sr-Latn-CS"/>
        </w:rPr>
        <w:t xml:space="preserve"> </w:t>
      </w:r>
      <w:r>
        <w:rPr>
          <w:b/>
          <w:bCs/>
          <w:noProof/>
          <w:color w:val="000000" w:themeColor="text1"/>
          <w:lang w:val="sr-Latn-CS"/>
        </w:rPr>
        <w:t>starateljstva</w:t>
      </w:r>
    </w:p>
    <w:p w14:paraId="28A52985" w14:textId="1A54B87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298.</w:t>
      </w:r>
    </w:p>
    <w:p w14:paraId="63368990"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3E4846A2" w14:textId="103C175B" w:rsidR="00BF30EF" w:rsidRPr="00BF30EF" w:rsidRDefault="00BF30EF" w:rsidP="00BF30EF">
      <w:pPr>
        <w:pStyle w:val="Normal2"/>
        <w:shd w:val="clear" w:color="auto" w:fill="FFFFFF"/>
        <w:spacing w:before="0" w:beforeAutospacing="0" w:after="0" w:afterAutospacing="0"/>
        <w:ind w:firstLine="720"/>
        <w:jc w:val="both"/>
        <w:rPr>
          <w:noProof/>
          <w:color w:val="000000" w:themeColor="text1"/>
          <w:lang w:val="sr-Latn-CS"/>
        </w:rPr>
      </w:pPr>
      <w:r>
        <w:rPr>
          <w:noProof/>
          <w:color w:val="000000" w:themeColor="text1"/>
          <w:lang w:val="sr-Latn-CS"/>
        </w:rPr>
        <w:t>Organ</w:t>
      </w:r>
      <w:r w:rsidRPr="00BF30EF">
        <w:rPr>
          <w:noProof/>
          <w:color w:val="000000" w:themeColor="text1"/>
          <w:lang w:val="sr-Latn-CS"/>
        </w:rPr>
        <w:t xml:space="preserve"> </w:t>
      </w:r>
      <w:r>
        <w:rPr>
          <w:noProof/>
          <w:color w:val="000000" w:themeColor="text1"/>
          <w:lang w:val="sr-Latn-CS"/>
        </w:rPr>
        <w:t>starateljstva</w:t>
      </w:r>
      <w:r w:rsidRPr="00BF30EF">
        <w:rPr>
          <w:noProof/>
          <w:color w:val="000000" w:themeColor="text1"/>
          <w:lang w:val="sr-Latn-CS"/>
        </w:rPr>
        <w:t xml:space="preserve"> </w:t>
      </w:r>
      <w:r>
        <w:rPr>
          <w:noProof/>
          <w:color w:val="000000" w:themeColor="text1"/>
          <w:lang w:val="sr-Latn-CS"/>
        </w:rPr>
        <w:t>dužan</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zahtjev</w:t>
      </w:r>
      <w:r w:rsidRPr="00BF30EF">
        <w:rPr>
          <w:noProof/>
          <w:color w:val="000000" w:themeColor="text1"/>
          <w:lang w:val="sr-Latn-CS"/>
        </w:rPr>
        <w:t xml:space="preserve"> </w:t>
      </w:r>
      <w:r>
        <w:rPr>
          <w:noProof/>
          <w:color w:val="000000" w:themeColor="text1"/>
          <w:lang w:val="sr-Latn-CS"/>
        </w:rPr>
        <w:t>suda</w:t>
      </w:r>
      <w:r w:rsidRPr="00BF30EF">
        <w:rPr>
          <w:noProof/>
          <w:color w:val="000000" w:themeColor="text1"/>
          <w:lang w:val="sr-Latn-CS"/>
        </w:rPr>
        <w:t xml:space="preserve"> </w:t>
      </w:r>
      <w:r>
        <w:rPr>
          <w:noProof/>
          <w:color w:val="000000" w:themeColor="text1"/>
          <w:lang w:val="sr-Latn-CS"/>
        </w:rPr>
        <w:t>pribavi</w:t>
      </w:r>
      <w:r w:rsidRPr="00BF30EF">
        <w:rPr>
          <w:noProof/>
          <w:color w:val="000000" w:themeColor="text1"/>
          <w:lang w:val="sr-Latn-CS"/>
        </w:rPr>
        <w:t xml:space="preserve"> </w:t>
      </w:r>
      <w:r>
        <w:rPr>
          <w:noProof/>
          <w:color w:val="000000" w:themeColor="text1"/>
          <w:lang w:val="sr-Latn-CS"/>
        </w:rPr>
        <w:t>sve</w:t>
      </w:r>
      <w:r w:rsidRPr="00BF30EF">
        <w:rPr>
          <w:noProof/>
          <w:color w:val="000000" w:themeColor="text1"/>
          <w:lang w:val="sr-Latn-CS"/>
        </w:rPr>
        <w:t xml:space="preserve"> </w:t>
      </w:r>
      <w:r>
        <w:rPr>
          <w:noProof/>
          <w:color w:val="000000" w:themeColor="text1"/>
          <w:lang w:val="sr-Latn-CS"/>
        </w:rPr>
        <w:t>podatke</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značaja</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donošenje</w:t>
      </w:r>
      <w:r w:rsidRPr="00BF30EF">
        <w:rPr>
          <w:noProof/>
          <w:color w:val="000000" w:themeColor="text1"/>
          <w:lang w:val="sr-Latn-CS"/>
        </w:rPr>
        <w:t xml:space="preserve"> </w:t>
      </w:r>
      <w:r>
        <w:rPr>
          <w:noProof/>
          <w:color w:val="000000" w:themeColor="text1"/>
          <w:lang w:val="sr-Latn-CS"/>
        </w:rPr>
        <w:t>odluke</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izdržavanju</w:t>
      </w:r>
      <w:r w:rsidRPr="00BF30EF">
        <w:rPr>
          <w:noProof/>
          <w:color w:val="000000" w:themeColor="text1"/>
          <w:lang w:val="sr-Latn-CS"/>
        </w:rPr>
        <w:t>.</w:t>
      </w:r>
    </w:p>
    <w:p w14:paraId="75CA8F36" w14:textId="77777777" w:rsidR="00BF30EF" w:rsidRPr="00BF30EF" w:rsidRDefault="00BF30EF" w:rsidP="00BF30EF">
      <w:pPr>
        <w:pStyle w:val="Normal2"/>
        <w:shd w:val="clear" w:color="auto" w:fill="FFFFFF"/>
        <w:spacing w:before="0" w:beforeAutospacing="0" w:after="0" w:afterAutospacing="0"/>
        <w:rPr>
          <w:noProof/>
          <w:color w:val="000000" w:themeColor="text1"/>
          <w:lang w:val="sr-Latn-CS"/>
        </w:rPr>
      </w:pPr>
    </w:p>
    <w:p w14:paraId="76E50D10" w14:textId="7DA8F3EE" w:rsidR="00BF30EF" w:rsidRPr="00BF30EF" w:rsidRDefault="00BF30EF" w:rsidP="00BF30EF">
      <w:pPr>
        <w:pStyle w:val="clan"/>
        <w:shd w:val="clear" w:color="auto" w:fill="FFFFFF"/>
        <w:spacing w:before="0" w:beforeAutospacing="0" w:after="0" w:afterAutospacing="0"/>
        <w:jc w:val="center"/>
        <w:rPr>
          <w:b/>
          <w:bCs/>
          <w:noProof/>
          <w:color w:val="000000" w:themeColor="text1"/>
          <w:lang w:val="sr-Latn-CS"/>
        </w:rPr>
      </w:pPr>
      <w:bookmarkStart w:id="282" w:name="clan_268a"/>
      <w:bookmarkEnd w:id="282"/>
      <w:r>
        <w:rPr>
          <w:b/>
          <w:bCs/>
          <w:noProof/>
          <w:color w:val="000000" w:themeColor="text1"/>
          <w:lang w:val="sr-Latn-CS"/>
        </w:rPr>
        <w:t>Pravo</w:t>
      </w:r>
      <w:r w:rsidRPr="00BF30EF">
        <w:rPr>
          <w:b/>
          <w:bCs/>
          <w:noProof/>
          <w:color w:val="000000" w:themeColor="text1"/>
          <w:lang w:val="sr-Latn-CS"/>
        </w:rPr>
        <w:t xml:space="preserve"> </w:t>
      </w:r>
      <w:r>
        <w:rPr>
          <w:b/>
          <w:bCs/>
          <w:noProof/>
          <w:color w:val="000000" w:themeColor="text1"/>
          <w:lang w:val="sr-Latn-CS"/>
        </w:rPr>
        <w:t>djeteta</w:t>
      </w:r>
      <w:r w:rsidRPr="00BF30EF">
        <w:rPr>
          <w:b/>
          <w:bCs/>
          <w:noProof/>
          <w:color w:val="000000" w:themeColor="text1"/>
          <w:lang w:val="sr-Latn-CS"/>
        </w:rPr>
        <w:t xml:space="preserve"> </w:t>
      </w:r>
      <w:r>
        <w:rPr>
          <w:b/>
          <w:bCs/>
          <w:noProof/>
          <w:color w:val="000000" w:themeColor="text1"/>
          <w:lang w:val="sr-Latn-CS"/>
        </w:rPr>
        <w:t>na</w:t>
      </w:r>
      <w:r w:rsidRPr="00BF30EF">
        <w:rPr>
          <w:b/>
          <w:bCs/>
          <w:noProof/>
          <w:color w:val="000000" w:themeColor="text1"/>
          <w:lang w:val="sr-Latn-CS"/>
        </w:rPr>
        <w:t xml:space="preserve"> </w:t>
      </w:r>
      <w:r>
        <w:rPr>
          <w:b/>
          <w:bCs/>
          <w:noProof/>
          <w:color w:val="000000" w:themeColor="text1"/>
          <w:lang w:val="sr-Latn-CS"/>
        </w:rPr>
        <w:t>besplatnu</w:t>
      </w:r>
      <w:r w:rsidRPr="00BF30EF">
        <w:rPr>
          <w:b/>
          <w:bCs/>
          <w:noProof/>
          <w:color w:val="000000" w:themeColor="text1"/>
          <w:lang w:val="sr-Latn-CS"/>
        </w:rPr>
        <w:t xml:space="preserve"> </w:t>
      </w:r>
      <w:r>
        <w:rPr>
          <w:b/>
          <w:bCs/>
          <w:noProof/>
          <w:color w:val="000000" w:themeColor="text1"/>
          <w:lang w:val="sr-Latn-CS"/>
        </w:rPr>
        <w:t>pravnu</w:t>
      </w:r>
      <w:r w:rsidRPr="00BF30EF">
        <w:rPr>
          <w:b/>
          <w:bCs/>
          <w:noProof/>
          <w:color w:val="000000" w:themeColor="text1"/>
          <w:lang w:val="sr-Latn-CS"/>
        </w:rPr>
        <w:t xml:space="preserve"> </w:t>
      </w:r>
      <w:r>
        <w:rPr>
          <w:b/>
          <w:bCs/>
          <w:noProof/>
          <w:color w:val="000000" w:themeColor="text1"/>
          <w:lang w:val="sr-Latn-CS"/>
        </w:rPr>
        <w:t>pomoć</w:t>
      </w:r>
    </w:p>
    <w:p w14:paraId="4C332828" w14:textId="4E691D6E"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299.</w:t>
      </w:r>
    </w:p>
    <w:p w14:paraId="61985E6C" w14:textId="77777777" w:rsidR="00BF30EF" w:rsidRPr="00BF30EF" w:rsidRDefault="00BF30EF" w:rsidP="00BF30EF">
      <w:pPr>
        <w:pStyle w:val="clan"/>
        <w:shd w:val="clear" w:color="auto" w:fill="FFFFFF"/>
        <w:spacing w:before="0" w:beforeAutospacing="0" w:after="0" w:afterAutospacing="0"/>
        <w:jc w:val="center"/>
        <w:rPr>
          <w:bCs/>
          <w:noProof/>
          <w:color w:val="000000" w:themeColor="text1"/>
          <w:lang w:val="sr-Latn-CS"/>
        </w:rPr>
      </w:pPr>
    </w:p>
    <w:p w14:paraId="2D6B318C" w14:textId="612FC5D5" w:rsidR="00BF30EF" w:rsidRPr="00BF30EF" w:rsidRDefault="00BF30EF" w:rsidP="00BF30EF">
      <w:pPr>
        <w:spacing w:after="0" w:line="240" w:lineRule="auto"/>
        <w:ind w:firstLine="720"/>
        <w:jc w:val="both"/>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Dijete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besplatnu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pomoć</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bez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obzira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socijalni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status</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slučajevima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postupcima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ostvarivanje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izdržavanje</w:t>
      </w:r>
      <w:r w:rsidRPr="00BF30EF">
        <w:rPr>
          <w:rFonts w:ascii="Times New Roman" w:hAnsi="Times New Roman"/>
          <w:noProof/>
          <w:color w:val="000000" w:themeColor="text1"/>
          <w:sz w:val="24"/>
          <w:szCs w:val="24"/>
          <w:lang w:val="sr-Latn-CS"/>
        </w:rPr>
        <w:t>.</w:t>
      </w:r>
    </w:p>
    <w:p w14:paraId="2815D633"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68C7316D" w14:textId="1F3E77DA"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Pr>
          <w:rFonts w:ascii="Times New Roman" w:eastAsia="Times New Roman" w:hAnsi="Times New Roman"/>
          <w:b/>
          <w:bCs/>
          <w:noProof/>
          <w:color w:val="000000" w:themeColor="text1"/>
          <w:sz w:val="24"/>
          <w:szCs w:val="24"/>
          <w:lang w:val="sr-Latn-CS"/>
        </w:rPr>
        <w:t>GLAVA</w:t>
      </w:r>
      <w:r w:rsidRPr="00BF30EF">
        <w:rPr>
          <w:rFonts w:ascii="Times New Roman" w:eastAsia="Times New Roman" w:hAnsi="Times New Roman"/>
          <w:b/>
          <w:bCs/>
          <w:noProof/>
          <w:color w:val="000000" w:themeColor="text1"/>
          <w:sz w:val="24"/>
          <w:szCs w:val="24"/>
          <w:lang w:val="sr-Latn-CS"/>
        </w:rPr>
        <w:t xml:space="preserve"> X</w:t>
      </w:r>
    </w:p>
    <w:p w14:paraId="3CC006B4" w14:textId="241D6F1C"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Pr>
          <w:rFonts w:ascii="Times New Roman" w:eastAsia="Times New Roman" w:hAnsi="Times New Roman"/>
          <w:b/>
          <w:bCs/>
          <w:noProof/>
          <w:color w:val="000000" w:themeColor="text1"/>
          <w:sz w:val="24"/>
          <w:szCs w:val="24"/>
          <w:lang w:val="sr-Latn-CS"/>
        </w:rPr>
        <w:t>IMOVINSKO</w:t>
      </w:r>
      <w:r w:rsidRPr="00BF30EF">
        <w:rPr>
          <w:rFonts w:ascii="Times New Roman" w:eastAsia="Times New Roman" w:hAnsi="Times New Roman"/>
          <w:b/>
          <w:bCs/>
          <w:noProof/>
          <w:color w:val="000000" w:themeColor="text1"/>
          <w:sz w:val="24"/>
          <w:szCs w:val="24"/>
          <w:lang w:val="sr-Latn-CS"/>
        </w:rPr>
        <w:t>-</w:t>
      </w:r>
      <w:r>
        <w:rPr>
          <w:rFonts w:ascii="Times New Roman" w:eastAsia="Times New Roman" w:hAnsi="Times New Roman"/>
          <w:b/>
          <w:bCs/>
          <w:noProof/>
          <w:color w:val="000000" w:themeColor="text1"/>
          <w:sz w:val="24"/>
          <w:szCs w:val="24"/>
          <w:lang w:val="sr-Latn-CS"/>
        </w:rPr>
        <w:t>PRAVNI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ODNOSI</w:t>
      </w:r>
    </w:p>
    <w:p w14:paraId="2DCDF4A5"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bookmarkStart w:id="283" w:name="str_46"/>
      <w:bookmarkEnd w:id="283"/>
    </w:p>
    <w:p w14:paraId="512F1BD5" w14:textId="6A2661EF" w:rsidR="00BF30EF" w:rsidRPr="00BF30EF" w:rsidRDefault="00BF30EF" w:rsidP="00BF30EF">
      <w:pPr>
        <w:shd w:val="clear" w:color="auto" w:fill="FFFFFF"/>
        <w:spacing w:after="0" w:line="240" w:lineRule="auto"/>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 xml:space="preserve">1. </w:t>
      </w:r>
      <w:r>
        <w:rPr>
          <w:rFonts w:ascii="Times New Roman" w:eastAsia="Times New Roman" w:hAnsi="Times New Roman"/>
          <w:b/>
          <w:bCs/>
          <w:noProof/>
          <w:color w:val="000000" w:themeColor="text1"/>
          <w:sz w:val="24"/>
          <w:szCs w:val="24"/>
          <w:lang w:val="sr-Latn-CS"/>
        </w:rPr>
        <w:t>Imovinski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odnosi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između</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bračnih</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supružnika</w:t>
      </w:r>
    </w:p>
    <w:p w14:paraId="174B9592"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p>
    <w:p w14:paraId="49B5B7B0" w14:textId="0E400C82" w:rsidR="00BF30EF" w:rsidRPr="00BF30EF" w:rsidRDefault="00BF30EF" w:rsidP="00BF30EF">
      <w:pPr>
        <w:pStyle w:val="ListParagraph"/>
        <w:shd w:val="clear" w:color="auto" w:fill="FFFFFF"/>
        <w:ind w:left="0"/>
        <w:jc w:val="center"/>
        <w:rPr>
          <w:b/>
          <w:bCs/>
          <w:noProof/>
          <w:color w:val="000000" w:themeColor="text1"/>
          <w:sz w:val="24"/>
          <w:szCs w:val="24"/>
          <w:lang w:val="sr-Latn-CS"/>
        </w:rPr>
      </w:pPr>
      <w:r>
        <w:rPr>
          <w:b/>
          <w:bCs/>
          <w:noProof/>
          <w:color w:val="000000" w:themeColor="text1"/>
          <w:sz w:val="24"/>
          <w:szCs w:val="24"/>
          <w:lang w:val="sr-Latn-CS"/>
        </w:rPr>
        <w:t>Zakonski</w:t>
      </w:r>
      <w:r w:rsidRPr="00BF30EF">
        <w:rPr>
          <w:b/>
          <w:bCs/>
          <w:noProof/>
          <w:color w:val="000000" w:themeColor="text1"/>
          <w:sz w:val="24"/>
          <w:szCs w:val="24"/>
          <w:lang w:val="sr-Latn-CS"/>
        </w:rPr>
        <w:t xml:space="preserve"> </w:t>
      </w:r>
      <w:r>
        <w:rPr>
          <w:b/>
          <w:bCs/>
          <w:noProof/>
          <w:color w:val="000000" w:themeColor="text1"/>
          <w:sz w:val="24"/>
          <w:szCs w:val="24"/>
          <w:lang w:val="sr-Latn-CS"/>
        </w:rPr>
        <w:t>bračni</w:t>
      </w:r>
      <w:r w:rsidRPr="00BF30EF">
        <w:rPr>
          <w:b/>
          <w:bCs/>
          <w:noProof/>
          <w:color w:val="000000" w:themeColor="text1"/>
          <w:sz w:val="24"/>
          <w:szCs w:val="24"/>
          <w:lang w:val="sr-Latn-CS"/>
        </w:rPr>
        <w:t xml:space="preserve"> </w:t>
      </w:r>
      <w:r>
        <w:rPr>
          <w:b/>
          <w:bCs/>
          <w:noProof/>
          <w:color w:val="000000" w:themeColor="text1"/>
          <w:sz w:val="24"/>
          <w:szCs w:val="24"/>
          <w:lang w:val="sr-Latn-CS"/>
        </w:rPr>
        <w:t>imovinski</w:t>
      </w:r>
      <w:r w:rsidRPr="00BF30EF">
        <w:rPr>
          <w:b/>
          <w:bCs/>
          <w:noProof/>
          <w:color w:val="000000" w:themeColor="text1"/>
          <w:sz w:val="24"/>
          <w:szCs w:val="24"/>
          <w:lang w:val="sr-Latn-CS"/>
        </w:rPr>
        <w:t xml:space="preserve"> </w:t>
      </w:r>
      <w:r>
        <w:rPr>
          <w:b/>
          <w:bCs/>
          <w:noProof/>
          <w:color w:val="000000" w:themeColor="text1"/>
          <w:sz w:val="24"/>
          <w:szCs w:val="24"/>
          <w:lang w:val="sr-Latn-CS"/>
        </w:rPr>
        <w:t>režim</w:t>
      </w:r>
    </w:p>
    <w:p w14:paraId="5B54B6E0" w14:textId="59FCC36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bookmarkStart w:id="284" w:name="clan_269"/>
      <w:bookmarkEnd w:id="284"/>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300.</w:t>
      </w:r>
    </w:p>
    <w:p w14:paraId="5BF88458"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7F9FD0E" w14:textId="27C315FE"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Imovina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bračnih</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supružnika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može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biti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posebna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zajednička</w:t>
      </w:r>
      <w:r w:rsidRPr="00BF30EF">
        <w:rPr>
          <w:rFonts w:ascii="Times New Roman" w:eastAsia="Times New Roman" w:hAnsi="Times New Roman"/>
          <w:noProof/>
          <w:color w:val="000000" w:themeColor="text1"/>
          <w:sz w:val="24"/>
          <w:szCs w:val="24"/>
          <w:lang w:val="sr-Latn-CS"/>
        </w:rPr>
        <w:t>.</w:t>
      </w:r>
    </w:p>
    <w:p w14:paraId="7C6E0129"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232F847F" w14:textId="4AB8A265"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Pr>
          <w:rFonts w:ascii="Times New Roman" w:eastAsia="Times New Roman" w:hAnsi="Times New Roman"/>
          <w:b/>
          <w:noProof/>
          <w:color w:val="000000" w:themeColor="text1"/>
          <w:sz w:val="24"/>
          <w:szCs w:val="24"/>
          <w:lang w:val="sr-Latn-CS"/>
        </w:rPr>
        <w:t>Posebna</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imovina</w:t>
      </w:r>
    </w:p>
    <w:p w14:paraId="70FAC6B0" w14:textId="6E97D6D6" w:rsidR="00BF30EF" w:rsidRPr="00BF30EF" w:rsidRDefault="00BF30EF" w:rsidP="00BF30EF">
      <w:pPr>
        <w:pStyle w:val="BodyText"/>
        <w:ind w:left="117"/>
        <w:jc w:val="center"/>
        <w:rPr>
          <w:noProof/>
          <w:color w:val="000000" w:themeColor="text1"/>
          <w:lang w:val="sr-Latn-CS"/>
        </w:rPr>
      </w:pPr>
      <w:bookmarkStart w:id="285" w:name="clan_270"/>
      <w:bookmarkEnd w:id="285"/>
      <w:r>
        <w:rPr>
          <w:noProof/>
          <w:color w:val="000000" w:themeColor="text1"/>
          <w:lang w:val="sr-Latn-CS"/>
        </w:rPr>
        <w:t>Član</w:t>
      </w:r>
      <w:r w:rsidRPr="00BF30EF">
        <w:rPr>
          <w:noProof/>
          <w:color w:val="000000" w:themeColor="text1"/>
          <w:lang w:val="sr-Latn-CS"/>
        </w:rPr>
        <w:t xml:space="preserve"> 301.</w:t>
      </w:r>
    </w:p>
    <w:p w14:paraId="5FA543DF" w14:textId="77777777" w:rsidR="00BF30EF" w:rsidRPr="00BF30EF" w:rsidRDefault="00BF30EF" w:rsidP="00BF30EF">
      <w:pPr>
        <w:pStyle w:val="BodyText"/>
        <w:ind w:left="117"/>
        <w:jc w:val="center"/>
        <w:rPr>
          <w:noProof/>
          <w:color w:val="000000" w:themeColor="text1"/>
          <w:lang w:val="sr-Latn-CS"/>
        </w:rPr>
      </w:pPr>
    </w:p>
    <w:p w14:paraId="6229BE9E" w14:textId="7C645F67"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ima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času</w:t>
      </w:r>
      <w:r w:rsidRPr="00BF30EF">
        <w:rPr>
          <w:noProof/>
          <w:color w:val="000000" w:themeColor="text1"/>
          <w:sz w:val="24"/>
          <w:szCs w:val="24"/>
          <w:lang w:val="sr-Latn-CS"/>
        </w:rPr>
        <w:t xml:space="preserve"> </w:t>
      </w:r>
      <w:r>
        <w:rPr>
          <w:noProof/>
          <w:color w:val="000000" w:themeColor="text1"/>
          <w:sz w:val="24"/>
          <w:szCs w:val="24"/>
          <w:lang w:val="sr-Latn-CS"/>
        </w:rPr>
        <w:t>zaključenja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ostaje</w:t>
      </w:r>
      <w:r w:rsidRPr="00BF30EF">
        <w:rPr>
          <w:noProof/>
          <w:color w:val="000000" w:themeColor="text1"/>
          <w:sz w:val="24"/>
          <w:szCs w:val="24"/>
          <w:lang w:val="sr-Latn-CS"/>
        </w:rPr>
        <w:t xml:space="preserve"> </w:t>
      </w:r>
      <w:r>
        <w:rPr>
          <w:noProof/>
          <w:color w:val="000000" w:themeColor="text1"/>
          <w:sz w:val="24"/>
          <w:szCs w:val="24"/>
          <w:lang w:val="sr-Latn-CS"/>
        </w:rPr>
        <w:t>njegova</w:t>
      </w:r>
      <w:r w:rsidRPr="00BF30EF">
        <w:rPr>
          <w:noProof/>
          <w:color w:val="000000" w:themeColor="text1"/>
          <w:sz w:val="24"/>
          <w:szCs w:val="24"/>
          <w:lang w:val="sr-Latn-CS"/>
        </w:rPr>
        <w:t xml:space="preserve"> </w:t>
      </w:r>
      <w:r>
        <w:rPr>
          <w:noProof/>
          <w:color w:val="000000" w:themeColor="text1"/>
          <w:sz w:val="24"/>
          <w:szCs w:val="24"/>
          <w:lang w:val="sr-Latn-CS"/>
        </w:rPr>
        <w:t>posebna</w:t>
      </w:r>
      <w:r w:rsidRPr="00BF30EF">
        <w:rPr>
          <w:noProof/>
          <w:color w:val="000000" w:themeColor="text1"/>
          <w:sz w:val="24"/>
          <w:szCs w:val="24"/>
          <w:lang w:val="sr-Latn-CS"/>
        </w:rPr>
        <w:t xml:space="preserve"> </w:t>
      </w:r>
      <w:r>
        <w:rPr>
          <w:noProof/>
          <w:color w:val="000000" w:themeColor="text1"/>
          <w:sz w:val="24"/>
          <w:szCs w:val="24"/>
          <w:lang w:val="sr-Latn-CS"/>
        </w:rPr>
        <w:t>imovina</w:t>
      </w:r>
      <w:r w:rsidRPr="00BF30EF">
        <w:rPr>
          <w:noProof/>
          <w:color w:val="000000" w:themeColor="text1"/>
          <w:sz w:val="24"/>
          <w:szCs w:val="24"/>
          <w:lang w:val="sr-Latn-CS"/>
        </w:rPr>
        <w:t>.</w:t>
      </w:r>
    </w:p>
    <w:p w14:paraId="76828FDB" w14:textId="7FCE156A"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nakon</w:t>
      </w:r>
      <w:r w:rsidRPr="00BF30EF">
        <w:rPr>
          <w:noProof/>
          <w:color w:val="000000" w:themeColor="text1"/>
          <w:sz w:val="24"/>
          <w:szCs w:val="24"/>
          <w:lang w:val="sr-Latn-CS"/>
        </w:rPr>
        <w:t xml:space="preserve"> </w:t>
      </w:r>
      <w:r>
        <w:rPr>
          <w:noProof/>
          <w:color w:val="000000" w:themeColor="text1"/>
          <w:sz w:val="24"/>
          <w:szCs w:val="24"/>
          <w:lang w:val="sr-Latn-CS"/>
        </w:rPr>
        <w:t>zaključenja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stekne</w:t>
      </w:r>
      <w:r w:rsidRPr="00BF30EF">
        <w:rPr>
          <w:noProof/>
          <w:color w:val="000000" w:themeColor="text1"/>
          <w:sz w:val="24"/>
          <w:szCs w:val="24"/>
          <w:lang w:val="sr-Latn-CS"/>
        </w:rPr>
        <w:t xml:space="preserve"> </w:t>
      </w:r>
      <w:r>
        <w:rPr>
          <w:noProof/>
          <w:color w:val="000000" w:themeColor="text1"/>
          <w:sz w:val="24"/>
          <w:szCs w:val="24"/>
          <w:lang w:val="sr-Latn-CS"/>
        </w:rPr>
        <w:t>diobom</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poklonom</w:t>
      </w:r>
      <w:r w:rsidRPr="00BF30EF">
        <w:rPr>
          <w:noProof/>
          <w:color w:val="000000" w:themeColor="text1"/>
          <w:sz w:val="24"/>
          <w:szCs w:val="24"/>
          <w:lang w:val="sr-Latn-CS"/>
        </w:rPr>
        <w:t xml:space="preserve"> (</w:t>
      </w:r>
      <w:r>
        <w:rPr>
          <w:noProof/>
          <w:color w:val="000000" w:themeColor="text1"/>
          <w:sz w:val="24"/>
          <w:szCs w:val="24"/>
          <w:lang w:val="sr-Latn-CS"/>
        </w:rPr>
        <w:t>uključujući</w:t>
      </w:r>
      <w:r w:rsidRPr="00BF30EF">
        <w:rPr>
          <w:noProof/>
          <w:color w:val="000000" w:themeColor="text1"/>
          <w:sz w:val="24"/>
          <w:szCs w:val="24"/>
          <w:lang w:val="sr-Latn-CS"/>
        </w:rPr>
        <w:t xml:space="preserve"> </w:t>
      </w:r>
      <w:r>
        <w:rPr>
          <w:noProof/>
          <w:color w:val="000000" w:themeColor="text1"/>
          <w:sz w:val="24"/>
          <w:szCs w:val="24"/>
          <w:lang w:val="sr-Latn-CS"/>
        </w:rPr>
        <w:t>miraz</w:t>
      </w:r>
      <w:r w:rsidRPr="00BF30EF">
        <w:rPr>
          <w:noProof/>
          <w:color w:val="000000" w:themeColor="text1"/>
          <w:sz w:val="24"/>
          <w:szCs w:val="24"/>
          <w:lang w:val="sr-Latn-CS"/>
        </w:rPr>
        <w:t xml:space="preserve">), </w:t>
      </w:r>
      <w:r>
        <w:rPr>
          <w:noProof/>
          <w:color w:val="000000" w:themeColor="text1"/>
          <w:sz w:val="24"/>
          <w:szCs w:val="24"/>
          <w:lang w:val="sr-Latn-CS"/>
        </w:rPr>
        <w:t>nasljeđem</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besteretnim</w:t>
      </w:r>
      <w:r w:rsidRPr="00BF30EF">
        <w:rPr>
          <w:noProof/>
          <w:color w:val="000000" w:themeColor="text1"/>
          <w:sz w:val="24"/>
          <w:szCs w:val="24"/>
          <w:lang w:val="sr-Latn-CS"/>
        </w:rPr>
        <w:t xml:space="preserve"> </w:t>
      </w:r>
      <w:r>
        <w:rPr>
          <w:noProof/>
          <w:color w:val="000000" w:themeColor="text1"/>
          <w:sz w:val="24"/>
          <w:szCs w:val="24"/>
          <w:lang w:val="sr-Latn-CS"/>
        </w:rPr>
        <w:t>pravnim</w:t>
      </w:r>
      <w:r w:rsidRPr="00BF30EF">
        <w:rPr>
          <w:noProof/>
          <w:color w:val="000000" w:themeColor="text1"/>
          <w:sz w:val="24"/>
          <w:szCs w:val="24"/>
          <w:lang w:val="sr-Latn-CS"/>
        </w:rPr>
        <w:t xml:space="preserve"> </w:t>
      </w:r>
      <w:r>
        <w:rPr>
          <w:noProof/>
          <w:color w:val="000000" w:themeColor="text1"/>
          <w:sz w:val="24"/>
          <w:szCs w:val="24"/>
          <w:lang w:val="sr-Latn-CS"/>
        </w:rPr>
        <w:t>poslom</w:t>
      </w:r>
      <w:r w:rsidRPr="00BF30EF">
        <w:rPr>
          <w:noProof/>
          <w:color w:val="000000" w:themeColor="text1"/>
          <w:sz w:val="24"/>
          <w:szCs w:val="24"/>
          <w:lang w:val="sr-Latn-CS"/>
        </w:rPr>
        <w:t xml:space="preserve"> </w:t>
      </w:r>
      <w:r>
        <w:rPr>
          <w:noProof/>
          <w:color w:val="000000" w:themeColor="text1"/>
          <w:sz w:val="24"/>
          <w:szCs w:val="24"/>
          <w:lang w:val="sr-Latn-CS"/>
        </w:rPr>
        <w:t>predstavlja</w:t>
      </w:r>
      <w:r w:rsidRPr="00BF30EF">
        <w:rPr>
          <w:noProof/>
          <w:color w:val="000000" w:themeColor="text1"/>
          <w:sz w:val="24"/>
          <w:szCs w:val="24"/>
          <w:lang w:val="sr-Latn-CS"/>
        </w:rPr>
        <w:t xml:space="preserve"> </w:t>
      </w:r>
      <w:r>
        <w:rPr>
          <w:noProof/>
          <w:color w:val="000000" w:themeColor="text1"/>
          <w:sz w:val="24"/>
          <w:szCs w:val="24"/>
          <w:lang w:val="sr-Latn-CS"/>
        </w:rPr>
        <w:t>njegovu</w:t>
      </w:r>
      <w:r w:rsidRPr="00BF30EF">
        <w:rPr>
          <w:noProof/>
          <w:color w:val="000000" w:themeColor="text1"/>
          <w:sz w:val="24"/>
          <w:szCs w:val="24"/>
          <w:lang w:val="sr-Latn-CS"/>
        </w:rPr>
        <w:t xml:space="preserve"> </w:t>
      </w:r>
      <w:r>
        <w:rPr>
          <w:noProof/>
          <w:color w:val="000000" w:themeColor="text1"/>
          <w:sz w:val="24"/>
          <w:szCs w:val="24"/>
          <w:lang w:val="sr-Latn-CS"/>
        </w:rPr>
        <w:t>posebnu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w:t>
      </w:r>
    </w:p>
    <w:p w14:paraId="09D5CA4F" w14:textId="01D29A4E"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Prihodi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posebne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nisu</w:t>
      </w:r>
      <w:r w:rsidRPr="00BF30EF">
        <w:rPr>
          <w:noProof/>
          <w:color w:val="000000" w:themeColor="text1"/>
          <w:sz w:val="24"/>
          <w:szCs w:val="24"/>
          <w:lang w:val="sr-Latn-CS"/>
        </w:rPr>
        <w:t xml:space="preserve"> </w:t>
      </w:r>
      <w:r>
        <w:rPr>
          <w:noProof/>
          <w:color w:val="000000" w:themeColor="text1"/>
          <w:sz w:val="24"/>
          <w:szCs w:val="24"/>
          <w:lang w:val="sr-Latn-CS"/>
        </w:rPr>
        <w:t>rezultat</w:t>
      </w:r>
      <w:r w:rsidRPr="00BF30EF">
        <w:rPr>
          <w:noProof/>
          <w:color w:val="000000" w:themeColor="text1"/>
          <w:sz w:val="24"/>
          <w:szCs w:val="24"/>
          <w:lang w:val="sr-Latn-CS"/>
        </w:rPr>
        <w:t xml:space="preserve"> </w:t>
      </w:r>
      <w:r>
        <w:rPr>
          <w:noProof/>
          <w:color w:val="000000" w:themeColor="text1"/>
          <w:sz w:val="24"/>
          <w:szCs w:val="24"/>
          <w:lang w:val="sr-Latn-CS"/>
        </w:rPr>
        <w:t>rada</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predstavljaju</w:t>
      </w:r>
      <w:r w:rsidRPr="00BF30EF">
        <w:rPr>
          <w:noProof/>
          <w:color w:val="000000" w:themeColor="text1"/>
          <w:sz w:val="24"/>
          <w:szCs w:val="24"/>
          <w:lang w:val="sr-Latn-CS"/>
        </w:rPr>
        <w:t xml:space="preserve"> </w:t>
      </w:r>
      <w:r>
        <w:rPr>
          <w:noProof/>
          <w:color w:val="000000" w:themeColor="text1"/>
          <w:sz w:val="24"/>
          <w:szCs w:val="24"/>
          <w:lang w:val="sr-Latn-CS"/>
        </w:rPr>
        <w:t>posebnu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w:t>
      </w:r>
    </w:p>
    <w:p w14:paraId="69BEF504" w14:textId="7E930D2C"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(4) </w:t>
      </w:r>
      <w:r>
        <w:rPr>
          <w:noProof/>
          <w:color w:val="000000" w:themeColor="text1"/>
          <w:sz w:val="24"/>
          <w:szCs w:val="24"/>
          <w:lang w:val="sr-Latn-CS"/>
        </w:rPr>
        <w:t>Svaki</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samostalno</w:t>
      </w:r>
      <w:r w:rsidRPr="00BF30EF">
        <w:rPr>
          <w:noProof/>
          <w:color w:val="000000" w:themeColor="text1"/>
          <w:sz w:val="24"/>
          <w:szCs w:val="24"/>
          <w:lang w:val="sr-Latn-CS"/>
        </w:rPr>
        <w:t xml:space="preserve"> </w:t>
      </w:r>
      <w:r>
        <w:rPr>
          <w:noProof/>
          <w:color w:val="000000" w:themeColor="text1"/>
          <w:sz w:val="24"/>
          <w:szCs w:val="24"/>
          <w:lang w:val="sr-Latn-CS"/>
        </w:rPr>
        <w:t>upravlja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raspolaže</w:t>
      </w:r>
      <w:r w:rsidRPr="00BF30EF">
        <w:rPr>
          <w:noProof/>
          <w:color w:val="000000" w:themeColor="text1"/>
          <w:sz w:val="24"/>
          <w:szCs w:val="24"/>
          <w:lang w:val="sr-Latn-CS"/>
        </w:rPr>
        <w:t xml:space="preserve"> </w:t>
      </w:r>
      <w:r>
        <w:rPr>
          <w:noProof/>
          <w:color w:val="000000" w:themeColor="text1"/>
          <w:sz w:val="24"/>
          <w:szCs w:val="24"/>
          <w:lang w:val="sr-Latn-CS"/>
        </w:rPr>
        <w:t>svojom</w:t>
      </w:r>
      <w:r w:rsidRPr="00BF30EF">
        <w:rPr>
          <w:noProof/>
          <w:color w:val="000000" w:themeColor="text1"/>
          <w:sz w:val="24"/>
          <w:szCs w:val="24"/>
          <w:lang w:val="sr-Latn-CS"/>
        </w:rPr>
        <w:t xml:space="preserve"> </w:t>
      </w:r>
      <w:r>
        <w:rPr>
          <w:noProof/>
          <w:color w:val="000000" w:themeColor="text1"/>
          <w:sz w:val="24"/>
          <w:szCs w:val="24"/>
          <w:lang w:val="sr-Latn-CS"/>
        </w:rPr>
        <w:t>posebnom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w:t>
      </w:r>
    </w:p>
    <w:p w14:paraId="5DCA7CC2" w14:textId="2D833214"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(5)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tokom</w:t>
      </w:r>
      <w:r w:rsidRPr="00BF30EF">
        <w:rPr>
          <w:noProof/>
          <w:color w:val="000000" w:themeColor="text1"/>
          <w:lang w:val="sr-Latn-CS"/>
        </w:rPr>
        <w:t xml:space="preserve"> </w:t>
      </w:r>
      <w:r>
        <w:rPr>
          <w:noProof/>
          <w:color w:val="000000" w:themeColor="text1"/>
          <w:lang w:val="sr-Latn-CS"/>
        </w:rPr>
        <w:t>zajednice</w:t>
      </w:r>
      <w:r w:rsidRPr="00BF30EF">
        <w:rPr>
          <w:noProof/>
          <w:color w:val="000000" w:themeColor="text1"/>
          <w:lang w:val="sr-Latn-CS"/>
        </w:rPr>
        <w:t xml:space="preserve"> </w:t>
      </w:r>
      <w:r>
        <w:rPr>
          <w:noProof/>
          <w:color w:val="000000" w:themeColor="text1"/>
          <w:lang w:val="sr-Latn-CS"/>
        </w:rPr>
        <w:t>života</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došlo</w:t>
      </w:r>
      <w:r w:rsidRPr="00BF30EF">
        <w:rPr>
          <w:noProof/>
          <w:color w:val="000000" w:themeColor="text1"/>
          <w:lang w:val="sr-Latn-CS"/>
        </w:rPr>
        <w:t xml:space="preserve"> </w:t>
      </w:r>
      <w:r>
        <w:rPr>
          <w:noProof/>
          <w:color w:val="000000" w:themeColor="text1"/>
          <w:lang w:val="sr-Latn-CS"/>
        </w:rPr>
        <w:t>do</w:t>
      </w:r>
      <w:r w:rsidRPr="00BF30EF">
        <w:rPr>
          <w:noProof/>
          <w:color w:val="000000" w:themeColor="text1"/>
          <w:lang w:val="sr-Latn-CS"/>
        </w:rPr>
        <w:t xml:space="preserve"> </w:t>
      </w:r>
      <w:r>
        <w:rPr>
          <w:noProof/>
          <w:color w:val="000000" w:themeColor="text1"/>
          <w:lang w:val="sr-Latn-CS"/>
        </w:rPr>
        <w:t>uvećanja</w:t>
      </w:r>
      <w:r w:rsidRPr="00BF30EF">
        <w:rPr>
          <w:noProof/>
          <w:color w:val="000000" w:themeColor="text1"/>
          <w:lang w:val="sr-Latn-CS"/>
        </w:rPr>
        <w:t xml:space="preserve"> </w:t>
      </w:r>
      <w:r>
        <w:rPr>
          <w:noProof/>
          <w:color w:val="000000" w:themeColor="text1"/>
          <w:lang w:val="sr-Latn-CS"/>
        </w:rPr>
        <w:t>vrijednosti</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sredstvima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drugog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drugi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supružnik</w:t>
      </w:r>
      <w:r w:rsidRPr="00BF30EF">
        <w:rPr>
          <w:noProof/>
          <w:color w:val="000000" w:themeColor="text1"/>
          <w:lang w:val="sr-Latn-CS"/>
        </w:rPr>
        <w:t xml:space="preserve"> </w:t>
      </w:r>
      <w:r>
        <w:rPr>
          <w:noProof/>
          <w:color w:val="000000" w:themeColor="text1"/>
          <w:lang w:val="sr-Latn-CS"/>
        </w:rPr>
        <w:t>ima</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potraživanje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novcu</w:t>
      </w:r>
      <w:r w:rsidRPr="00BF30EF">
        <w:rPr>
          <w:noProof/>
          <w:color w:val="000000" w:themeColor="text1"/>
          <w:lang w:val="sr-Latn-CS"/>
        </w:rPr>
        <w:t xml:space="preserve"> </w:t>
      </w:r>
      <w:r>
        <w:rPr>
          <w:noProof/>
          <w:color w:val="000000" w:themeColor="text1"/>
          <w:lang w:val="sr-Latn-CS"/>
        </w:rPr>
        <w:t>srazmjerno</w:t>
      </w:r>
      <w:r w:rsidRPr="00BF30EF">
        <w:rPr>
          <w:noProof/>
          <w:color w:val="000000" w:themeColor="text1"/>
          <w:lang w:val="sr-Latn-CS"/>
        </w:rPr>
        <w:t xml:space="preserve"> </w:t>
      </w:r>
      <w:r>
        <w:rPr>
          <w:noProof/>
          <w:color w:val="000000" w:themeColor="text1"/>
          <w:lang w:val="sr-Latn-CS"/>
        </w:rPr>
        <w:t>svom</w:t>
      </w:r>
      <w:r w:rsidRPr="00BF30EF">
        <w:rPr>
          <w:noProof/>
          <w:color w:val="000000" w:themeColor="text1"/>
          <w:lang w:val="sr-Latn-CS"/>
        </w:rPr>
        <w:t xml:space="preserve"> </w:t>
      </w:r>
      <w:r>
        <w:rPr>
          <w:noProof/>
          <w:color w:val="000000" w:themeColor="text1"/>
          <w:lang w:val="sr-Latn-CS"/>
        </w:rPr>
        <w:t>doprinosu</w:t>
      </w:r>
      <w:r w:rsidRPr="00BF30EF">
        <w:rPr>
          <w:noProof/>
          <w:color w:val="000000" w:themeColor="text1"/>
          <w:lang w:val="sr-Latn-CS"/>
        </w:rPr>
        <w:t>.</w:t>
      </w:r>
    </w:p>
    <w:p w14:paraId="3C21044E" w14:textId="17D45EAE"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(6)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tokom</w:t>
      </w:r>
      <w:r w:rsidRPr="00BF30EF">
        <w:rPr>
          <w:noProof/>
          <w:color w:val="000000" w:themeColor="text1"/>
          <w:lang w:val="sr-Latn-CS"/>
        </w:rPr>
        <w:t xml:space="preserve"> </w:t>
      </w:r>
      <w:r>
        <w:rPr>
          <w:noProof/>
          <w:color w:val="000000" w:themeColor="text1"/>
          <w:lang w:val="sr-Latn-CS"/>
        </w:rPr>
        <w:t>zajednice</w:t>
      </w:r>
      <w:r w:rsidRPr="00BF30EF">
        <w:rPr>
          <w:noProof/>
          <w:color w:val="000000" w:themeColor="text1"/>
          <w:lang w:val="sr-Latn-CS"/>
        </w:rPr>
        <w:t xml:space="preserve"> </w:t>
      </w:r>
      <w:r>
        <w:rPr>
          <w:noProof/>
          <w:color w:val="000000" w:themeColor="text1"/>
          <w:lang w:val="sr-Latn-CS"/>
        </w:rPr>
        <w:t>života</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došlo</w:t>
      </w:r>
      <w:r w:rsidRPr="00BF30EF">
        <w:rPr>
          <w:noProof/>
          <w:color w:val="000000" w:themeColor="text1"/>
          <w:lang w:val="sr-Latn-CS"/>
        </w:rPr>
        <w:t xml:space="preserve"> </w:t>
      </w:r>
      <w:r>
        <w:rPr>
          <w:noProof/>
          <w:color w:val="000000" w:themeColor="text1"/>
          <w:lang w:val="sr-Latn-CS"/>
        </w:rPr>
        <w:t>do</w:t>
      </w:r>
      <w:r w:rsidRPr="00BF30EF">
        <w:rPr>
          <w:noProof/>
          <w:color w:val="000000" w:themeColor="text1"/>
          <w:lang w:val="sr-Latn-CS"/>
        </w:rPr>
        <w:t xml:space="preserve"> </w:t>
      </w:r>
      <w:r>
        <w:rPr>
          <w:noProof/>
          <w:color w:val="000000" w:themeColor="text1"/>
          <w:lang w:val="sr-Latn-CS"/>
        </w:rPr>
        <w:t>uvećanja</w:t>
      </w:r>
      <w:r w:rsidRPr="00BF30EF">
        <w:rPr>
          <w:noProof/>
          <w:color w:val="000000" w:themeColor="text1"/>
          <w:lang w:val="sr-Latn-CS"/>
        </w:rPr>
        <w:t xml:space="preserve"> </w:t>
      </w:r>
      <w:r>
        <w:rPr>
          <w:noProof/>
          <w:color w:val="000000" w:themeColor="text1"/>
          <w:lang w:val="sr-Latn-CS"/>
        </w:rPr>
        <w:t>vrijednosti</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radom</w:t>
      </w:r>
      <w:r w:rsidRPr="00BF30EF">
        <w:rPr>
          <w:noProof/>
          <w:color w:val="000000" w:themeColor="text1"/>
          <w:lang w:val="sr-Latn-CS"/>
        </w:rPr>
        <w:t xml:space="preserve"> </w:t>
      </w:r>
      <w:r>
        <w:rPr>
          <w:noProof/>
          <w:color w:val="000000" w:themeColor="text1"/>
          <w:lang w:val="sr-Latn-CS"/>
        </w:rPr>
        <w:t>drugog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sredstvima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onda</w:t>
      </w:r>
      <w:r w:rsidRPr="00BF30EF">
        <w:rPr>
          <w:noProof/>
          <w:color w:val="000000" w:themeColor="text1"/>
          <w:lang w:val="sr-Latn-CS"/>
        </w:rPr>
        <w:t xml:space="preserve"> </w:t>
      </w:r>
      <w:r>
        <w:rPr>
          <w:noProof/>
          <w:color w:val="000000" w:themeColor="text1"/>
          <w:lang w:val="sr-Latn-CS"/>
        </w:rPr>
        <w:t>drugi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supružnik</w:t>
      </w:r>
      <w:r w:rsidRPr="00BF30EF">
        <w:rPr>
          <w:noProof/>
          <w:color w:val="000000" w:themeColor="text1"/>
          <w:lang w:val="sr-Latn-CS"/>
        </w:rPr>
        <w:t xml:space="preserve"> </w:t>
      </w:r>
      <w:r>
        <w:rPr>
          <w:noProof/>
          <w:color w:val="000000" w:themeColor="text1"/>
          <w:lang w:val="sr-Latn-CS"/>
        </w:rPr>
        <w:t>ima</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potraživanje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novcu</w:t>
      </w:r>
      <w:r w:rsidRPr="00BF30EF">
        <w:rPr>
          <w:noProof/>
          <w:color w:val="000000" w:themeColor="text1"/>
          <w:lang w:val="sr-Latn-CS"/>
        </w:rPr>
        <w:t xml:space="preserve"> </w:t>
      </w:r>
      <w:r>
        <w:rPr>
          <w:noProof/>
          <w:color w:val="000000" w:themeColor="text1"/>
          <w:lang w:val="sr-Latn-CS"/>
        </w:rPr>
        <w:t>srazmjerno</w:t>
      </w:r>
      <w:r w:rsidRPr="00BF30EF">
        <w:rPr>
          <w:noProof/>
          <w:color w:val="000000" w:themeColor="text1"/>
          <w:lang w:val="sr-Latn-CS"/>
        </w:rPr>
        <w:t xml:space="preserve"> </w:t>
      </w:r>
      <w:r>
        <w:rPr>
          <w:noProof/>
          <w:color w:val="000000" w:themeColor="text1"/>
          <w:lang w:val="sr-Latn-CS"/>
        </w:rPr>
        <w:t>svom</w:t>
      </w:r>
      <w:r w:rsidRPr="00BF30EF">
        <w:rPr>
          <w:noProof/>
          <w:color w:val="000000" w:themeColor="text1"/>
          <w:lang w:val="sr-Latn-CS"/>
        </w:rPr>
        <w:t xml:space="preserve"> </w:t>
      </w:r>
      <w:r>
        <w:rPr>
          <w:noProof/>
          <w:color w:val="000000" w:themeColor="text1"/>
          <w:lang w:val="sr-Latn-CS"/>
        </w:rPr>
        <w:t>udjelu</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zajedničkoj</w:t>
      </w:r>
      <w:r w:rsidRPr="00BF30EF">
        <w:rPr>
          <w:noProof/>
          <w:color w:val="000000" w:themeColor="text1"/>
          <w:lang w:val="sr-Latn-CS"/>
        </w:rPr>
        <w:t xml:space="preserve"> </w:t>
      </w:r>
      <w:r>
        <w:rPr>
          <w:noProof/>
          <w:color w:val="000000" w:themeColor="text1"/>
          <w:lang w:val="sr-Latn-CS"/>
        </w:rPr>
        <w:t>imovini</w:t>
      </w:r>
      <w:r w:rsidRPr="00BF30EF">
        <w:rPr>
          <w:noProof/>
          <w:color w:val="000000" w:themeColor="text1"/>
          <w:lang w:val="sr-Latn-CS"/>
        </w:rPr>
        <w:t>.</w:t>
      </w:r>
    </w:p>
    <w:p w14:paraId="59AEF867" w14:textId="77777777" w:rsidR="00BF30EF" w:rsidRPr="00BF30EF" w:rsidRDefault="00BF30EF" w:rsidP="00BF30EF">
      <w:pPr>
        <w:tabs>
          <w:tab w:val="left" w:pos="431"/>
        </w:tabs>
        <w:spacing w:after="0" w:line="240" w:lineRule="auto"/>
        <w:jc w:val="both"/>
        <w:rPr>
          <w:rFonts w:ascii="Times New Roman" w:hAnsi="Times New Roman"/>
          <w:noProof/>
          <w:color w:val="000000" w:themeColor="text1"/>
          <w:sz w:val="24"/>
          <w:szCs w:val="24"/>
          <w:lang w:val="sr-Latn-CS"/>
        </w:rPr>
      </w:pPr>
    </w:p>
    <w:p w14:paraId="287C7FFB" w14:textId="28A9EC3F" w:rsidR="00BF30EF" w:rsidRPr="00BF30EF" w:rsidRDefault="00BF30EF" w:rsidP="00BF30EF">
      <w:pPr>
        <w:tabs>
          <w:tab w:val="left" w:pos="431"/>
        </w:tabs>
        <w:spacing w:after="0" w:line="240" w:lineRule="auto"/>
        <w:jc w:val="center"/>
        <w:rPr>
          <w:rFonts w:ascii="Times New Roman" w:hAnsi="Times New Roman"/>
          <w:b/>
          <w:noProof/>
          <w:color w:val="000000" w:themeColor="text1"/>
          <w:sz w:val="24"/>
          <w:szCs w:val="24"/>
          <w:lang w:val="sr-Latn-CS"/>
        </w:rPr>
      </w:pPr>
      <w:r>
        <w:rPr>
          <w:rFonts w:ascii="Times New Roman" w:hAnsi="Times New Roman"/>
          <w:b/>
          <w:noProof/>
          <w:color w:val="000000" w:themeColor="text1"/>
          <w:sz w:val="24"/>
          <w:szCs w:val="24"/>
          <w:lang w:val="sr-Latn-CS"/>
        </w:rPr>
        <w:t>Zajednička</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imovina</w:t>
      </w:r>
    </w:p>
    <w:p w14:paraId="4B467DA0" w14:textId="33C1280C" w:rsidR="00BF30EF" w:rsidRPr="00BF30EF" w:rsidRDefault="00BF30EF" w:rsidP="00BF30EF">
      <w:pPr>
        <w:tabs>
          <w:tab w:val="left" w:pos="431"/>
        </w:tabs>
        <w:spacing w:after="0" w:line="240" w:lineRule="auto"/>
        <w:jc w:val="center"/>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302.</w:t>
      </w:r>
    </w:p>
    <w:p w14:paraId="6A4E3ADD" w14:textId="77777777" w:rsidR="00BF30EF" w:rsidRPr="00BF30EF" w:rsidRDefault="00BF30EF" w:rsidP="00BF30EF">
      <w:pPr>
        <w:tabs>
          <w:tab w:val="left" w:pos="431"/>
        </w:tabs>
        <w:spacing w:after="0" w:line="240" w:lineRule="auto"/>
        <w:jc w:val="center"/>
        <w:rPr>
          <w:rFonts w:ascii="Times New Roman" w:hAnsi="Times New Roman"/>
          <w:noProof/>
          <w:color w:val="000000" w:themeColor="text1"/>
          <w:sz w:val="24"/>
          <w:szCs w:val="24"/>
          <w:lang w:val="sr-Latn-CS"/>
        </w:rPr>
      </w:pPr>
    </w:p>
    <w:p w14:paraId="56352506" w14:textId="5B90FDE8"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steknu</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 xml:space="preserve"> </w:t>
      </w:r>
      <w:r>
        <w:rPr>
          <w:noProof/>
          <w:color w:val="000000" w:themeColor="text1"/>
          <w:sz w:val="24"/>
          <w:szCs w:val="24"/>
          <w:lang w:val="sr-Latn-CS"/>
        </w:rPr>
        <w:t>tokom</w:t>
      </w:r>
      <w:r w:rsidRPr="00BF30EF">
        <w:rPr>
          <w:noProof/>
          <w:color w:val="000000" w:themeColor="text1"/>
          <w:sz w:val="24"/>
          <w:szCs w:val="24"/>
          <w:lang w:val="sr-Latn-CS"/>
        </w:rPr>
        <w:t xml:space="preserve"> </w:t>
      </w:r>
      <w:r>
        <w:rPr>
          <w:noProof/>
          <w:color w:val="000000" w:themeColor="text1"/>
          <w:sz w:val="24"/>
          <w:szCs w:val="24"/>
          <w:lang w:val="sr-Latn-CS"/>
        </w:rPr>
        <w:t>trajanja</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života</w:t>
      </w:r>
      <w:r w:rsidRPr="00BF30EF">
        <w:rPr>
          <w:noProof/>
          <w:color w:val="000000" w:themeColor="text1"/>
          <w:sz w:val="24"/>
          <w:szCs w:val="24"/>
          <w:lang w:val="sr-Latn-CS"/>
        </w:rPr>
        <w:t xml:space="preserve"> </w:t>
      </w:r>
      <w:r>
        <w:rPr>
          <w:noProof/>
          <w:color w:val="000000" w:themeColor="text1"/>
          <w:sz w:val="24"/>
          <w:szCs w:val="24"/>
          <w:lang w:val="sr-Latn-CS"/>
        </w:rPr>
        <w:t>predstavlja</w:t>
      </w:r>
      <w:r w:rsidRPr="00BF30EF">
        <w:rPr>
          <w:noProof/>
          <w:color w:val="000000" w:themeColor="text1"/>
          <w:sz w:val="24"/>
          <w:szCs w:val="24"/>
          <w:lang w:val="sr-Latn-CS"/>
        </w:rPr>
        <w:t xml:space="preserve"> </w:t>
      </w:r>
      <w:r>
        <w:rPr>
          <w:noProof/>
          <w:color w:val="000000" w:themeColor="text1"/>
          <w:sz w:val="24"/>
          <w:szCs w:val="24"/>
          <w:lang w:val="sr-Latn-CS"/>
        </w:rPr>
        <w:t>njihovu</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w:t>
      </w:r>
    </w:p>
    <w:p w14:paraId="4FDA30DE" w14:textId="18C37E93"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Prihodi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predstavljaju</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w:t>
      </w:r>
    </w:p>
    <w:p w14:paraId="00919EC0" w14:textId="2D0C961A"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Dobitak</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igre</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sreću</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zajednička</w:t>
      </w:r>
      <w:r w:rsidRPr="00BF30EF">
        <w:rPr>
          <w:noProof/>
          <w:color w:val="000000" w:themeColor="text1"/>
          <w:sz w:val="24"/>
          <w:szCs w:val="24"/>
          <w:lang w:val="sr-Latn-CS"/>
        </w:rPr>
        <w:t xml:space="preserve"> </w:t>
      </w:r>
      <w:r>
        <w:rPr>
          <w:noProof/>
          <w:color w:val="000000" w:themeColor="text1"/>
          <w:sz w:val="24"/>
          <w:szCs w:val="24"/>
          <w:lang w:val="sr-Latn-CS"/>
        </w:rPr>
        <w:t>imovina</w:t>
      </w:r>
      <w:r w:rsidRPr="00BF30EF">
        <w:rPr>
          <w:noProof/>
          <w:color w:val="000000" w:themeColor="text1"/>
          <w:sz w:val="24"/>
          <w:szCs w:val="24"/>
          <w:lang w:val="sr-Latn-CS"/>
        </w:rPr>
        <w:t>.</w:t>
      </w:r>
    </w:p>
    <w:p w14:paraId="6D83E704" w14:textId="147F246B"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lastRenderedPageBreak/>
        <w:t xml:space="preserve">(4) </w:t>
      </w:r>
      <w:r>
        <w:rPr>
          <w:noProof/>
          <w:color w:val="000000" w:themeColor="text1"/>
          <w:sz w:val="24"/>
          <w:szCs w:val="24"/>
          <w:lang w:val="sr-Latn-CS"/>
        </w:rPr>
        <w:t>Prihodi</w:t>
      </w:r>
      <w:r w:rsidRPr="00BF30EF">
        <w:rPr>
          <w:noProof/>
          <w:color w:val="000000" w:themeColor="text1"/>
          <w:sz w:val="24"/>
          <w:szCs w:val="24"/>
          <w:lang w:val="sr-Latn-CS"/>
        </w:rPr>
        <w:t xml:space="preserve"> </w:t>
      </w:r>
      <w:r>
        <w:rPr>
          <w:noProof/>
          <w:color w:val="000000" w:themeColor="text1"/>
          <w:sz w:val="24"/>
          <w:szCs w:val="24"/>
          <w:lang w:val="sr-Latn-CS"/>
        </w:rPr>
        <w:t>stečeni</w:t>
      </w:r>
      <w:r w:rsidRPr="00BF30EF">
        <w:rPr>
          <w:noProof/>
          <w:color w:val="000000" w:themeColor="text1"/>
          <w:sz w:val="24"/>
          <w:szCs w:val="24"/>
          <w:lang w:val="sr-Latn-CS"/>
        </w:rPr>
        <w:t xml:space="preserve"> </w:t>
      </w:r>
      <w:r>
        <w:rPr>
          <w:noProof/>
          <w:color w:val="000000" w:themeColor="text1"/>
          <w:sz w:val="24"/>
          <w:szCs w:val="24"/>
          <w:lang w:val="sr-Latn-CS"/>
        </w:rPr>
        <w:t>korišćenjem</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 xml:space="preserve"> </w:t>
      </w:r>
      <w:r>
        <w:rPr>
          <w:noProof/>
          <w:color w:val="000000" w:themeColor="text1"/>
          <w:sz w:val="24"/>
          <w:szCs w:val="24"/>
          <w:lang w:val="sr-Latn-CS"/>
        </w:rPr>
        <w:t>intelektualne</w:t>
      </w:r>
      <w:r w:rsidRPr="00BF30EF">
        <w:rPr>
          <w:noProof/>
          <w:color w:val="000000" w:themeColor="text1"/>
          <w:sz w:val="24"/>
          <w:szCs w:val="24"/>
          <w:lang w:val="sr-Latn-CS"/>
        </w:rPr>
        <w:t xml:space="preserve"> </w:t>
      </w:r>
      <w:r>
        <w:rPr>
          <w:noProof/>
          <w:color w:val="000000" w:themeColor="text1"/>
          <w:sz w:val="24"/>
          <w:szCs w:val="24"/>
          <w:lang w:val="sr-Latn-CS"/>
        </w:rPr>
        <w:t>svojine</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nastali</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vrijeme</w:t>
      </w:r>
      <w:r w:rsidRPr="00BF30EF">
        <w:rPr>
          <w:noProof/>
          <w:color w:val="000000" w:themeColor="text1"/>
          <w:sz w:val="24"/>
          <w:szCs w:val="24"/>
          <w:lang w:val="sr-Latn-CS"/>
        </w:rPr>
        <w:t xml:space="preserve"> </w:t>
      </w:r>
      <w:r>
        <w:rPr>
          <w:noProof/>
          <w:color w:val="000000" w:themeColor="text1"/>
          <w:sz w:val="24"/>
          <w:szCs w:val="24"/>
          <w:lang w:val="sr-Latn-CS"/>
        </w:rPr>
        <w:t>trajanja</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života</w:t>
      </w:r>
      <w:r w:rsidRPr="00BF30EF">
        <w:rPr>
          <w:noProof/>
          <w:color w:val="000000" w:themeColor="text1"/>
          <w:sz w:val="24"/>
          <w:szCs w:val="24"/>
          <w:lang w:val="sr-Latn-CS"/>
        </w:rPr>
        <w:t xml:space="preserve"> </w:t>
      </w:r>
      <w:r>
        <w:rPr>
          <w:noProof/>
          <w:color w:val="000000" w:themeColor="text1"/>
          <w:sz w:val="24"/>
          <w:szCs w:val="24"/>
          <w:lang w:val="sr-Latn-CS"/>
        </w:rPr>
        <w:t>predstavljaju</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 xml:space="preserve">, </w:t>
      </w:r>
      <w:r>
        <w:rPr>
          <w:noProof/>
          <w:color w:val="000000" w:themeColor="text1"/>
          <w:sz w:val="24"/>
          <w:szCs w:val="24"/>
          <w:lang w:val="sr-Latn-CS"/>
        </w:rPr>
        <w:t>pa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kada</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ti</w:t>
      </w:r>
      <w:r w:rsidRPr="00BF30EF">
        <w:rPr>
          <w:noProof/>
          <w:color w:val="000000" w:themeColor="text1"/>
          <w:sz w:val="24"/>
          <w:szCs w:val="24"/>
          <w:lang w:val="sr-Latn-CS"/>
        </w:rPr>
        <w:t xml:space="preserve"> </w:t>
      </w:r>
      <w:r>
        <w:rPr>
          <w:noProof/>
          <w:color w:val="000000" w:themeColor="text1"/>
          <w:sz w:val="24"/>
          <w:szCs w:val="24"/>
          <w:lang w:val="sr-Latn-CS"/>
        </w:rPr>
        <w:t>prihodi</w:t>
      </w:r>
      <w:r w:rsidRPr="00BF30EF">
        <w:rPr>
          <w:noProof/>
          <w:color w:val="000000" w:themeColor="text1"/>
          <w:sz w:val="24"/>
          <w:szCs w:val="24"/>
          <w:lang w:val="sr-Latn-CS"/>
        </w:rPr>
        <w:t xml:space="preserve"> </w:t>
      </w:r>
      <w:r>
        <w:rPr>
          <w:noProof/>
          <w:color w:val="000000" w:themeColor="text1"/>
          <w:sz w:val="24"/>
          <w:szCs w:val="24"/>
          <w:lang w:val="sr-Latn-CS"/>
        </w:rPr>
        <w:t>ostvaruju</w:t>
      </w:r>
      <w:r w:rsidRPr="00BF30EF">
        <w:rPr>
          <w:noProof/>
          <w:color w:val="000000" w:themeColor="text1"/>
          <w:sz w:val="24"/>
          <w:szCs w:val="24"/>
          <w:lang w:val="sr-Latn-CS"/>
        </w:rPr>
        <w:t xml:space="preserve"> </w:t>
      </w:r>
      <w:r>
        <w:rPr>
          <w:noProof/>
          <w:color w:val="000000" w:themeColor="text1"/>
          <w:sz w:val="24"/>
          <w:szCs w:val="24"/>
          <w:lang w:val="sr-Latn-CS"/>
        </w:rPr>
        <w:t>nakon</w:t>
      </w:r>
      <w:r w:rsidRPr="00BF30EF">
        <w:rPr>
          <w:noProof/>
          <w:color w:val="000000" w:themeColor="text1"/>
          <w:sz w:val="24"/>
          <w:szCs w:val="24"/>
          <w:lang w:val="sr-Latn-CS"/>
        </w:rPr>
        <w:t xml:space="preserve"> </w:t>
      </w:r>
      <w:r>
        <w:rPr>
          <w:noProof/>
          <w:color w:val="000000" w:themeColor="text1"/>
          <w:sz w:val="24"/>
          <w:szCs w:val="24"/>
          <w:lang w:val="sr-Latn-CS"/>
        </w:rPr>
        <w:t>prestanka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w:t>
      </w:r>
    </w:p>
    <w:p w14:paraId="7842784A" w14:textId="61DCE030"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 (5) </w:t>
      </w:r>
      <w:r>
        <w:rPr>
          <w:noProof/>
          <w:color w:val="000000" w:themeColor="text1"/>
          <w:sz w:val="24"/>
          <w:szCs w:val="24"/>
          <w:lang w:val="sr-Latn-CS"/>
        </w:rPr>
        <w:t>Prihodi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posebne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jednog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ostvareni</w:t>
      </w:r>
      <w:r w:rsidRPr="00BF30EF">
        <w:rPr>
          <w:noProof/>
          <w:color w:val="000000" w:themeColor="text1"/>
          <w:sz w:val="24"/>
          <w:szCs w:val="24"/>
          <w:lang w:val="sr-Latn-CS"/>
        </w:rPr>
        <w:t xml:space="preserve"> </w:t>
      </w:r>
      <w:r>
        <w:rPr>
          <w:noProof/>
          <w:color w:val="000000" w:themeColor="text1"/>
          <w:sz w:val="24"/>
          <w:szCs w:val="24"/>
          <w:lang w:val="sr-Latn-CS"/>
        </w:rPr>
        <w:t>njegovim</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vrijeme</w:t>
      </w:r>
      <w:r w:rsidRPr="00BF30EF">
        <w:rPr>
          <w:noProof/>
          <w:color w:val="000000" w:themeColor="text1"/>
          <w:sz w:val="24"/>
          <w:szCs w:val="24"/>
          <w:lang w:val="sr-Latn-CS"/>
        </w:rPr>
        <w:t xml:space="preserve"> </w:t>
      </w:r>
      <w:r>
        <w:rPr>
          <w:noProof/>
          <w:color w:val="000000" w:themeColor="text1"/>
          <w:sz w:val="24"/>
          <w:szCs w:val="24"/>
          <w:lang w:val="sr-Latn-CS"/>
        </w:rPr>
        <w:t>trajanja</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života</w:t>
      </w:r>
      <w:r w:rsidRPr="00BF30EF">
        <w:rPr>
          <w:noProof/>
          <w:color w:val="000000" w:themeColor="text1"/>
          <w:sz w:val="24"/>
          <w:szCs w:val="24"/>
          <w:lang w:val="sr-Latn-CS"/>
        </w:rPr>
        <w:t xml:space="preserve"> </w:t>
      </w:r>
      <w:r>
        <w:rPr>
          <w:noProof/>
          <w:color w:val="000000" w:themeColor="text1"/>
          <w:sz w:val="24"/>
          <w:szCs w:val="24"/>
          <w:lang w:val="sr-Latn-CS"/>
        </w:rPr>
        <w:t>predstavljaju</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 xml:space="preserve">, </w:t>
      </w:r>
      <w:r>
        <w:rPr>
          <w:noProof/>
          <w:color w:val="000000" w:themeColor="text1"/>
          <w:sz w:val="24"/>
          <w:szCs w:val="24"/>
          <w:lang w:val="sr-Latn-CS"/>
        </w:rPr>
        <w:t>s</w:t>
      </w:r>
      <w:r w:rsidRPr="00BF30EF">
        <w:rPr>
          <w:noProof/>
          <w:color w:val="000000" w:themeColor="text1"/>
          <w:sz w:val="24"/>
          <w:szCs w:val="24"/>
          <w:lang w:val="sr-Latn-CS"/>
        </w:rPr>
        <w:t xml:space="preserve"> </w:t>
      </w:r>
      <w:r>
        <w:rPr>
          <w:noProof/>
          <w:color w:val="000000" w:themeColor="text1"/>
          <w:sz w:val="24"/>
          <w:szCs w:val="24"/>
          <w:lang w:val="sr-Latn-CS"/>
        </w:rPr>
        <w:t>tim</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onom</w:t>
      </w:r>
      <w:r w:rsidRPr="00BF30EF">
        <w:rPr>
          <w:noProof/>
          <w:color w:val="000000" w:themeColor="text1"/>
          <w:sz w:val="24"/>
          <w:szCs w:val="24"/>
          <w:lang w:val="sr-Latn-CS"/>
        </w:rPr>
        <w:t xml:space="preserve"> </w:t>
      </w:r>
      <w:r>
        <w:rPr>
          <w:noProof/>
          <w:color w:val="000000" w:themeColor="text1"/>
          <w:sz w:val="24"/>
          <w:szCs w:val="24"/>
          <w:lang w:val="sr-Latn-CS"/>
        </w:rPr>
        <w:t>bračnom</w:t>
      </w:r>
      <w:r w:rsidRPr="00BF30EF">
        <w:rPr>
          <w:noProof/>
          <w:color w:val="000000" w:themeColor="text1"/>
          <w:sz w:val="24"/>
          <w:szCs w:val="24"/>
          <w:lang w:val="sr-Latn-CS"/>
        </w:rPr>
        <w:t xml:space="preserve"> </w:t>
      </w:r>
      <w:r>
        <w:rPr>
          <w:noProof/>
          <w:color w:val="000000" w:themeColor="text1"/>
          <w:sz w:val="24"/>
          <w:szCs w:val="24"/>
          <w:lang w:val="sr-Latn-CS"/>
        </w:rPr>
        <w:t>supružniku</w:t>
      </w:r>
      <w:r w:rsidRPr="00BF30EF">
        <w:rPr>
          <w:noProof/>
          <w:color w:val="000000" w:themeColor="text1"/>
          <w:sz w:val="24"/>
          <w:szCs w:val="24"/>
          <w:lang w:val="sr-Latn-CS"/>
        </w:rPr>
        <w:t xml:space="preserve"> </w:t>
      </w:r>
      <w:r>
        <w:rPr>
          <w:noProof/>
          <w:color w:val="000000" w:themeColor="text1"/>
          <w:sz w:val="24"/>
          <w:szCs w:val="24"/>
          <w:lang w:val="sr-Latn-CS"/>
        </w:rPr>
        <w:t>čija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posebna</w:t>
      </w:r>
      <w:r w:rsidRPr="00BF30EF">
        <w:rPr>
          <w:noProof/>
          <w:color w:val="000000" w:themeColor="text1"/>
          <w:sz w:val="24"/>
          <w:szCs w:val="24"/>
          <w:lang w:val="sr-Latn-CS"/>
        </w:rPr>
        <w:t xml:space="preserve">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korišćena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ostvarivanju</w:t>
      </w:r>
      <w:r w:rsidRPr="00BF30EF">
        <w:rPr>
          <w:noProof/>
          <w:color w:val="000000" w:themeColor="text1"/>
          <w:sz w:val="24"/>
          <w:szCs w:val="24"/>
          <w:lang w:val="sr-Latn-CS"/>
        </w:rPr>
        <w:t xml:space="preserve"> </w:t>
      </w:r>
      <w:r>
        <w:rPr>
          <w:noProof/>
          <w:color w:val="000000" w:themeColor="text1"/>
          <w:sz w:val="24"/>
          <w:szCs w:val="24"/>
          <w:lang w:val="sr-Latn-CS"/>
        </w:rPr>
        <w:t>tih</w:t>
      </w:r>
      <w:r w:rsidRPr="00BF30EF">
        <w:rPr>
          <w:noProof/>
          <w:color w:val="000000" w:themeColor="text1"/>
          <w:sz w:val="24"/>
          <w:szCs w:val="24"/>
          <w:lang w:val="sr-Latn-CS"/>
        </w:rPr>
        <w:t xml:space="preserve"> </w:t>
      </w:r>
      <w:r>
        <w:rPr>
          <w:noProof/>
          <w:color w:val="000000" w:themeColor="text1"/>
          <w:sz w:val="24"/>
          <w:szCs w:val="24"/>
          <w:lang w:val="sr-Latn-CS"/>
        </w:rPr>
        <w:t>prihoda</w:t>
      </w:r>
      <w:r w:rsidRPr="00BF30EF">
        <w:rPr>
          <w:noProof/>
          <w:color w:val="000000" w:themeColor="text1"/>
          <w:sz w:val="24"/>
          <w:szCs w:val="24"/>
          <w:lang w:val="sr-Latn-CS"/>
        </w:rPr>
        <w:t xml:space="preserve"> </w:t>
      </w:r>
      <w:r>
        <w:rPr>
          <w:noProof/>
          <w:color w:val="000000" w:themeColor="text1"/>
          <w:sz w:val="24"/>
          <w:szCs w:val="24"/>
          <w:lang w:val="sr-Latn-CS"/>
        </w:rPr>
        <w:t>pripada</w:t>
      </w:r>
      <w:r w:rsidRPr="00BF30EF">
        <w:rPr>
          <w:noProof/>
          <w:color w:val="000000" w:themeColor="text1"/>
          <w:sz w:val="24"/>
          <w:szCs w:val="24"/>
          <w:lang w:val="sr-Latn-CS"/>
        </w:rPr>
        <w:t xml:space="preserve"> </w:t>
      </w:r>
      <w:r>
        <w:rPr>
          <w:noProof/>
          <w:color w:val="000000" w:themeColor="text1"/>
          <w:sz w:val="24"/>
          <w:szCs w:val="24"/>
          <w:lang w:val="sr-Latn-CS"/>
        </w:rPr>
        <w:t>pravo</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naknadu</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korišćenje</w:t>
      </w:r>
      <w:r w:rsidRPr="00BF30EF">
        <w:rPr>
          <w:noProof/>
          <w:color w:val="000000" w:themeColor="text1"/>
          <w:sz w:val="24"/>
          <w:szCs w:val="24"/>
          <w:lang w:val="sr-Latn-CS"/>
        </w:rPr>
        <w:t xml:space="preserve"> </w:t>
      </w:r>
      <w:r>
        <w:rPr>
          <w:noProof/>
          <w:color w:val="000000" w:themeColor="text1"/>
          <w:sz w:val="24"/>
          <w:szCs w:val="24"/>
          <w:lang w:val="sr-Latn-CS"/>
        </w:rPr>
        <w:t>njegove</w:t>
      </w:r>
      <w:r w:rsidRPr="00BF30EF">
        <w:rPr>
          <w:noProof/>
          <w:color w:val="000000" w:themeColor="text1"/>
          <w:sz w:val="24"/>
          <w:szCs w:val="24"/>
          <w:lang w:val="sr-Latn-CS"/>
        </w:rPr>
        <w:t xml:space="preserve"> </w:t>
      </w:r>
      <w:r>
        <w:rPr>
          <w:noProof/>
          <w:color w:val="000000" w:themeColor="text1"/>
          <w:sz w:val="24"/>
          <w:szCs w:val="24"/>
          <w:lang w:val="sr-Latn-CS"/>
        </w:rPr>
        <w:t>posebne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w:t>
      </w:r>
    </w:p>
    <w:p w14:paraId="290DB395" w14:textId="1C29F9DB"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(6)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stekne</w:t>
      </w:r>
      <w:r w:rsidRPr="00BF30EF">
        <w:rPr>
          <w:noProof/>
          <w:color w:val="000000" w:themeColor="text1"/>
          <w:sz w:val="24"/>
          <w:szCs w:val="24"/>
          <w:lang w:val="sr-Latn-CS"/>
        </w:rPr>
        <w:t xml:space="preserve"> </w:t>
      </w:r>
      <w:r>
        <w:rPr>
          <w:noProof/>
          <w:color w:val="000000" w:themeColor="text1"/>
          <w:sz w:val="24"/>
          <w:szCs w:val="24"/>
          <w:lang w:val="sr-Latn-CS"/>
        </w:rPr>
        <w:t>tokom</w:t>
      </w:r>
      <w:r w:rsidRPr="00BF30EF">
        <w:rPr>
          <w:noProof/>
          <w:color w:val="000000" w:themeColor="text1"/>
          <w:sz w:val="24"/>
          <w:szCs w:val="24"/>
          <w:lang w:val="sr-Latn-CS"/>
        </w:rPr>
        <w:t xml:space="preserve"> </w:t>
      </w:r>
      <w:r>
        <w:rPr>
          <w:noProof/>
          <w:color w:val="000000" w:themeColor="text1"/>
          <w:sz w:val="24"/>
          <w:szCs w:val="24"/>
          <w:lang w:val="sr-Latn-CS"/>
        </w:rPr>
        <w:t>bračne</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nekom</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zakonskom</w:t>
      </w:r>
      <w:r w:rsidRPr="00BF30EF">
        <w:rPr>
          <w:noProof/>
          <w:color w:val="000000" w:themeColor="text1"/>
          <w:sz w:val="24"/>
          <w:szCs w:val="24"/>
          <w:lang w:val="sr-Latn-CS"/>
        </w:rPr>
        <w:t xml:space="preserve"> </w:t>
      </w:r>
      <w:r>
        <w:rPr>
          <w:noProof/>
          <w:color w:val="000000" w:themeColor="text1"/>
          <w:sz w:val="24"/>
          <w:szCs w:val="24"/>
          <w:lang w:val="sr-Latn-CS"/>
        </w:rPr>
        <w:t>osnovu</w:t>
      </w:r>
      <w:r w:rsidRPr="00BF30EF">
        <w:rPr>
          <w:noProof/>
          <w:color w:val="000000" w:themeColor="text1"/>
          <w:sz w:val="24"/>
          <w:szCs w:val="24"/>
          <w:lang w:val="sr-Latn-CS"/>
        </w:rPr>
        <w:t xml:space="preserve">, </w:t>
      </w:r>
      <w:r>
        <w:rPr>
          <w:noProof/>
          <w:color w:val="000000" w:themeColor="text1"/>
          <w:sz w:val="24"/>
          <w:szCs w:val="24"/>
          <w:lang w:val="sr-Latn-CS"/>
        </w:rPr>
        <w:t>različitom</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onih</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propisani</w:t>
      </w:r>
      <w:r w:rsidRPr="00BF30EF">
        <w:rPr>
          <w:noProof/>
          <w:color w:val="000000" w:themeColor="text1"/>
          <w:sz w:val="24"/>
          <w:szCs w:val="24"/>
          <w:lang w:val="sr-Latn-CS"/>
        </w:rPr>
        <w:t xml:space="preserve"> </w:t>
      </w:r>
      <w:r>
        <w:rPr>
          <w:noProof/>
          <w:color w:val="000000" w:themeColor="text1"/>
          <w:sz w:val="24"/>
          <w:szCs w:val="24"/>
          <w:lang w:val="sr-Latn-CS"/>
        </w:rPr>
        <w:t>odredbama</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njegova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posebna</w:t>
      </w:r>
      <w:r w:rsidRPr="00BF30EF">
        <w:rPr>
          <w:noProof/>
          <w:color w:val="000000" w:themeColor="text1"/>
          <w:sz w:val="24"/>
          <w:szCs w:val="24"/>
          <w:lang w:val="sr-Latn-CS"/>
        </w:rPr>
        <w:t xml:space="preserve"> </w:t>
      </w:r>
      <w:r>
        <w:rPr>
          <w:noProof/>
          <w:color w:val="000000" w:themeColor="text1"/>
          <w:sz w:val="24"/>
          <w:szCs w:val="24"/>
          <w:lang w:val="sr-Latn-CS"/>
        </w:rPr>
        <w:t>imovina</w:t>
      </w:r>
      <w:r w:rsidRPr="00BF30EF">
        <w:rPr>
          <w:noProof/>
          <w:color w:val="000000" w:themeColor="text1"/>
          <w:sz w:val="24"/>
          <w:szCs w:val="24"/>
          <w:lang w:val="sr-Latn-CS"/>
        </w:rPr>
        <w:t>.</w:t>
      </w:r>
    </w:p>
    <w:p w14:paraId="0DAF28FC" w14:textId="77777777" w:rsidR="00BF30EF" w:rsidRPr="00BF30EF" w:rsidRDefault="00BF30EF" w:rsidP="00BF30EF">
      <w:pPr>
        <w:pStyle w:val="BodyText"/>
        <w:ind w:left="117"/>
        <w:jc w:val="center"/>
        <w:rPr>
          <w:b/>
          <w:noProof/>
          <w:color w:val="000000" w:themeColor="text1"/>
          <w:lang w:val="sr-Latn-CS"/>
        </w:rPr>
      </w:pPr>
    </w:p>
    <w:p w14:paraId="13C3F476" w14:textId="77777777" w:rsidR="00BF30EF" w:rsidRPr="00BF30EF" w:rsidRDefault="00BF30EF" w:rsidP="00BF30EF">
      <w:pPr>
        <w:pStyle w:val="BodyText"/>
        <w:ind w:left="117"/>
        <w:jc w:val="center"/>
        <w:rPr>
          <w:b/>
          <w:noProof/>
          <w:color w:val="000000" w:themeColor="text1"/>
          <w:lang w:val="sr-Latn-CS"/>
        </w:rPr>
      </w:pPr>
    </w:p>
    <w:p w14:paraId="5F860D16" w14:textId="76E59036"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Upravljanje</w:t>
      </w:r>
      <w:r w:rsidRPr="00BF30EF">
        <w:rPr>
          <w:b/>
          <w:noProof/>
          <w:color w:val="000000" w:themeColor="text1"/>
          <w:lang w:val="sr-Latn-CS"/>
        </w:rPr>
        <w:t xml:space="preserve"> </w:t>
      </w:r>
      <w:r>
        <w:rPr>
          <w:b/>
          <w:noProof/>
          <w:color w:val="000000" w:themeColor="text1"/>
          <w:lang w:val="sr-Latn-CS"/>
        </w:rPr>
        <w:t>i</w:t>
      </w:r>
      <w:r w:rsidRPr="00BF30EF">
        <w:rPr>
          <w:b/>
          <w:noProof/>
          <w:color w:val="000000" w:themeColor="text1"/>
          <w:lang w:val="sr-Latn-CS"/>
        </w:rPr>
        <w:t xml:space="preserve"> </w:t>
      </w:r>
      <w:r>
        <w:rPr>
          <w:b/>
          <w:noProof/>
          <w:color w:val="000000" w:themeColor="text1"/>
          <w:lang w:val="sr-Latn-CS"/>
        </w:rPr>
        <w:t>raspolaganje</w:t>
      </w:r>
      <w:r w:rsidRPr="00BF30EF">
        <w:rPr>
          <w:b/>
          <w:noProof/>
          <w:color w:val="000000" w:themeColor="text1"/>
          <w:lang w:val="sr-Latn-CS"/>
        </w:rPr>
        <w:t xml:space="preserve"> </w:t>
      </w:r>
      <w:r>
        <w:rPr>
          <w:b/>
          <w:noProof/>
          <w:color w:val="000000" w:themeColor="text1"/>
          <w:lang w:val="sr-Latn-CS"/>
        </w:rPr>
        <w:t>zajedničkom</w:t>
      </w:r>
      <w:r w:rsidRPr="00BF30EF">
        <w:rPr>
          <w:b/>
          <w:noProof/>
          <w:color w:val="000000" w:themeColor="text1"/>
          <w:lang w:val="sr-Latn-CS"/>
        </w:rPr>
        <w:t xml:space="preserve"> </w:t>
      </w:r>
      <w:r>
        <w:rPr>
          <w:b/>
          <w:noProof/>
          <w:color w:val="000000" w:themeColor="text1"/>
          <w:lang w:val="sr-Latn-CS"/>
        </w:rPr>
        <w:t>imovinom</w:t>
      </w:r>
    </w:p>
    <w:p w14:paraId="34B0E401" w14:textId="45BFBD53"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303.</w:t>
      </w:r>
    </w:p>
    <w:p w14:paraId="0127BA22" w14:textId="77777777" w:rsidR="00BF30EF" w:rsidRPr="00BF30EF" w:rsidRDefault="00BF30EF" w:rsidP="00BF30EF">
      <w:pPr>
        <w:pStyle w:val="ListParagraph"/>
        <w:tabs>
          <w:tab w:val="left" w:pos="431"/>
        </w:tabs>
        <w:ind w:left="0"/>
        <w:jc w:val="both"/>
        <w:rPr>
          <w:noProof/>
          <w:color w:val="000000" w:themeColor="text1"/>
          <w:sz w:val="24"/>
          <w:szCs w:val="24"/>
          <w:lang w:val="sr-Latn-CS"/>
        </w:rPr>
      </w:pPr>
    </w:p>
    <w:p w14:paraId="6C1C4D91" w14:textId="429DC0B2"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zajednički</w:t>
      </w:r>
      <w:r w:rsidRPr="00BF30EF">
        <w:rPr>
          <w:noProof/>
          <w:color w:val="000000" w:themeColor="text1"/>
          <w:sz w:val="24"/>
          <w:szCs w:val="24"/>
          <w:lang w:val="sr-Latn-CS"/>
        </w:rPr>
        <w:t xml:space="preserve"> </w:t>
      </w:r>
      <w:r>
        <w:rPr>
          <w:noProof/>
          <w:color w:val="000000" w:themeColor="text1"/>
          <w:sz w:val="24"/>
          <w:szCs w:val="24"/>
          <w:lang w:val="sr-Latn-CS"/>
        </w:rPr>
        <w:t>posjeduju</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koriste</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w:t>
      </w:r>
    </w:p>
    <w:p w14:paraId="14D89BC1" w14:textId="6BE128B0" w:rsidR="00BF30EF" w:rsidRPr="00BF30EF" w:rsidRDefault="00BF30EF" w:rsidP="00BF30EF">
      <w:pPr>
        <w:pStyle w:val="ListParagraph"/>
        <w:tabs>
          <w:tab w:val="left" w:pos="43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upravljaju</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raspolažu</w:t>
      </w:r>
      <w:r w:rsidRPr="00BF30EF">
        <w:rPr>
          <w:noProof/>
          <w:color w:val="000000" w:themeColor="text1"/>
          <w:sz w:val="24"/>
          <w:szCs w:val="24"/>
          <w:lang w:val="sr-Latn-CS"/>
        </w:rPr>
        <w:t xml:space="preserve"> </w:t>
      </w:r>
      <w:r>
        <w:rPr>
          <w:noProof/>
          <w:color w:val="000000" w:themeColor="text1"/>
          <w:sz w:val="24"/>
          <w:szCs w:val="24"/>
          <w:lang w:val="sr-Latn-CS"/>
        </w:rPr>
        <w:t>sporazumno</w:t>
      </w:r>
      <w:r w:rsidRPr="00BF30EF">
        <w:rPr>
          <w:noProof/>
          <w:color w:val="000000" w:themeColor="text1"/>
          <w:sz w:val="24"/>
          <w:szCs w:val="24"/>
          <w:lang w:val="sr-Latn-CS"/>
        </w:rPr>
        <w:t>.</w:t>
      </w:r>
    </w:p>
    <w:p w14:paraId="54DC05AA" w14:textId="5D123A11" w:rsidR="00BF30EF" w:rsidRPr="00BF30EF" w:rsidRDefault="00BF30EF" w:rsidP="00BF30EF">
      <w:pPr>
        <w:pStyle w:val="ListParagraph"/>
        <w:tabs>
          <w:tab w:val="left" w:pos="430"/>
        </w:tabs>
        <w:ind w:left="0" w:firstLine="720"/>
        <w:jc w:val="both"/>
        <w:rPr>
          <w:noProof/>
          <w:color w:val="000000" w:themeColor="text1"/>
          <w:sz w:val="24"/>
          <w:szCs w:val="24"/>
          <w:lang w:val="sr-Latn-CS"/>
        </w:rPr>
      </w:pPr>
      <w:r w:rsidRPr="00BF30EF">
        <w:rPr>
          <w:noProof/>
          <w:color w:val="000000" w:themeColor="text1"/>
          <w:sz w:val="24"/>
          <w:szCs w:val="24"/>
          <w:shd w:val="clear" w:color="auto" w:fill="FFFFFF"/>
          <w:lang w:val="sr-Latn-CS"/>
        </w:rPr>
        <w:t xml:space="preserve">(3) </w:t>
      </w:r>
      <w:r>
        <w:rPr>
          <w:noProof/>
          <w:color w:val="000000" w:themeColor="text1"/>
          <w:sz w:val="24"/>
          <w:szCs w:val="24"/>
          <w:shd w:val="clear" w:color="auto" w:fill="FFFFFF"/>
          <w:lang w:val="sr-Latn-CS"/>
        </w:rPr>
        <w:t>Smatra</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se</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da</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poslove</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redovnog</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upravljanja</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jedan</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bračni</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supružnik</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uvijek</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preduzima</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uz</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saglasnost</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drugog</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bračnog</w:t>
      </w:r>
      <w:r w:rsidRPr="00BF30EF">
        <w:rPr>
          <w:noProof/>
          <w:color w:val="000000" w:themeColor="text1"/>
          <w:sz w:val="24"/>
          <w:szCs w:val="24"/>
          <w:shd w:val="clear" w:color="auto" w:fill="FFFFFF"/>
          <w:lang w:val="sr-Latn-CS"/>
        </w:rPr>
        <w:t xml:space="preserve"> </w:t>
      </w:r>
      <w:r>
        <w:rPr>
          <w:noProof/>
          <w:color w:val="000000" w:themeColor="text1"/>
          <w:sz w:val="24"/>
          <w:szCs w:val="24"/>
          <w:shd w:val="clear" w:color="auto" w:fill="FFFFFF"/>
          <w:lang w:val="sr-Latn-CS"/>
        </w:rPr>
        <w:t>supružnika</w:t>
      </w:r>
      <w:r w:rsidRPr="00BF30EF">
        <w:rPr>
          <w:noProof/>
          <w:color w:val="000000" w:themeColor="text1"/>
          <w:sz w:val="24"/>
          <w:szCs w:val="24"/>
          <w:shd w:val="clear" w:color="auto" w:fill="FFFFFF"/>
          <w:lang w:val="sr-Latn-CS"/>
        </w:rPr>
        <w:t>.</w:t>
      </w:r>
    </w:p>
    <w:p w14:paraId="17D240B3" w14:textId="6827BDA3" w:rsidR="00BF30EF" w:rsidRPr="00BF30EF" w:rsidRDefault="00BF30EF" w:rsidP="00BF30EF">
      <w:pPr>
        <w:pStyle w:val="ListParagraph"/>
        <w:tabs>
          <w:tab w:val="left" w:pos="431"/>
        </w:tabs>
        <w:ind w:left="0" w:right="184" w:firstLine="720"/>
        <w:jc w:val="both"/>
        <w:rPr>
          <w:noProof/>
          <w:color w:val="000000" w:themeColor="text1"/>
          <w:sz w:val="24"/>
          <w:szCs w:val="24"/>
          <w:lang w:val="sr-Latn-CS"/>
        </w:rPr>
      </w:pPr>
      <w:r w:rsidRPr="00BF30EF">
        <w:rPr>
          <w:noProof/>
          <w:color w:val="000000" w:themeColor="text1"/>
          <w:sz w:val="24"/>
          <w:szCs w:val="24"/>
          <w:lang w:val="sr-Latn-CS"/>
        </w:rPr>
        <w:t xml:space="preserve">(4) </w:t>
      </w:r>
      <w:r>
        <w:rPr>
          <w:noProof/>
          <w:color w:val="000000" w:themeColor="text1"/>
          <w:sz w:val="24"/>
          <w:szCs w:val="24"/>
          <w:lang w:val="sr-Latn-CS"/>
        </w:rPr>
        <w:t>Svojim</w:t>
      </w:r>
      <w:r w:rsidRPr="00BF30EF">
        <w:rPr>
          <w:noProof/>
          <w:color w:val="000000" w:themeColor="text1"/>
          <w:sz w:val="24"/>
          <w:szCs w:val="24"/>
          <w:lang w:val="sr-Latn-CS"/>
        </w:rPr>
        <w:t xml:space="preserve"> </w:t>
      </w:r>
      <w:r>
        <w:rPr>
          <w:noProof/>
          <w:color w:val="000000" w:themeColor="text1"/>
          <w:sz w:val="24"/>
          <w:szCs w:val="24"/>
          <w:lang w:val="sr-Latn-CS"/>
        </w:rPr>
        <w:t>udjelom</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zajedničkoj</w:t>
      </w:r>
      <w:r w:rsidRPr="00BF30EF">
        <w:rPr>
          <w:noProof/>
          <w:color w:val="000000" w:themeColor="text1"/>
          <w:sz w:val="24"/>
          <w:szCs w:val="24"/>
          <w:lang w:val="sr-Latn-CS"/>
        </w:rPr>
        <w:t xml:space="preserve"> </w:t>
      </w:r>
      <w:r>
        <w:rPr>
          <w:noProof/>
          <w:color w:val="000000" w:themeColor="text1"/>
          <w:sz w:val="24"/>
          <w:szCs w:val="24"/>
          <w:lang w:val="sr-Latn-CS"/>
        </w:rPr>
        <w:t>imovini</w:t>
      </w:r>
      <w:r w:rsidRPr="00BF30EF">
        <w:rPr>
          <w:noProof/>
          <w:color w:val="000000" w:themeColor="text1"/>
          <w:sz w:val="24"/>
          <w:szCs w:val="24"/>
          <w:lang w:val="sr-Latn-CS"/>
        </w:rPr>
        <w:t xml:space="preserve"> </w:t>
      </w:r>
      <w:r>
        <w:rPr>
          <w:noProof/>
          <w:color w:val="000000" w:themeColor="text1"/>
          <w:sz w:val="24"/>
          <w:szCs w:val="24"/>
          <w:lang w:val="sr-Latn-CS"/>
        </w:rPr>
        <w:t>jedan</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samostalno</w:t>
      </w:r>
      <w:r w:rsidRPr="00BF30EF">
        <w:rPr>
          <w:noProof/>
          <w:color w:val="000000" w:themeColor="text1"/>
          <w:sz w:val="24"/>
          <w:szCs w:val="24"/>
          <w:lang w:val="sr-Latn-CS"/>
        </w:rPr>
        <w:t xml:space="preserve"> </w:t>
      </w:r>
      <w:r>
        <w:rPr>
          <w:noProof/>
          <w:color w:val="000000" w:themeColor="text1"/>
          <w:sz w:val="24"/>
          <w:szCs w:val="24"/>
          <w:lang w:val="sr-Latn-CS"/>
        </w:rPr>
        <w:t>raspolagati</w:t>
      </w:r>
      <w:r w:rsidRPr="00BF30EF">
        <w:rPr>
          <w:noProof/>
          <w:color w:val="000000" w:themeColor="text1"/>
          <w:sz w:val="24"/>
          <w:szCs w:val="24"/>
          <w:lang w:val="sr-Latn-CS"/>
        </w:rPr>
        <w:t xml:space="preserve"> </w:t>
      </w:r>
      <w:r>
        <w:rPr>
          <w:noProof/>
          <w:color w:val="000000" w:themeColor="text1"/>
          <w:sz w:val="24"/>
          <w:szCs w:val="24"/>
          <w:lang w:val="sr-Latn-CS"/>
        </w:rPr>
        <w:t>niti</w:t>
      </w:r>
      <w:r w:rsidRPr="00BF30EF">
        <w:rPr>
          <w:noProof/>
          <w:color w:val="000000" w:themeColor="text1"/>
          <w:sz w:val="24"/>
          <w:szCs w:val="24"/>
          <w:lang w:val="sr-Latn-CS"/>
        </w:rPr>
        <w:t xml:space="preserve"> </w:t>
      </w:r>
      <w:r>
        <w:rPr>
          <w:noProof/>
          <w:color w:val="000000" w:themeColor="text1"/>
          <w:sz w:val="24"/>
          <w:szCs w:val="24"/>
          <w:lang w:val="sr-Latn-CS"/>
        </w:rPr>
        <w:t>ga</w:t>
      </w:r>
      <w:r w:rsidRPr="00BF30EF">
        <w:rPr>
          <w:noProof/>
          <w:color w:val="000000" w:themeColor="text1"/>
          <w:sz w:val="24"/>
          <w:szCs w:val="24"/>
          <w:lang w:val="sr-Latn-CS"/>
        </w:rPr>
        <w:t xml:space="preserve"> </w:t>
      </w:r>
      <w:r>
        <w:rPr>
          <w:noProof/>
          <w:color w:val="000000" w:themeColor="text1"/>
          <w:sz w:val="24"/>
          <w:szCs w:val="24"/>
          <w:lang w:val="sr-Latn-CS"/>
        </w:rPr>
        <w:t>opteretiti</w:t>
      </w:r>
      <w:r w:rsidRPr="00BF30EF">
        <w:rPr>
          <w:noProof/>
          <w:color w:val="000000" w:themeColor="text1"/>
          <w:sz w:val="24"/>
          <w:szCs w:val="24"/>
          <w:lang w:val="sr-Latn-CS"/>
        </w:rPr>
        <w:t xml:space="preserve"> </w:t>
      </w:r>
      <w:r>
        <w:rPr>
          <w:noProof/>
          <w:color w:val="000000" w:themeColor="text1"/>
          <w:sz w:val="24"/>
          <w:szCs w:val="24"/>
          <w:lang w:val="sr-Latn-CS"/>
        </w:rPr>
        <w:t>pravnim</w:t>
      </w:r>
      <w:r w:rsidRPr="00BF30EF">
        <w:rPr>
          <w:noProof/>
          <w:color w:val="000000" w:themeColor="text1"/>
          <w:sz w:val="24"/>
          <w:szCs w:val="24"/>
          <w:lang w:val="sr-Latn-CS"/>
        </w:rPr>
        <w:t xml:space="preserve"> </w:t>
      </w:r>
      <w:r>
        <w:rPr>
          <w:noProof/>
          <w:color w:val="000000" w:themeColor="text1"/>
          <w:sz w:val="24"/>
          <w:szCs w:val="24"/>
          <w:lang w:val="sr-Latn-CS"/>
        </w:rPr>
        <w:t>poslom</w:t>
      </w:r>
      <w:r w:rsidRPr="00BF30EF">
        <w:rPr>
          <w:noProof/>
          <w:color w:val="000000" w:themeColor="text1"/>
          <w:sz w:val="24"/>
          <w:szCs w:val="24"/>
          <w:lang w:val="sr-Latn-CS"/>
        </w:rPr>
        <w:t xml:space="preserve"> </w:t>
      </w:r>
      <w:r>
        <w:rPr>
          <w:noProof/>
          <w:color w:val="000000" w:themeColor="text1"/>
          <w:sz w:val="24"/>
          <w:szCs w:val="24"/>
          <w:lang w:val="sr-Latn-CS"/>
        </w:rPr>
        <w:t>među</w:t>
      </w:r>
      <w:r w:rsidRPr="00BF30EF">
        <w:rPr>
          <w:noProof/>
          <w:color w:val="000000" w:themeColor="text1"/>
          <w:sz w:val="24"/>
          <w:szCs w:val="24"/>
          <w:lang w:val="sr-Latn-CS"/>
        </w:rPr>
        <w:t xml:space="preserve"> </w:t>
      </w:r>
      <w:r>
        <w:rPr>
          <w:noProof/>
          <w:color w:val="000000" w:themeColor="text1"/>
          <w:sz w:val="24"/>
          <w:szCs w:val="24"/>
          <w:lang w:val="sr-Latn-CS"/>
        </w:rPr>
        <w:t>živima</w:t>
      </w:r>
      <w:r w:rsidRPr="00BF30EF">
        <w:rPr>
          <w:noProof/>
          <w:color w:val="000000" w:themeColor="text1"/>
          <w:sz w:val="24"/>
          <w:szCs w:val="24"/>
          <w:lang w:val="sr-Latn-CS"/>
        </w:rPr>
        <w:t xml:space="preserve">, </w:t>
      </w:r>
      <w:r>
        <w:rPr>
          <w:noProof/>
          <w:color w:val="000000" w:themeColor="text1"/>
          <w:sz w:val="24"/>
          <w:szCs w:val="24"/>
          <w:lang w:val="sr-Latn-CS"/>
        </w:rPr>
        <w:t>osim</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korist</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čime</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izvršena</w:t>
      </w:r>
      <w:r w:rsidRPr="00BF30EF">
        <w:rPr>
          <w:noProof/>
          <w:color w:val="000000" w:themeColor="text1"/>
          <w:sz w:val="24"/>
          <w:szCs w:val="24"/>
          <w:lang w:val="sr-Latn-CS"/>
        </w:rPr>
        <w:t xml:space="preserve"> </w:t>
      </w:r>
      <w:r>
        <w:rPr>
          <w:noProof/>
          <w:color w:val="000000" w:themeColor="text1"/>
          <w:sz w:val="24"/>
          <w:szCs w:val="24"/>
          <w:lang w:val="sr-Latn-CS"/>
        </w:rPr>
        <w:t>dioba</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w:t>
      </w:r>
    </w:p>
    <w:p w14:paraId="7808C2C1" w14:textId="77777777" w:rsidR="00BF30EF" w:rsidRPr="00BF30EF" w:rsidRDefault="00BF30EF" w:rsidP="00BF30EF">
      <w:pPr>
        <w:pStyle w:val="ListParagraph"/>
        <w:tabs>
          <w:tab w:val="left" w:pos="431"/>
        </w:tabs>
        <w:ind w:left="0" w:right="184"/>
        <w:jc w:val="both"/>
        <w:rPr>
          <w:noProof/>
          <w:color w:val="000000" w:themeColor="text1"/>
          <w:sz w:val="24"/>
          <w:szCs w:val="24"/>
          <w:lang w:val="sr-Latn-CS"/>
        </w:rPr>
      </w:pPr>
    </w:p>
    <w:p w14:paraId="03245B01" w14:textId="77777777" w:rsidR="00BF30EF" w:rsidRPr="00BF30EF" w:rsidRDefault="00BF30EF" w:rsidP="00BF30EF">
      <w:pPr>
        <w:pStyle w:val="ListParagraph"/>
        <w:tabs>
          <w:tab w:val="left" w:pos="431"/>
        </w:tabs>
        <w:ind w:left="0" w:right="184"/>
        <w:jc w:val="center"/>
        <w:rPr>
          <w:b/>
          <w:noProof/>
          <w:color w:val="000000" w:themeColor="text1"/>
          <w:sz w:val="24"/>
          <w:szCs w:val="24"/>
          <w:lang w:val="sr-Latn-CS"/>
        </w:rPr>
      </w:pPr>
    </w:p>
    <w:p w14:paraId="24C3F6A1" w14:textId="6DF8B22E" w:rsidR="00BF30EF" w:rsidRPr="00BF30EF" w:rsidRDefault="00BF30EF" w:rsidP="00BF30EF">
      <w:pPr>
        <w:pStyle w:val="ListParagraph"/>
        <w:tabs>
          <w:tab w:val="left" w:pos="431"/>
        </w:tabs>
        <w:ind w:left="0" w:right="184"/>
        <w:jc w:val="center"/>
        <w:rPr>
          <w:b/>
          <w:noProof/>
          <w:color w:val="000000" w:themeColor="text1"/>
          <w:sz w:val="24"/>
          <w:szCs w:val="24"/>
          <w:lang w:val="sr-Latn-CS"/>
        </w:rPr>
      </w:pPr>
      <w:r>
        <w:rPr>
          <w:b/>
          <w:noProof/>
          <w:color w:val="000000" w:themeColor="text1"/>
          <w:sz w:val="24"/>
          <w:szCs w:val="24"/>
          <w:lang w:val="sr-Latn-CS"/>
        </w:rPr>
        <w:t>Ugovor</w:t>
      </w:r>
      <w:r w:rsidRPr="00BF30EF">
        <w:rPr>
          <w:b/>
          <w:noProof/>
          <w:color w:val="000000" w:themeColor="text1"/>
          <w:sz w:val="24"/>
          <w:szCs w:val="24"/>
          <w:lang w:val="sr-Latn-CS"/>
        </w:rPr>
        <w:t xml:space="preserve"> </w:t>
      </w:r>
      <w:r>
        <w:rPr>
          <w:b/>
          <w:noProof/>
          <w:color w:val="000000" w:themeColor="text1"/>
          <w:sz w:val="24"/>
          <w:szCs w:val="24"/>
          <w:lang w:val="sr-Latn-CS"/>
        </w:rPr>
        <w:t>o</w:t>
      </w:r>
      <w:r w:rsidRPr="00BF30EF">
        <w:rPr>
          <w:b/>
          <w:noProof/>
          <w:color w:val="000000" w:themeColor="text1"/>
          <w:sz w:val="24"/>
          <w:szCs w:val="24"/>
          <w:lang w:val="sr-Latn-CS"/>
        </w:rPr>
        <w:t xml:space="preserve"> </w:t>
      </w:r>
      <w:r>
        <w:rPr>
          <w:b/>
          <w:noProof/>
          <w:color w:val="000000" w:themeColor="text1"/>
          <w:sz w:val="24"/>
          <w:szCs w:val="24"/>
          <w:lang w:val="sr-Latn-CS"/>
        </w:rPr>
        <w:t>upravljanju</w:t>
      </w:r>
      <w:r w:rsidRPr="00BF30EF">
        <w:rPr>
          <w:b/>
          <w:noProof/>
          <w:color w:val="000000" w:themeColor="text1"/>
          <w:sz w:val="24"/>
          <w:szCs w:val="24"/>
          <w:lang w:val="sr-Latn-CS"/>
        </w:rPr>
        <w:t xml:space="preserve"> </w:t>
      </w:r>
      <w:r>
        <w:rPr>
          <w:b/>
          <w:noProof/>
          <w:color w:val="000000" w:themeColor="text1"/>
          <w:sz w:val="24"/>
          <w:szCs w:val="24"/>
          <w:lang w:val="sr-Latn-CS"/>
        </w:rPr>
        <w:t>i</w:t>
      </w:r>
      <w:r w:rsidRPr="00BF30EF">
        <w:rPr>
          <w:b/>
          <w:noProof/>
          <w:color w:val="000000" w:themeColor="text1"/>
          <w:sz w:val="24"/>
          <w:szCs w:val="24"/>
          <w:lang w:val="sr-Latn-CS"/>
        </w:rPr>
        <w:t xml:space="preserve"> </w:t>
      </w:r>
      <w:r>
        <w:rPr>
          <w:b/>
          <w:noProof/>
          <w:color w:val="000000" w:themeColor="text1"/>
          <w:sz w:val="24"/>
          <w:szCs w:val="24"/>
          <w:lang w:val="sr-Latn-CS"/>
        </w:rPr>
        <w:t>raspolaganju</w:t>
      </w:r>
      <w:r w:rsidRPr="00BF30EF">
        <w:rPr>
          <w:b/>
          <w:noProof/>
          <w:color w:val="000000" w:themeColor="text1"/>
          <w:sz w:val="24"/>
          <w:szCs w:val="24"/>
          <w:lang w:val="sr-Latn-CS"/>
        </w:rPr>
        <w:t xml:space="preserve"> </w:t>
      </w:r>
      <w:r>
        <w:rPr>
          <w:b/>
          <w:noProof/>
          <w:color w:val="000000" w:themeColor="text1"/>
          <w:sz w:val="24"/>
          <w:szCs w:val="24"/>
          <w:lang w:val="sr-Latn-CS"/>
        </w:rPr>
        <w:t>zajedničkom</w:t>
      </w:r>
      <w:r w:rsidRPr="00BF30EF">
        <w:rPr>
          <w:b/>
          <w:noProof/>
          <w:color w:val="000000" w:themeColor="text1"/>
          <w:sz w:val="24"/>
          <w:szCs w:val="24"/>
          <w:lang w:val="sr-Latn-CS"/>
        </w:rPr>
        <w:t xml:space="preserve"> </w:t>
      </w:r>
      <w:r>
        <w:rPr>
          <w:b/>
          <w:noProof/>
          <w:color w:val="000000" w:themeColor="text1"/>
          <w:sz w:val="24"/>
          <w:szCs w:val="24"/>
          <w:lang w:val="sr-Latn-CS"/>
        </w:rPr>
        <w:t>imovinom</w:t>
      </w:r>
    </w:p>
    <w:p w14:paraId="0CD939FD" w14:textId="5C6CF559" w:rsidR="00BF30EF" w:rsidRPr="00BF30EF" w:rsidRDefault="00BF30EF" w:rsidP="00BF30EF">
      <w:pPr>
        <w:pStyle w:val="ListParagraph"/>
        <w:tabs>
          <w:tab w:val="left" w:pos="431"/>
        </w:tabs>
        <w:ind w:left="0" w:right="184"/>
        <w:jc w:val="center"/>
        <w:rPr>
          <w:noProof/>
          <w:color w:val="000000" w:themeColor="text1"/>
          <w:sz w:val="24"/>
          <w:szCs w:val="24"/>
          <w:lang w:val="sr-Latn-CS"/>
        </w:rPr>
      </w:pPr>
      <w:r>
        <w:rPr>
          <w:noProof/>
          <w:color w:val="000000" w:themeColor="text1"/>
          <w:sz w:val="24"/>
          <w:szCs w:val="24"/>
          <w:lang w:val="sr-Latn-CS"/>
        </w:rPr>
        <w:t>Član</w:t>
      </w:r>
      <w:r w:rsidRPr="00BF30EF">
        <w:rPr>
          <w:noProof/>
          <w:color w:val="000000" w:themeColor="text1"/>
          <w:sz w:val="24"/>
          <w:szCs w:val="24"/>
          <w:lang w:val="sr-Latn-CS"/>
        </w:rPr>
        <w:t xml:space="preserve"> 304.</w:t>
      </w:r>
    </w:p>
    <w:p w14:paraId="04924B92" w14:textId="77777777" w:rsidR="00BF30EF" w:rsidRPr="00BF30EF" w:rsidRDefault="00BF30EF" w:rsidP="00BF30EF">
      <w:pPr>
        <w:pStyle w:val="ListParagraph"/>
        <w:tabs>
          <w:tab w:val="left" w:pos="431"/>
        </w:tabs>
        <w:ind w:left="0" w:right="184"/>
        <w:jc w:val="center"/>
        <w:rPr>
          <w:noProof/>
          <w:color w:val="000000" w:themeColor="text1"/>
          <w:sz w:val="24"/>
          <w:szCs w:val="24"/>
          <w:lang w:val="sr-Latn-CS"/>
        </w:rPr>
      </w:pPr>
    </w:p>
    <w:p w14:paraId="7B69DD67" w14:textId="0C136B83" w:rsidR="00BF30EF" w:rsidRPr="00BF30EF" w:rsidRDefault="00BF30EF" w:rsidP="00BF30EF">
      <w:pPr>
        <w:pStyle w:val="ListParagraph"/>
        <w:shd w:val="clear" w:color="auto" w:fill="FFFFFF"/>
        <w:ind w:left="0" w:firstLine="720"/>
        <w:jc w:val="both"/>
        <w:textAlignment w:val="baseline"/>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zaključiti</w:t>
      </w:r>
      <w:r w:rsidRPr="00BF30EF">
        <w:rPr>
          <w:noProof/>
          <w:color w:val="000000" w:themeColor="text1"/>
          <w:sz w:val="24"/>
          <w:szCs w:val="24"/>
          <w:lang w:val="sr-Latn-CS"/>
        </w:rPr>
        <w:t xml:space="preserve"> </w:t>
      </w:r>
      <w:r>
        <w:rPr>
          <w:noProof/>
          <w:color w:val="000000" w:themeColor="text1"/>
          <w:sz w:val="24"/>
          <w:szCs w:val="24"/>
          <w:lang w:val="sr-Latn-CS"/>
        </w:rPr>
        <w:t>ugovor</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osnovu</w:t>
      </w:r>
      <w:r w:rsidRPr="00BF30EF">
        <w:rPr>
          <w:noProof/>
          <w:color w:val="000000" w:themeColor="text1"/>
          <w:sz w:val="24"/>
          <w:szCs w:val="24"/>
          <w:lang w:val="sr-Latn-CS"/>
        </w:rPr>
        <w:t xml:space="preserve"> </w:t>
      </w:r>
      <w:r>
        <w:rPr>
          <w:noProof/>
          <w:color w:val="000000" w:themeColor="text1"/>
          <w:sz w:val="24"/>
          <w:szCs w:val="24"/>
          <w:lang w:val="sr-Latn-CS"/>
        </w:rPr>
        <w:t>koga</w:t>
      </w:r>
      <w:r w:rsidRPr="00BF30EF">
        <w:rPr>
          <w:noProof/>
          <w:color w:val="000000" w:themeColor="text1"/>
          <w:sz w:val="24"/>
          <w:szCs w:val="24"/>
          <w:lang w:val="sr-Latn-CS"/>
        </w:rPr>
        <w:t xml:space="preserve"> </w:t>
      </w:r>
      <w:r>
        <w:rPr>
          <w:noProof/>
          <w:color w:val="000000" w:themeColor="text1"/>
          <w:sz w:val="24"/>
          <w:szCs w:val="24"/>
          <w:lang w:val="sr-Latn-CS"/>
        </w:rPr>
        <w:t>će</w:t>
      </w:r>
      <w:r w:rsidRPr="00BF30EF">
        <w:rPr>
          <w:noProof/>
          <w:color w:val="000000" w:themeColor="text1"/>
          <w:sz w:val="24"/>
          <w:szCs w:val="24"/>
          <w:lang w:val="sr-Latn-CS"/>
        </w:rPr>
        <w:t xml:space="preserve"> </w:t>
      </w:r>
      <w:r>
        <w:rPr>
          <w:noProof/>
          <w:color w:val="000000" w:themeColor="text1"/>
          <w:sz w:val="24"/>
          <w:szCs w:val="24"/>
          <w:lang w:val="sr-Latn-CS"/>
        </w:rPr>
        <w:t>jedan</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njih</w:t>
      </w:r>
      <w:r w:rsidRPr="00BF30EF">
        <w:rPr>
          <w:noProof/>
          <w:color w:val="000000" w:themeColor="text1"/>
          <w:sz w:val="24"/>
          <w:szCs w:val="24"/>
          <w:lang w:val="sr-Latn-CS"/>
        </w:rPr>
        <w:t xml:space="preserve"> </w:t>
      </w:r>
      <w:r>
        <w:rPr>
          <w:noProof/>
          <w:color w:val="000000" w:themeColor="text1"/>
          <w:sz w:val="24"/>
          <w:szCs w:val="24"/>
          <w:lang w:val="sr-Latn-CS"/>
        </w:rPr>
        <w:t>upravljati</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raspolagati</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upravljati</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raspolagati</w:t>
      </w:r>
      <w:r w:rsidRPr="00BF30EF">
        <w:rPr>
          <w:noProof/>
          <w:color w:val="000000" w:themeColor="text1"/>
          <w:sz w:val="24"/>
          <w:szCs w:val="24"/>
          <w:lang w:val="sr-Latn-CS"/>
        </w:rPr>
        <w:t xml:space="preserve"> </w:t>
      </w:r>
      <w:r>
        <w:rPr>
          <w:noProof/>
          <w:color w:val="000000" w:themeColor="text1"/>
          <w:sz w:val="24"/>
          <w:szCs w:val="24"/>
          <w:lang w:val="sr-Latn-CS"/>
        </w:rPr>
        <w:t>cjelokupnom</w:t>
      </w:r>
      <w:r w:rsidRPr="00BF30EF">
        <w:rPr>
          <w:noProof/>
          <w:color w:val="000000" w:themeColor="text1"/>
          <w:sz w:val="24"/>
          <w:szCs w:val="24"/>
          <w:lang w:val="sr-Latn-CS"/>
        </w:rPr>
        <w:t xml:space="preserve">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nekim</w:t>
      </w:r>
      <w:r w:rsidRPr="00BF30EF">
        <w:rPr>
          <w:noProof/>
          <w:color w:val="000000" w:themeColor="text1"/>
          <w:sz w:val="24"/>
          <w:szCs w:val="24"/>
          <w:lang w:val="sr-Latn-CS"/>
        </w:rPr>
        <w:t xml:space="preserve"> </w:t>
      </w:r>
      <w:r>
        <w:rPr>
          <w:noProof/>
          <w:color w:val="000000" w:themeColor="text1"/>
          <w:sz w:val="24"/>
          <w:szCs w:val="24"/>
          <w:lang w:val="sr-Latn-CS"/>
        </w:rPr>
        <w:t>njenim</w:t>
      </w:r>
      <w:r w:rsidRPr="00BF30EF">
        <w:rPr>
          <w:noProof/>
          <w:color w:val="000000" w:themeColor="text1"/>
          <w:sz w:val="24"/>
          <w:szCs w:val="24"/>
          <w:lang w:val="sr-Latn-CS"/>
        </w:rPr>
        <w:t xml:space="preserve"> </w:t>
      </w:r>
      <w:r>
        <w:rPr>
          <w:noProof/>
          <w:color w:val="000000" w:themeColor="text1"/>
          <w:sz w:val="24"/>
          <w:szCs w:val="24"/>
          <w:lang w:val="sr-Latn-CS"/>
        </w:rPr>
        <w:t>dijelovima</w:t>
      </w:r>
      <w:r w:rsidRPr="00BF30EF">
        <w:rPr>
          <w:noProof/>
          <w:color w:val="000000" w:themeColor="text1"/>
          <w:sz w:val="24"/>
          <w:szCs w:val="24"/>
          <w:lang w:val="sr-Latn-CS"/>
        </w:rPr>
        <w:t>.</w:t>
      </w:r>
    </w:p>
    <w:p w14:paraId="275FAF8E" w14:textId="35FF291A" w:rsidR="00BF30EF" w:rsidRPr="00BF30EF" w:rsidRDefault="00BF30EF" w:rsidP="00BF30EF">
      <w:pPr>
        <w:pStyle w:val="ListParagraph"/>
        <w:shd w:val="clear" w:color="auto" w:fill="FFFFFF"/>
        <w:ind w:left="0" w:firstLine="720"/>
        <w:jc w:val="both"/>
        <w:textAlignment w:val="baseline"/>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Ugovor</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odnositi</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upravljanje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upravljanje</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pojedine</w:t>
      </w:r>
      <w:r w:rsidRPr="00BF30EF">
        <w:rPr>
          <w:noProof/>
          <w:color w:val="000000" w:themeColor="text1"/>
          <w:sz w:val="24"/>
          <w:szCs w:val="24"/>
          <w:lang w:val="sr-Latn-CS"/>
        </w:rPr>
        <w:t xml:space="preserve"> </w:t>
      </w:r>
      <w:r>
        <w:rPr>
          <w:noProof/>
          <w:color w:val="000000" w:themeColor="text1"/>
          <w:sz w:val="24"/>
          <w:szCs w:val="24"/>
          <w:lang w:val="sr-Latn-CS"/>
        </w:rPr>
        <w:t>poslove</w:t>
      </w:r>
      <w:r w:rsidRPr="00BF30EF">
        <w:rPr>
          <w:noProof/>
          <w:color w:val="000000" w:themeColor="text1"/>
          <w:sz w:val="24"/>
          <w:szCs w:val="24"/>
          <w:lang w:val="sr-Latn-CS"/>
        </w:rPr>
        <w:t xml:space="preserve"> </w:t>
      </w:r>
      <w:r>
        <w:rPr>
          <w:noProof/>
          <w:color w:val="000000" w:themeColor="text1"/>
          <w:sz w:val="24"/>
          <w:szCs w:val="24"/>
          <w:lang w:val="sr-Latn-CS"/>
        </w:rPr>
        <w:t>upravljanja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raspolaganja</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upravljanja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raspolaganja</w:t>
      </w:r>
      <w:r w:rsidRPr="00BF30EF">
        <w:rPr>
          <w:noProof/>
          <w:color w:val="000000" w:themeColor="text1"/>
          <w:sz w:val="24"/>
          <w:szCs w:val="24"/>
          <w:lang w:val="sr-Latn-CS"/>
        </w:rPr>
        <w:t>.</w:t>
      </w:r>
    </w:p>
    <w:p w14:paraId="1CDEAD3C" w14:textId="34344A59" w:rsidR="00BF30EF" w:rsidRPr="00BF30EF" w:rsidRDefault="00BF30EF" w:rsidP="00BF30EF">
      <w:pPr>
        <w:pStyle w:val="ListParagraph"/>
        <w:tabs>
          <w:tab w:val="left" w:pos="431"/>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Svaki</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odustati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ugovora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bilo</w:t>
      </w:r>
      <w:r w:rsidRPr="00BF30EF">
        <w:rPr>
          <w:noProof/>
          <w:color w:val="000000" w:themeColor="text1"/>
          <w:sz w:val="24"/>
          <w:szCs w:val="24"/>
          <w:lang w:val="sr-Latn-CS"/>
        </w:rPr>
        <w:t xml:space="preserve"> </w:t>
      </w:r>
      <w:r>
        <w:rPr>
          <w:noProof/>
          <w:color w:val="000000" w:themeColor="text1"/>
          <w:sz w:val="24"/>
          <w:szCs w:val="24"/>
          <w:lang w:val="sr-Latn-CS"/>
        </w:rPr>
        <w:t>kojem</w:t>
      </w:r>
      <w:r w:rsidRPr="00BF30EF">
        <w:rPr>
          <w:noProof/>
          <w:color w:val="000000" w:themeColor="text1"/>
          <w:sz w:val="24"/>
          <w:szCs w:val="24"/>
          <w:lang w:val="sr-Latn-CS"/>
        </w:rPr>
        <w:t xml:space="preserve"> </w:t>
      </w:r>
      <w:r>
        <w:rPr>
          <w:noProof/>
          <w:color w:val="000000" w:themeColor="text1"/>
          <w:sz w:val="24"/>
          <w:szCs w:val="24"/>
          <w:lang w:val="sr-Latn-CS"/>
        </w:rPr>
        <w:t>trenutku</w:t>
      </w:r>
      <w:r w:rsidRPr="00BF30EF">
        <w:rPr>
          <w:noProof/>
          <w:color w:val="000000" w:themeColor="text1"/>
          <w:sz w:val="24"/>
          <w:szCs w:val="24"/>
          <w:lang w:val="sr-Latn-CS"/>
        </w:rPr>
        <w:t xml:space="preserve">, </w:t>
      </w:r>
      <w:r>
        <w:rPr>
          <w:noProof/>
          <w:color w:val="000000" w:themeColor="text1"/>
          <w:sz w:val="24"/>
          <w:szCs w:val="24"/>
          <w:lang w:val="sr-Latn-CS"/>
        </w:rPr>
        <w:t>s</w:t>
      </w:r>
      <w:r w:rsidRPr="00BF30EF">
        <w:rPr>
          <w:noProof/>
          <w:color w:val="000000" w:themeColor="text1"/>
          <w:sz w:val="24"/>
          <w:szCs w:val="24"/>
          <w:lang w:val="sr-Latn-CS"/>
        </w:rPr>
        <w:t xml:space="preserve"> </w:t>
      </w:r>
      <w:r>
        <w:rPr>
          <w:noProof/>
          <w:color w:val="000000" w:themeColor="text1"/>
          <w:sz w:val="24"/>
          <w:szCs w:val="24"/>
          <w:lang w:val="sr-Latn-CS"/>
        </w:rPr>
        <w:t>tim</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to</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utiče</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punovažnost</w:t>
      </w:r>
      <w:r w:rsidRPr="00BF30EF">
        <w:rPr>
          <w:noProof/>
          <w:color w:val="000000" w:themeColor="text1"/>
          <w:sz w:val="24"/>
          <w:szCs w:val="24"/>
          <w:lang w:val="sr-Latn-CS"/>
        </w:rPr>
        <w:t xml:space="preserve"> </w:t>
      </w:r>
      <w:r>
        <w:rPr>
          <w:noProof/>
          <w:color w:val="000000" w:themeColor="text1"/>
          <w:sz w:val="24"/>
          <w:szCs w:val="24"/>
          <w:lang w:val="sr-Latn-CS"/>
        </w:rPr>
        <w:t>poslova</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koje</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ovlašćen</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upravljanje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upravljanje</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neki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poslova</w:t>
      </w:r>
      <w:r w:rsidRPr="00BF30EF">
        <w:rPr>
          <w:noProof/>
          <w:color w:val="000000" w:themeColor="text1"/>
          <w:sz w:val="24"/>
          <w:szCs w:val="24"/>
          <w:lang w:val="sr-Latn-CS"/>
        </w:rPr>
        <w:t xml:space="preserve"> </w:t>
      </w:r>
      <w:r>
        <w:rPr>
          <w:noProof/>
          <w:color w:val="000000" w:themeColor="text1"/>
          <w:sz w:val="24"/>
          <w:szCs w:val="24"/>
          <w:lang w:val="sr-Latn-CS"/>
        </w:rPr>
        <w:t>upravljanja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raspolaganja</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upravljanja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raspolaganja</w:t>
      </w:r>
      <w:r w:rsidRPr="00BF30EF">
        <w:rPr>
          <w:noProof/>
          <w:color w:val="000000" w:themeColor="text1"/>
          <w:sz w:val="24"/>
          <w:szCs w:val="24"/>
          <w:lang w:val="sr-Latn-CS"/>
        </w:rPr>
        <w:t xml:space="preserve">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njenim</w:t>
      </w:r>
      <w:r w:rsidRPr="00BF30EF">
        <w:rPr>
          <w:noProof/>
          <w:color w:val="000000" w:themeColor="text1"/>
          <w:sz w:val="24"/>
          <w:szCs w:val="24"/>
          <w:lang w:val="sr-Latn-CS"/>
        </w:rPr>
        <w:t xml:space="preserve"> </w:t>
      </w:r>
      <w:r>
        <w:rPr>
          <w:noProof/>
          <w:color w:val="000000" w:themeColor="text1"/>
          <w:sz w:val="24"/>
          <w:szCs w:val="24"/>
          <w:lang w:val="sr-Latn-CS"/>
        </w:rPr>
        <w:t>dijelom</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zaključio</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trećim</w:t>
      </w:r>
      <w:r w:rsidRPr="00BF30EF">
        <w:rPr>
          <w:noProof/>
          <w:color w:val="000000" w:themeColor="text1"/>
          <w:sz w:val="24"/>
          <w:szCs w:val="24"/>
          <w:lang w:val="sr-Latn-CS"/>
        </w:rPr>
        <w:t xml:space="preserve"> </w:t>
      </w:r>
      <w:r>
        <w:rPr>
          <w:noProof/>
          <w:color w:val="000000" w:themeColor="text1"/>
          <w:sz w:val="24"/>
          <w:szCs w:val="24"/>
          <w:lang w:val="sr-Latn-CS"/>
        </w:rPr>
        <w:t>licem</w:t>
      </w:r>
      <w:r w:rsidRPr="00BF30EF">
        <w:rPr>
          <w:noProof/>
          <w:color w:val="000000" w:themeColor="text1"/>
          <w:sz w:val="24"/>
          <w:szCs w:val="24"/>
          <w:lang w:val="sr-Latn-CS"/>
        </w:rPr>
        <w:t>.</w:t>
      </w:r>
    </w:p>
    <w:p w14:paraId="25A897B0" w14:textId="4582A595" w:rsidR="00BF30EF" w:rsidRPr="00BF30EF" w:rsidRDefault="00BF30EF" w:rsidP="00BF30EF">
      <w:pPr>
        <w:pStyle w:val="BodyText"/>
        <w:ind w:right="26" w:firstLine="720"/>
        <w:jc w:val="both"/>
        <w:rPr>
          <w:noProof/>
          <w:color w:val="000000" w:themeColor="text1"/>
          <w:lang w:val="sr-Latn-CS"/>
        </w:rPr>
      </w:pPr>
      <w:r w:rsidRPr="00BF30EF">
        <w:rPr>
          <w:noProof/>
          <w:color w:val="000000" w:themeColor="text1"/>
          <w:lang w:val="sr-Latn-CS"/>
        </w:rPr>
        <w:t xml:space="preserve">(4)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upravljanju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raspolaganju</w:t>
      </w:r>
      <w:r w:rsidRPr="00BF30EF">
        <w:rPr>
          <w:noProof/>
          <w:color w:val="000000" w:themeColor="text1"/>
          <w:lang w:val="sr-Latn-CS"/>
        </w:rPr>
        <w:t xml:space="preserve"> </w:t>
      </w:r>
      <w:r>
        <w:rPr>
          <w:noProof/>
          <w:color w:val="000000" w:themeColor="text1"/>
          <w:lang w:val="sr-Latn-CS"/>
        </w:rPr>
        <w:t>zajedničkom</w:t>
      </w:r>
      <w:r w:rsidRPr="00BF30EF">
        <w:rPr>
          <w:noProof/>
          <w:color w:val="000000" w:themeColor="text1"/>
          <w:lang w:val="sr-Latn-CS"/>
        </w:rPr>
        <w:t xml:space="preserve"> </w:t>
      </w:r>
      <w:r>
        <w:rPr>
          <w:noProof/>
          <w:color w:val="000000" w:themeColor="text1"/>
          <w:lang w:val="sr-Latn-CS"/>
        </w:rPr>
        <w:t>imovinom</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odnosi</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nepokretnosti</w:t>
      </w:r>
      <w:r w:rsidRPr="00BF30EF">
        <w:rPr>
          <w:noProof/>
          <w:color w:val="000000" w:themeColor="text1"/>
          <w:lang w:val="sr-Latn-CS"/>
        </w:rPr>
        <w:t xml:space="preserve"> </w:t>
      </w:r>
      <w:r>
        <w:rPr>
          <w:noProof/>
          <w:color w:val="000000" w:themeColor="text1"/>
          <w:lang w:val="sr-Latn-CS"/>
        </w:rPr>
        <w:t>upisuje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javnu</w:t>
      </w:r>
      <w:r w:rsidRPr="00BF30EF">
        <w:rPr>
          <w:noProof/>
          <w:color w:val="000000" w:themeColor="text1"/>
          <w:lang w:val="sr-Latn-CS"/>
        </w:rPr>
        <w:t xml:space="preserve"> </w:t>
      </w:r>
      <w:r>
        <w:rPr>
          <w:noProof/>
          <w:color w:val="000000" w:themeColor="text1"/>
          <w:lang w:val="sr-Latn-CS"/>
        </w:rPr>
        <w:t>evidenciju</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nepokretnostima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pravima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njima</w:t>
      </w:r>
      <w:r w:rsidRPr="00BF30EF">
        <w:rPr>
          <w:noProof/>
          <w:color w:val="000000" w:themeColor="text1"/>
          <w:lang w:val="sr-Latn-CS"/>
        </w:rPr>
        <w:t>.</w:t>
      </w:r>
    </w:p>
    <w:p w14:paraId="4FCFF9F4" w14:textId="7A0CC857" w:rsidR="00BF30EF" w:rsidRPr="00BF30EF" w:rsidRDefault="00BF30EF" w:rsidP="00BF30EF">
      <w:pPr>
        <w:pStyle w:val="ListParagraph"/>
        <w:tabs>
          <w:tab w:val="left" w:pos="431"/>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(5)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nesporazuma</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vezi</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upravljanjem</w:t>
      </w:r>
      <w:r w:rsidRPr="00BF30EF">
        <w:rPr>
          <w:noProof/>
          <w:color w:val="000000" w:themeColor="text1"/>
          <w:sz w:val="24"/>
          <w:szCs w:val="24"/>
          <w:lang w:val="sr-Latn-CS"/>
        </w:rPr>
        <w:t xml:space="preserve">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odlučiće</w:t>
      </w:r>
      <w:r w:rsidRPr="00BF30EF">
        <w:rPr>
          <w:noProof/>
          <w:color w:val="000000" w:themeColor="text1"/>
          <w:sz w:val="24"/>
          <w:szCs w:val="24"/>
          <w:lang w:val="sr-Latn-CS"/>
        </w:rPr>
        <w:t xml:space="preserve"> </w:t>
      </w:r>
      <w:r>
        <w:rPr>
          <w:noProof/>
          <w:color w:val="000000" w:themeColor="text1"/>
          <w:sz w:val="24"/>
          <w:szCs w:val="24"/>
          <w:lang w:val="sr-Latn-CS"/>
        </w:rPr>
        <w:t>sud</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vanparničnom</w:t>
      </w:r>
      <w:r w:rsidRPr="00BF30EF">
        <w:rPr>
          <w:noProof/>
          <w:color w:val="000000" w:themeColor="text1"/>
          <w:sz w:val="24"/>
          <w:szCs w:val="24"/>
          <w:lang w:val="sr-Latn-CS"/>
        </w:rPr>
        <w:t xml:space="preserve"> </w:t>
      </w:r>
      <w:r>
        <w:rPr>
          <w:noProof/>
          <w:color w:val="000000" w:themeColor="text1"/>
          <w:sz w:val="24"/>
          <w:szCs w:val="24"/>
          <w:lang w:val="sr-Latn-CS"/>
        </w:rPr>
        <w:t>postupku</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prijedlog</w:t>
      </w:r>
      <w:r w:rsidRPr="00BF30EF">
        <w:rPr>
          <w:noProof/>
          <w:color w:val="000000" w:themeColor="text1"/>
          <w:sz w:val="24"/>
          <w:szCs w:val="24"/>
          <w:lang w:val="sr-Latn-CS"/>
        </w:rPr>
        <w:t xml:space="preserve"> </w:t>
      </w:r>
      <w:r>
        <w:rPr>
          <w:noProof/>
          <w:color w:val="000000" w:themeColor="text1"/>
          <w:sz w:val="24"/>
          <w:szCs w:val="24"/>
          <w:lang w:val="sr-Latn-CS"/>
        </w:rPr>
        <w:t>jednog</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w:t>
      </w:r>
    </w:p>
    <w:p w14:paraId="78B4D643" w14:textId="4E378D2D" w:rsidR="00BF30EF" w:rsidRPr="00BF30EF" w:rsidRDefault="00BF30EF" w:rsidP="00BF30EF">
      <w:pPr>
        <w:pStyle w:val="BodyText"/>
        <w:tabs>
          <w:tab w:val="left" w:pos="431"/>
        </w:tabs>
        <w:ind w:right="26" w:firstLine="720"/>
        <w:jc w:val="both"/>
        <w:rPr>
          <w:noProof/>
          <w:color w:val="000000" w:themeColor="text1"/>
          <w:lang w:val="sr-Latn-CS"/>
        </w:rPr>
      </w:pPr>
      <w:r w:rsidRPr="00BF30EF">
        <w:rPr>
          <w:noProof/>
          <w:color w:val="000000" w:themeColor="text1"/>
          <w:shd w:val="clear" w:color="auto" w:fill="FFFFFF"/>
          <w:lang w:val="sr-Latn-CS"/>
        </w:rPr>
        <w:t xml:space="preserve">(6) </w:t>
      </w:r>
      <w:r>
        <w:rPr>
          <w:noProof/>
          <w:color w:val="000000" w:themeColor="text1"/>
          <w:shd w:val="clear" w:color="auto" w:fill="FFFFFF"/>
          <w:lang w:val="sr-Latn-CS"/>
        </w:rPr>
        <w:t>Ako</w:t>
      </w:r>
      <w:r w:rsidRPr="00BF30EF">
        <w:rPr>
          <w:noProof/>
          <w:color w:val="000000" w:themeColor="text1"/>
          <w:shd w:val="clear" w:color="auto" w:fill="FFFFFF"/>
          <w:lang w:val="sr-Latn-CS"/>
        </w:rPr>
        <w:t xml:space="preserve"> </w:t>
      </w:r>
      <w:r>
        <w:rPr>
          <w:noProof/>
          <w:color w:val="000000" w:themeColor="text1"/>
          <w:shd w:val="clear" w:color="auto" w:fill="FFFFFF"/>
          <w:lang w:val="sr-Latn-CS"/>
        </w:rPr>
        <w:t>je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poslije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prestanka</w:t>
      </w:r>
      <w:r w:rsidRPr="00BF30EF">
        <w:rPr>
          <w:noProof/>
          <w:color w:val="000000" w:themeColor="text1"/>
          <w:shd w:val="clear" w:color="auto" w:fill="FFFFFF"/>
          <w:lang w:val="sr-Latn-CS"/>
        </w:rPr>
        <w:t xml:space="preserve"> </w:t>
      </w:r>
      <w:r>
        <w:rPr>
          <w:noProof/>
          <w:color w:val="000000" w:themeColor="text1"/>
          <w:shd w:val="clear" w:color="auto" w:fill="FFFFFF"/>
          <w:lang w:val="sr-Latn-CS"/>
        </w:rPr>
        <w:t>zajednice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života</w:t>
      </w:r>
      <w:r w:rsidRPr="00BF30EF">
        <w:rPr>
          <w:noProof/>
          <w:color w:val="000000" w:themeColor="text1"/>
          <w:shd w:val="clear" w:color="auto" w:fill="FFFFFF"/>
          <w:lang w:val="sr-Latn-CS"/>
        </w:rPr>
        <w:t xml:space="preserve"> </w:t>
      </w:r>
      <w:r>
        <w:rPr>
          <w:noProof/>
          <w:color w:val="000000" w:themeColor="text1"/>
          <w:shd w:val="clear" w:color="auto" w:fill="FFFFFF"/>
          <w:lang w:val="sr-Latn-CS"/>
        </w:rPr>
        <w:t>u</w:t>
      </w:r>
      <w:r w:rsidRPr="00BF30EF">
        <w:rPr>
          <w:noProof/>
          <w:color w:val="000000" w:themeColor="text1"/>
          <w:shd w:val="clear" w:color="auto" w:fill="FFFFFF"/>
          <w:lang w:val="sr-Latn-CS"/>
        </w:rPr>
        <w:t xml:space="preserve"> </w:t>
      </w:r>
      <w:r>
        <w:rPr>
          <w:noProof/>
          <w:color w:val="000000" w:themeColor="text1"/>
          <w:shd w:val="clear" w:color="auto" w:fill="FFFFFF"/>
          <w:lang w:val="sr-Latn-CS"/>
        </w:rPr>
        <w:t>braku</w:t>
      </w:r>
      <w:r w:rsidRPr="00BF30EF">
        <w:rPr>
          <w:noProof/>
          <w:color w:val="000000" w:themeColor="text1"/>
          <w:shd w:val="clear" w:color="auto" w:fill="FFFFFF"/>
          <w:lang w:val="sr-Latn-CS"/>
        </w:rPr>
        <w:t xml:space="preserve"> </w:t>
      </w:r>
      <w:r>
        <w:rPr>
          <w:noProof/>
          <w:color w:val="000000" w:themeColor="text1"/>
          <w:shd w:val="clear" w:color="auto" w:fill="FFFFFF"/>
          <w:lang w:val="sr-Latn-CS"/>
        </w:rPr>
        <w:t>došlo</w:t>
      </w:r>
      <w:r w:rsidRPr="00BF30EF">
        <w:rPr>
          <w:noProof/>
          <w:color w:val="000000" w:themeColor="text1"/>
          <w:shd w:val="clear" w:color="auto" w:fill="FFFFFF"/>
          <w:lang w:val="sr-Latn-CS"/>
        </w:rPr>
        <w:t xml:space="preserve"> </w:t>
      </w:r>
      <w:r>
        <w:rPr>
          <w:noProof/>
          <w:color w:val="000000" w:themeColor="text1"/>
          <w:shd w:val="clear" w:color="auto" w:fill="FFFFFF"/>
          <w:lang w:val="sr-Latn-CS"/>
        </w:rPr>
        <w:t>do</w:t>
      </w:r>
      <w:r w:rsidRPr="00BF30EF">
        <w:rPr>
          <w:noProof/>
          <w:color w:val="000000" w:themeColor="text1"/>
          <w:shd w:val="clear" w:color="auto" w:fill="FFFFFF"/>
          <w:lang w:val="sr-Latn-CS"/>
        </w:rPr>
        <w:t xml:space="preserve"> </w:t>
      </w:r>
      <w:r>
        <w:rPr>
          <w:noProof/>
          <w:color w:val="000000" w:themeColor="text1"/>
          <w:shd w:val="clear" w:color="auto" w:fill="FFFFFF"/>
          <w:lang w:val="sr-Latn-CS"/>
        </w:rPr>
        <w:t>uvećanja</w:t>
      </w:r>
      <w:r w:rsidRPr="00BF30EF">
        <w:rPr>
          <w:noProof/>
          <w:color w:val="000000" w:themeColor="text1"/>
          <w:shd w:val="clear" w:color="auto" w:fill="FFFFFF"/>
          <w:lang w:val="sr-Latn-CS"/>
        </w:rPr>
        <w:t xml:space="preserve"> </w:t>
      </w:r>
      <w:r>
        <w:rPr>
          <w:noProof/>
          <w:color w:val="000000" w:themeColor="text1"/>
          <w:shd w:val="clear" w:color="auto" w:fill="FFFFFF"/>
          <w:lang w:val="sr-Latn-CS"/>
        </w:rPr>
        <w:t>vrijednosti</w:t>
      </w:r>
      <w:r w:rsidRPr="00BF30EF">
        <w:rPr>
          <w:noProof/>
          <w:color w:val="000000" w:themeColor="text1"/>
          <w:shd w:val="clear" w:color="auto" w:fill="FFFFFF"/>
          <w:lang w:val="sr-Latn-CS"/>
        </w:rPr>
        <w:t xml:space="preserve"> </w:t>
      </w:r>
      <w:r>
        <w:rPr>
          <w:noProof/>
          <w:color w:val="000000" w:themeColor="text1"/>
          <w:shd w:val="clear" w:color="auto" w:fill="FFFFFF"/>
          <w:lang w:val="sr-Latn-CS"/>
        </w:rPr>
        <w:t>zajedničke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imovine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onaj</w:t>
      </w:r>
      <w:r w:rsidRPr="00BF30EF">
        <w:rPr>
          <w:noProof/>
          <w:color w:val="000000" w:themeColor="text1"/>
          <w:shd w:val="clear" w:color="auto" w:fill="FFFFFF"/>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shd w:val="clear" w:color="auto" w:fill="FFFFFF"/>
          <w:lang w:val="sr-Latn-CS"/>
        </w:rPr>
        <w:t>supružnik</w:t>
      </w:r>
      <w:r w:rsidRPr="00BF30EF">
        <w:rPr>
          <w:noProof/>
          <w:color w:val="000000" w:themeColor="text1"/>
          <w:shd w:val="clear" w:color="auto" w:fill="FFFFFF"/>
          <w:lang w:val="sr-Latn-CS"/>
        </w:rPr>
        <w:t xml:space="preserve"> </w:t>
      </w:r>
      <w:r>
        <w:rPr>
          <w:noProof/>
          <w:color w:val="000000" w:themeColor="text1"/>
          <w:shd w:val="clear" w:color="auto" w:fill="FFFFFF"/>
          <w:lang w:val="sr-Latn-CS"/>
        </w:rPr>
        <w:t>koji</w:t>
      </w:r>
      <w:r w:rsidRPr="00BF30EF">
        <w:rPr>
          <w:noProof/>
          <w:color w:val="000000" w:themeColor="text1"/>
          <w:shd w:val="clear" w:color="auto" w:fill="FFFFFF"/>
          <w:lang w:val="sr-Latn-CS"/>
        </w:rPr>
        <w:t xml:space="preserve"> </w:t>
      </w:r>
      <w:r>
        <w:rPr>
          <w:noProof/>
          <w:color w:val="000000" w:themeColor="text1"/>
          <w:shd w:val="clear" w:color="auto" w:fill="FFFFFF"/>
          <w:lang w:val="sr-Latn-CS"/>
        </w:rPr>
        <w:t>je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tome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doprinio</w:t>
      </w:r>
      <w:r w:rsidRPr="00BF30EF">
        <w:rPr>
          <w:noProof/>
          <w:color w:val="000000" w:themeColor="text1"/>
          <w:shd w:val="clear" w:color="auto" w:fill="FFFFFF"/>
          <w:lang w:val="sr-Latn-CS"/>
        </w:rPr>
        <w:t xml:space="preserve">, </w:t>
      </w:r>
      <w:r>
        <w:rPr>
          <w:noProof/>
          <w:color w:val="000000" w:themeColor="text1"/>
          <w:shd w:val="clear" w:color="auto" w:fill="FFFFFF"/>
          <w:lang w:val="sr-Latn-CS"/>
        </w:rPr>
        <w:t>ima</w:t>
      </w:r>
      <w:r w:rsidRPr="00BF30EF">
        <w:rPr>
          <w:noProof/>
          <w:color w:val="000000" w:themeColor="text1"/>
          <w:shd w:val="clear" w:color="auto" w:fill="FFFFFF"/>
          <w:lang w:val="sr-Latn-CS"/>
        </w:rPr>
        <w:t xml:space="preserve"> </w:t>
      </w:r>
      <w:r>
        <w:rPr>
          <w:noProof/>
          <w:color w:val="000000" w:themeColor="text1"/>
          <w:shd w:val="clear" w:color="auto" w:fill="FFFFFF"/>
          <w:lang w:val="sr-Latn-CS"/>
        </w:rPr>
        <w:t>pravo</w:t>
      </w:r>
      <w:r w:rsidRPr="00BF30EF">
        <w:rPr>
          <w:noProof/>
          <w:color w:val="000000" w:themeColor="text1"/>
          <w:shd w:val="clear" w:color="auto" w:fill="FFFFFF"/>
          <w:lang w:val="sr-Latn-CS"/>
        </w:rPr>
        <w:t xml:space="preserve"> </w:t>
      </w:r>
      <w:r>
        <w:rPr>
          <w:noProof/>
          <w:color w:val="000000" w:themeColor="text1"/>
          <w:shd w:val="clear" w:color="auto" w:fill="FFFFFF"/>
          <w:lang w:val="sr-Latn-CS"/>
        </w:rPr>
        <w:t>na</w:t>
      </w:r>
      <w:r w:rsidRPr="00BF30EF">
        <w:rPr>
          <w:noProof/>
          <w:color w:val="000000" w:themeColor="text1"/>
          <w:shd w:val="clear" w:color="auto" w:fill="FFFFFF"/>
          <w:lang w:val="sr-Latn-CS"/>
        </w:rPr>
        <w:t xml:space="preserve"> </w:t>
      </w:r>
      <w:r>
        <w:rPr>
          <w:noProof/>
          <w:color w:val="000000" w:themeColor="text1"/>
          <w:shd w:val="clear" w:color="auto" w:fill="FFFFFF"/>
          <w:lang w:val="sr-Latn-CS"/>
        </w:rPr>
        <w:t>potraživanje</w:t>
      </w:r>
      <w:r w:rsidRPr="00BF30EF">
        <w:rPr>
          <w:noProof/>
          <w:color w:val="000000" w:themeColor="text1"/>
          <w:shd w:val="clear" w:color="auto" w:fill="FFFFFF"/>
          <w:lang w:val="sr-Latn-CS"/>
        </w:rPr>
        <w:t xml:space="preserve"> </w:t>
      </w:r>
      <w:r>
        <w:rPr>
          <w:noProof/>
          <w:color w:val="000000" w:themeColor="text1"/>
          <w:shd w:val="clear" w:color="auto" w:fill="FFFFFF"/>
          <w:lang w:val="sr-Latn-CS"/>
        </w:rPr>
        <w:t>u</w:t>
      </w:r>
      <w:r w:rsidRPr="00BF30EF">
        <w:rPr>
          <w:noProof/>
          <w:color w:val="000000" w:themeColor="text1"/>
          <w:shd w:val="clear" w:color="auto" w:fill="FFFFFF"/>
          <w:lang w:val="sr-Latn-CS"/>
        </w:rPr>
        <w:t xml:space="preserve"> </w:t>
      </w:r>
      <w:r>
        <w:rPr>
          <w:noProof/>
          <w:color w:val="000000" w:themeColor="text1"/>
          <w:shd w:val="clear" w:color="auto" w:fill="FFFFFF"/>
          <w:lang w:val="sr-Latn-CS"/>
        </w:rPr>
        <w:t>novcu</w:t>
      </w:r>
      <w:r w:rsidRPr="00BF30EF">
        <w:rPr>
          <w:noProof/>
          <w:color w:val="000000" w:themeColor="text1"/>
          <w:shd w:val="clear" w:color="auto" w:fill="FFFFFF"/>
          <w:lang w:val="sr-Latn-CS"/>
        </w:rPr>
        <w:t xml:space="preserve">, </w:t>
      </w:r>
      <w:r>
        <w:rPr>
          <w:noProof/>
          <w:color w:val="000000" w:themeColor="text1"/>
          <w:shd w:val="clear" w:color="auto" w:fill="FFFFFF"/>
          <w:lang w:val="sr-Latn-CS"/>
        </w:rPr>
        <w:t>srazmjerno</w:t>
      </w:r>
      <w:r w:rsidRPr="00BF30EF">
        <w:rPr>
          <w:noProof/>
          <w:color w:val="000000" w:themeColor="text1"/>
          <w:shd w:val="clear" w:color="auto" w:fill="FFFFFF"/>
          <w:lang w:val="sr-Latn-CS"/>
        </w:rPr>
        <w:t xml:space="preserve"> </w:t>
      </w:r>
      <w:r>
        <w:rPr>
          <w:noProof/>
          <w:color w:val="000000" w:themeColor="text1"/>
          <w:shd w:val="clear" w:color="auto" w:fill="FFFFFF"/>
          <w:lang w:val="sr-Latn-CS"/>
        </w:rPr>
        <w:t>svom</w:t>
      </w:r>
      <w:r w:rsidRPr="00BF30EF">
        <w:rPr>
          <w:noProof/>
          <w:color w:val="000000" w:themeColor="text1"/>
          <w:shd w:val="clear" w:color="auto" w:fill="FFFFFF"/>
          <w:lang w:val="sr-Latn-CS"/>
        </w:rPr>
        <w:t xml:space="preserve"> </w:t>
      </w:r>
      <w:r>
        <w:rPr>
          <w:noProof/>
          <w:color w:val="000000" w:themeColor="text1"/>
          <w:shd w:val="clear" w:color="auto" w:fill="FFFFFF"/>
          <w:lang w:val="sr-Latn-CS"/>
        </w:rPr>
        <w:t>doprinosu</w:t>
      </w:r>
      <w:r w:rsidRPr="00BF30EF">
        <w:rPr>
          <w:noProof/>
          <w:color w:val="000000" w:themeColor="text1"/>
          <w:shd w:val="clear" w:color="auto" w:fill="FFFFFF"/>
          <w:lang w:val="sr-Latn-CS"/>
        </w:rPr>
        <w:t>.</w:t>
      </w:r>
    </w:p>
    <w:p w14:paraId="4C8CB343" w14:textId="77777777" w:rsidR="00BF30EF" w:rsidRPr="00BF30EF" w:rsidRDefault="00BF30EF" w:rsidP="00BF30EF">
      <w:pPr>
        <w:pStyle w:val="ListParagraph"/>
        <w:tabs>
          <w:tab w:val="left" w:pos="431"/>
        </w:tabs>
        <w:jc w:val="center"/>
        <w:rPr>
          <w:b/>
          <w:noProof/>
          <w:color w:val="000000" w:themeColor="text1"/>
          <w:sz w:val="24"/>
          <w:szCs w:val="24"/>
          <w:lang w:val="sr-Latn-CS"/>
        </w:rPr>
      </w:pPr>
    </w:p>
    <w:p w14:paraId="4CC5F2F9" w14:textId="77777777" w:rsidR="00BF30EF" w:rsidRPr="00BF30EF" w:rsidRDefault="00BF30EF" w:rsidP="00BF30EF">
      <w:pPr>
        <w:pStyle w:val="ListParagraph"/>
        <w:tabs>
          <w:tab w:val="left" w:pos="431"/>
        </w:tabs>
        <w:jc w:val="center"/>
        <w:rPr>
          <w:b/>
          <w:noProof/>
          <w:color w:val="000000" w:themeColor="text1"/>
          <w:sz w:val="24"/>
          <w:szCs w:val="24"/>
          <w:lang w:val="sr-Latn-CS"/>
        </w:rPr>
      </w:pPr>
    </w:p>
    <w:p w14:paraId="56A71F8D" w14:textId="77777777" w:rsidR="00E47E1B" w:rsidRDefault="00E47E1B" w:rsidP="00BF30EF">
      <w:pPr>
        <w:pStyle w:val="ListParagraph"/>
        <w:tabs>
          <w:tab w:val="left" w:pos="431"/>
        </w:tabs>
        <w:jc w:val="center"/>
        <w:rPr>
          <w:b/>
          <w:noProof/>
          <w:color w:val="000000" w:themeColor="text1"/>
          <w:sz w:val="24"/>
          <w:szCs w:val="24"/>
          <w:lang w:val="sr-Latn-CS"/>
        </w:rPr>
      </w:pPr>
    </w:p>
    <w:p w14:paraId="0D596246" w14:textId="77777777" w:rsidR="00E47E1B" w:rsidRDefault="00E47E1B" w:rsidP="00BF30EF">
      <w:pPr>
        <w:pStyle w:val="ListParagraph"/>
        <w:tabs>
          <w:tab w:val="left" w:pos="431"/>
        </w:tabs>
        <w:jc w:val="center"/>
        <w:rPr>
          <w:b/>
          <w:noProof/>
          <w:color w:val="000000" w:themeColor="text1"/>
          <w:sz w:val="24"/>
          <w:szCs w:val="24"/>
          <w:lang w:val="sr-Latn-CS"/>
        </w:rPr>
      </w:pPr>
    </w:p>
    <w:p w14:paraId="7A0D5A68" w14:textId="77777777" w:rsidR="00E47E1B" w:rsidRDefault="00E47E1B" w:rsidP="00BF30EF">
      <w:pPr>
        <w:pStyle w:val="ListParagraph"/>
        <w:tabs>
          <w:tab w:val="left" w:pos="431"/>
        </w:tabs>
        <w:jc w:val="center"/>
        <w:rPr>
          <w:b/>
          <w:noProof/>
          <w:color w:val="000000" w:themeColor="text1"/>
          <w:sz w:val="24"/>
          <w:szCs w:val="24"/>
          <w:lang w:val="sr-Latn-CS"/>
        </w:rPr>
      </w:pPr>
    </w:p>
    <w:p w14:paraId="610707EE" w14:textId="391BC97C" w:rsidR="00BF30EF" w:rsidRPr="00BF30EF" w:rsidRDefault="00BF30EF" w:rsidP="00BF30EF">
      <w:pPr>
        <w:pStyle w:val="ListParagraph"/>
        <w:tabs>
          <w:tab w:val="left" w:pos="431"/>
        </w:tabs>
        <w:jc w:val="center"/>
        <w:rPr>
          <w:b/>
          <w:noProof/>
          <w:color w:val="000000" w:themeColor="text1"/>
          <w:sz w:val="24"/>
          <w:szCs w:val="24"/>
          <w:lang w:val="sr-Latn-CS"/>
        </w:rPr>
      </w:pPr>
      <w:r>
        <w:rPr>
          <w:b/>
          <w:noProof/>
          <w:color w:val="000000" w:themeColor="text1"/>
          <w:sz w:val="24"/>
          <w:szCs w:val="24"/>
          <w:lang w:val="sr-Latn-CS"/>
        </w:rPr>
        <w:lastRenderedPageBreak/>
        <w:t>Raspolaganje</w:t>
      </w:r>
      <w:r w:rsidRPr="00BF30EF">
        <w:rPr>
          <w:b/>
          <w:noProof/>
          <w:color w:val="000000" w:themeColor="text1"/>
          <w:sz w:val="24"/>
          <w:szCs w:val="24"/>
          <w:lang w:val="sr-Latn-CS"/>
        </w:rPr>
        <w:t xml:space="preserve"> </w:t>
      </w:r>
      <w:r>
        <w:rPr>
          <w:b/>
          <w:noProof/>
          <w:color w:val="000000" w:themeColor="text1"/>
          <w:sz w:val="24"/>
          <w:szCs w:val="24"/>
          <w:lang w:val="sr-Latn-CS"/>
        </w:rPr>
        <w:t>nepokretnošću</w:t>
      </w:r>
      <w:r w:rsidRPr="00BF30EF">
        <w:rPr>
          <w:b/>
          <w:noProof/>
          <w:color w:val="000000" w:themeColor="text1"/>
          <w:sz w:val="24"/>
          <w:szCs w:val="24"/>
          <w:lang w:val="sr-Latn-CS"/>
        </w:rPr>
        <w:t xml:space="preserve"> </w:t>
      </w:r>
      <w:r>
        <w:rPr>
          <w:b/>
          <w:noProof/>
          <w:color w:val="000000" w:themeColor="text1"/>
          <w:sz w:val="24"/>
          <w:szCs w:val="24"/>
          <w:lang w:val="sr-Latn-CS"/>
        </w:rPr>
        <w:t>u</w:t>
      </w:r>
      <w:r w:rsidRPr="00BF30EF">
        <w:rPr>
          <w:b/>
          <w:noProof/>
          <w:color w:val="000000" w:themeColor="text1"/>
          <w:sz w:val="24"/>
          <w:szCs w:val="24"/>
          <w:lang w:val="sr-Latn-CS"/>
        </w:rPr>
        <w:t xml:space="preserve"> </w:t>
      </w:r>
      <w:r>
        <w:rPr>
          <w:b/>
          <w:noProof/>
          <w:color w:val="000000" w:themeColor="text1"/>
          <w:sz w:val="24"/>
          <w:szCs w:val="24"/>
          <w:lang w:val="sr-Latn-CS"/>
        </w:rPr>
        <w:t>zajedničkoj</w:t>
      </w:r>
      <w:r w:rsidRPr="00BF30EF">
        <w:rPr>
          <w:b/>
          <w:noProof/>
          <w:color w:val="000000" w:themeColor="text1"/>
          <w:sz w:val="24"/>
          <w:szCs w:val="24"/>
          <w:lang w:val="sr-Latn-CS"/>
        </w:rPr>
        <w:t xml:space="preserve"> </w:t>
      </w:r>
      <w:r>
        <w:rPr>
          <w:b/>
          <w:noProof/>
          <w:color w:val="000000" w:themeColor="text1"/>
          <w:sz w:val="24"/>
          <w:szCs w:val="24"/>
          <w:lang w:val="sr-Latn-CS"/>
        </w:rPr>
        <w:t>svojini</w:t>
      </w:r>
    </w:p>
    <w:p w14:paraId="65C82E9E" w14:textId="1D06732A" w:rsidR="00BF30EF" w:rsidRPr="00BF30EF" w:rsidRDefault="00BF30EF" w:rsidP="00BF30EF">
      <w:pPr>
        <w:pStyle w:val="ListParagraph"/>
        <w:tabs>
          <w:tab w:val="left" w:pos="431"/>
        </w:tabs>
        <w:ind w:left="0"/>
        <w:jc w:val="center"/>
        <w:rPr>
          <w:bCs/>
          <w:noProof/>
          <w:color w:val="000000" w:themeColor="text1"/>
          <w:sz w:val="24"/>
          <w:szCs w:val="24"/>
          <w:lang w:val="sr-Latn-CS"/>
        </w:rPr>
      </w:pPr>
      <w:r>
        <w:rPr>
          <w:bCs/>
          <w:noProof/>
          <w:color w:val="000000" w:themeColor="text1"/>
          <w:sz w:val="24"/>
          <w:szCs w:val="24"/>
          <w:lang w:val="sr-Latn-CS"/>
        </w:rPr>
        <w:t>Član</w:t>
      </w:r>
      <w:r w:rsidRPr="00BF30EF">
        <w:rPr>
          <w:bCs/>
          <w:noProof/>
          <w:color w:val="000000" w:themeColor="text1"/>
          <w:sz w:val="24"/>
          <w:szCs w:val="24"/>
          <w:lang w:val="sr-Latn-CS"/>
        </w:rPr>
        <w:t xml:space="preserve"> 305.</w:t>
      </w:r>
    </w:p>
    <w:p w14:paraId="4BB15896" w14:textId="77777777" w:rsidR="00BF30EF" w:rsidRPr="00BF30EF" w:rsidRDefault="00BF30EF" w:rsidP="00BF30EF">
      <w:pPr>
        <w:pStyle w:val="ListParagraph"/>
        <w:tabs>
          <w:tab w:val="left" w:pos="431"/>
        </w:tabs>
        <w:ind w:left="0"/>
        <w:jc w:val="center"/>
        <w:rPr>
          <w:bCs/>
          <w:noProof/>
          <w:color w:val="000000" w:themeColor="text1"/>
          <w:sz w:val="24"/>
          <w:szCs w:val="24"/>
          <w:lang w:val="sr-Latn-CS"/>
        </w:rPr>
      </w:pPr>
    </w:p>
    <w:p w14:paraId="6DA04FA0" w14:textId="4DA09283" w:rsidR="00BF30EF" w:rsidRPr="00BF30EF" w:rsidRDefault="00BF30EF" w:rsidP="00BF30EF">
      <w:pPr>
        <w:pStyle w:val="ListParagraph"/>
        <w:ind w:left="0" w:right="401" w:firstLine="720"/>
        <w:jc w:val="both"/>
        <w:rPr>
          <w:i/>
          <w:iCs/>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Jedan</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javne</w:t>
      </w:r>
      <w:r w:rsidRPr="00BF30EF">
        <w:rPr>
          <w:noProof/>
          <w:color w:val="000000" w:themeColor="text1"/>
          <w:sz w:val="24"/>
          <w:szCs w:val="24"/>
          <w:lang w:val="sr-Latn-CS"/>
        </w:rPr>
        <w:t xml:space="preserve"> </w:t>
      </w:r>
      <w:r>
        <w:rPr>
          <w:noProof/>
          <w:color w:val="000000" w:themeColor="text1"/>
          <w:sz w:val="24"/>
          <w:szCs w:val="24"/>
          <w:lang w:val="sr-Latn-CS"/>
        </w:rPr>
        <w:t>evidencije</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nepokretnostima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pravima</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njima</w:t>
      </w:r>
      <w:r w:rsidRPr="00BF30EF">
        <w:rPr>
          <w:noProof/>
          <w:color w:val="000000" w:themeColor="text1"/>
          <w:sz w:val="24"/>
          <w:szCs w:val="24"/>
          <w:lang w:val="sr-Latn-CS"/>
        </w:rPr>
        <w:t xml:space="preserve"> </w:t>
      </w:r>
      <w:r>
        <w:rPr>
          <w:noProof/>
          <w:color w:val="000000" w:themeColor="text1"/>
          <w:sz w:val="24"/>
          <w:szCs w:val="24"/>
          <w:lang w:val="sr-Latn-CS"/>
        </w:rPr>
        <w:t>upisan</w:t>
      </w:r>
      <w:r w:rsidRPr="00BF30EF">
        <w:rPr>
          <w:noProof/>
          <w:color w:val="000000" w:themeColor="text1"/>
          <w:sz w:val="24"/>
          <w:szCs w:val="24"/>
          <w:lang w:val="sr-Latn-CS"/>
        </w:rPr>
        <w:t xml:space="preserve"> </w:t>
      </w:r>
      <w:r>
        <w:rPr>
          <w:noProof/>
          <w:color w:val="000000" w:themeColor="text1"/>
          <w:sz w:val="24"/>
          <w:szCs w:val="24"/>
          <w:lang w:val="sr-Latn-CS"/>
        </w:rPr>
        <w:t>kao</w:t>
      </w:r>
      <w:r w:rsidRPr="00BF30EF">
        <w:rPr>
          <w:noProof/>
          <w:color w:val="000000" w:themeColor="text1"/>
          <w:sz w:val="24"/>
          <w:szCs w:val="24"/>
          <w:lang w:val="sr-Latn-CS"/>
        </w:rPr>
        <w:t xml:space="preserve"> </w:t>
      </w:r>
      <w:r>
        <w:rPr>
          <w:noProof/>
          <w:color w:val="000000" w:themeColor="text1"/>
          <w:sz w:val="24"/>
          <w:szCs w:val="24"/>
          <w:lang w:val="sr-Latn-CS"/>
        </w:rPr>
        <w:t>vlasnik</w:t>
      </w:r>
      <w:r w:rsidRPr="00BF30EF">
        <w:rPr>
          <w:noProof/>
          <w:color w:val="000000" w:themeColor="text1"/>
          <w:sz w:val="24"/>
          <w:szCs w:val="24"/>
          <w:lang w:val="sr-Latn-CS"/>
        </w:rPr>
        <w:t xml:space="preserve"> </w:t>
      </w:r>
      <w:r>
        <w:rPr>
          <w:noProof/>
          <w:color w:val="000000" w:themeColor="text1"/>
          <w:sz w:val="24"/>
          <w:szCs w:val="24"/>
          <w:lang w:val="sr-Latn-CS"/>
        </w:rPr>
        <w:t>nepokretnosti</w:t>
      </w:r>
      <w:r w:rsidRPr="00BF30EF">
        <w:rPr>
          <w:noProof/>
          <w:color w:val="000000" w:themeColor="text1"/>
          <w:sz w:val="24"/>
          <w:szCs w:val="24"/>
          <w:lang w:val="sr-Latn-CS"/>
        </w:rPr>
        <w:t xml:space="preserve"> </w:t>
      </w:r>
      <w:r>
        <w:rPr>
          <w:noProof/>
          <w:color w:val="000000" w:themeColor="text1"/>
          <w:sz w:val="24"/>
          <w:szCs w:val="24"/>
          <w:lang w:val="sr-Latn-CS"/>
        </w:rPr>
        <w:t>koja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zajedničkoj</w:t>
      </w:r>
      <w:r w:rsidRPr="00BF30EF">
        <w:rPr>
          <w:noProof/>
          <w:color w:val="000000" w:themeColor="text1"/>
          <w:sz w:val="24"/>
          <w:szCs w:val="24"/>
          <w:lang w:val="sr-Latn-CS"/>
        </w:rPr>
        <w:t xml:space="preserve"> </w:t>
      </w:r>
      <w:r>
        <w:rPr>
          <w:noProof/>
          <w:color w:val="000000" w:themeColor="text1"/>
          <w:sz w:val="24"/>
          <w:szCs w:val="24"/>
          <w:lang w:val="sr-Latn-CS"/>
        </w:rPr>
        <w:t>svojini</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raspolagati</w:t>
      </w:r>
      <w:r w:rsidRPr="00BF30EF">
        <w:rPr>
          <w:noProof/>
          <w:color w:val="000000" w:themeColor="text1"/>
          <w:sz w:val="24"/>
          <w:szCs w:val="24"/>
          <w:lang w:val="sr-Latn-CS"/>
        </w:rPr>
        <w:t xml:space="preserve"> </w:t>
      </w:r>
      <w:r>
        <w:rPr>
          <w:noProof/>
          <w:color w:val="000000" w:themeColor="text1"/>
          <w:sz w:val="24"/>
          <w:szCs w:val="24"/>
          <w:lang w:val="sr-Latn-CS"/>
        </w:rPr>
        <w:t>tom</w:t>
      </w:r>
      <w:r w:rsidRPr="00BF30EF">
        <w:rPr>
          <w:noProof/>
          <w:color w:val="000000" w:themeColor="text1"/>
          <w:sz w:val="24"/>
          <w:szCs w:val="24"/>
          <w:lang w:val="sr-Latn-CS"/>
        </w:rPr>
        <w:t xml:space="preserve"> </w:t>
      </w:r>
      <w:r>
        <w:rPr>
          <w:noProof/>
          <w:color w:val="000000" w:themeColor="text1"/>
          <w:sz w:val="24"/>
          <w:szCs w:val="24"/>
          <w:lang w:val="sr-Latn-CS"/>
        </w:rPr>
        <w:t>nepokretnošću</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uz</w:t>
      </w:r>
      <w:r w:rsidRPr="00BF30EF">
        <w:rPr>
          <w:noProof/>
          <w:color w:val="000000" w:themeColor="text1"/>
          <w:sz w:val="24"/>
          <w:szCs w:val="24"/>
          <w:lang w:val="sr-Latn-CS"/>
        </w:rPr>
        <w:t xml:space="preserve"> </w:t>
      </w:r>
      <w:r>
        <w:rPr>
          <w:noProof/>
          <w:color w:val="000000" w:themeColor="text1"/>
          <w:sz w:val="24"/>
          <w:szCs w:val="24"/>
          <w:lang w:val="sr-Latn-CS"/>
        </w:rPr>
        <w:t>saglasnost</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p>
    <w:p w14:paraId="3A1BA4DC" w14:textId="69512D0E" w:rsidR="00BF30EF" w:rsidRPr="00BF30EF" w:rsidRDefault="00BF30EF" w:rsidP="00BF30EF">
      <w:pPr>
        <w:pStyle w:val="ListParagraph"/>
        <w:ind w:left="0" w:right="401"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raspolaganja</w:t>
      </w:r>
      <w:r w:rsidRPr="00BF30EF">
        <w:rPr>
          <w:noProof/>
          <w:color w:val="000000" w:themeColor="text1"/>
          <w:sz w:val="24"/>
          <w:szCs w:val="24"/>
          <w:lang w:val="sr-Latn-CS"/>
        </w:rPr>
        <w:t xml:space="preserve"> </w:t>
      </w:r>
      <w:r>
        <w:rPr>
          <w:noProof/>
          <w:color w:val="000000" w:themeColor="text1"/>
          <w:sz w:val="24"/>
          <w:szCs w:val="24"/>
          <w:lang w:val="sr-Latn-CS"/>
        </w:rPr>
        <w:t>nepokretnošću</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zajedničkoj</w:t>
      </w:r>
      <w:r w:rsidRPr="00BF30EF">
        <w:rPr>
          <w:noProof/>
          <w:color w:val="000000" w:themeColor="text1"/>
          <w:sz w:val="24"/>
          <w:szCs w:val="24"/>
          <w:lang w:val="sr-Latn-CS"/>
        </w:rPr>
        <w:t xml:space="preserve"> </w:t>
      </w:r>
      <w:r>
        <w:rPr>
          <w:noProof/>
          <w:color w:val="000000" w:themeColor="text1"/>
          <w:sz w:val="24"/>
          <w:szCs w:val="24"/>
          <w:lang w:val="sr-Latn-CS"/>
        </w:rPr>
        <w:t>svojini</w:t>
      </w:r>
      <w:r w:rsidRPr="00BF30EF">
        <w:rPr>
          <w:noProof/>
          <w:color w:val="000000" w:themeColor="text1"/>
          <w:sz w:val="24"/>
          <w:szCs w:val="24"/>
          <w:lang w:val="sr-Latn-CS"/>
        </w:rPr>
        <w:t xml:space="preserve"> </w:t>
      </w:r>
      <w:r>
        <w:rPr>
          <w:noProof/>
          <w:color w:val="000000" w:themeColor="text1"/>
          <w:sz w:val="24"/>
          <w:szCs w:val="24"/>
          <w:lang w:val="sr-Latn-CS"/>
        </w:rPr>
        <w:t>bez</w:t>
      </w:r>
      <w:r w:rsidRPr="00BF30EF">
        <w:rPr>
          <w:noProof/>
          <w:color w:val="000000" w:themeColor="text1"/>
          <w:sz w:val="24"/>
          <w:szCs w:val="24"/>
          <w:lang w:val="sr-Latn-CS"/>
        </w:rPr>
        <w:t xml:space="preserve"> </w:t>
      </w:r>
      <w:r>
        <w:rPr>
          <w:noProof/>
          <w:color w:val="000000" w:themeColor="text1"/>
          <w:sz w:val="24"/>
          <w:szCs w:val="24"/>
          <w:lang w:val="sr-Latn-CS"/>
        </w:rPr>
        <w:t>saglasnosti</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pravni</w:t>
      </w:r>
      <w:r w:rsidRPr="00BF30EF">
        <w:rPr>
          <w:noProof/>
          <w:color w:val="000000" w:themeColor="text1"/>
          <w:sz w:val="24"/>
          <w:szCs w:val="24"/>
          <w:lang w:val="sr-Latn-CS"/>
        </w:rPr>
        <w:t xml:space="preserve"> </w:t>
      </w:r>
      <w:r>
        <w:rPr>
          <w:noProof/>
          <w:color w:val="000000" w:themeColor="text1"/>
          <w:sz w:val="24"/>
          <w:szCs w:val="24"/>
          <w:lang w:val="sr-Latn-CS"/>
        </w:rPr>
        <w:t>posao</w:t>
      </w:r>
      <w:r w:rsidRPr="00BF30EF">
        <w:rPr>
          <w:noProof/>
          <w:color w:val="000000" w:themeColor="text1"/>
          <w:sz w:val="24"/>
          <w:szCs w:val="24"/>
          <w:lang w:val="sr-Latn-CS"/>
        </w:rPr>
        <w:t xml:space="preserve"> </w:t>
      </w:r>
      <w:r>
        <w:rPr>
          <w:noProof/>
          <w:color w:val="000000" w:themeColor="text1"/>
          <w:sz w:val="24"/>
          <w:szCs w:val="24"/>
          <w:lang w:val="sr-Latn-CS"/>
        </w:rPr>
        <w:t>će</w:t>
      </w:r>
      <w:r w:rsidRPr="00BF30EF">
        <w:rPr>
          <w:noProof/>
          <w:color w:val="000000" w:themeColor="text1"/>
          <w:sz w:val="24"/>
          <w:szCs w:val="24"/>
          <w:lang w:val="sr-Latn-CS"/>
        </w:rPr>
        <w:t xml:space="preserve"> </w:t>
      </w:r>
      <w:r>
        <w:rPr>
          <w:noProof/>
          <w:color w:val="000000" w:themeColor="text1"/>
          <w:sz w:val="24"/>
          <w:szCs w:val="24"/>
          <w:lang w:val="sr-Latn-CS"/>
        </w:rPr>
        <w:t>biti</w:t>
      </w:r>
      <w:r w:rsidRPr="00BF30EF">
        <w:rPr>
          <w:noProof/>
          <w:color w:val="000000" w:themeColor="text1"/>
          <w:sz w:val="24"/>
          <w:szCs w:val="24"/>
          <w:lang w:val="sr-Latn-CS"/>
        </w:rPr>
        <w:t xml:space="preserve"> </w:t>
      </w:r>
      <w:r>
        <w:rPr>
          <w:noProof/>
          <w:color w:val="000000" w:themeColor="text1"/>
          <w:sz w:val="24"/>
          <w:szCs w:val="24"/>
          <w:lang w:val="sr-Latn-CS"/>
        </w:rPr>
        <w:t>ništav</w:t>
      </w:r>
      <w:r w:rsidRPr="00BF30EF">
        <w:rPr>
          <w:noProof/>
          <w:color w:val="000000" w:themeColor="text1"/>
          <w:sz w:val="24"/>
          <w:szCs w:val="24"/>
          <w:lang w:val="sr-Latn-CS"/>
        </w:rPr>
        <w:t xml:space="preserve">, </w:t>
      </w:r>
      <w:r>
        <w:rPr>
          <w:noProof/>
          <w:color w:val="000000" w:themeColor="text1"/>
          <w:sz w:val="24"/>
          <w:szCs w:val="24"/>
          <w:lang w:val="sr-Latn-CS"/>
        </w:rPr>
        <w:t>osim</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kada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sticalac</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 xml:space="preserve"> </w:t>
      </w:r>
      <w:r>
        <w:rPr>
          <w:noProof/>
          <w:color w:val="000000" w:themeColor="text1"/>
          <w:sz w:val="24"/>
          <w:szCs w:val="24"/>
          <w:lang w:val="sr-Latn-CS"/>
        </w:rPr>
        <w:t>postupao</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dobroj</w:t>
      </w:r>
      <w:r w:rsidRPr="00BF30EF">
        <w:rPr>
          <w:noProof/>
          <w:color w:val="000000" w:themeColor="text1"/>
          <w:sz w:val="24"/>
          <w:szCs w:val="24"/>
          <w:lang w:val="sr-Latn-CS"/>
        </w:rPr>
        <w:t xml:space="preserve"> </w:t>
      </w:r>
      <w:r>
        <w:rPr>
          <w:noProof/>
          <w:color w:val="000000" w:themeColor="text1"/>
          <w:sz w:val="24"/>
          <w:szCs w:val="24"/>
          <w:lang w:val="sr-Latn-CS"/>
        </w:rPr>
        <w:t>vjeri</w:t>
      </w:r>
      <w:r w:rsidRPr="00BF30EF">
        <w:rPr>
          <w:noProof/>
          <w:color w:val="000000" w:themeColor="text1"/>
          <w:sz w:val="24"/>
          <w:szCs w:val="24"/>
          <w:lang w:val="sr-Latn-CS"/>
        </w:rPr>
        <w:t>.</w:t>
      </w:r>
    </w:p>
    <w:p w14:paraId="51906FF3" w14:textId="77777777" w:rsidR="00BF30EF" w:rsidRPr="00BF30EF" w:rsidRDefault="00BF30EF" w:rsidP="00BF30EF">
      <w:pPr>
        <w:pStyle w:val="ListParagraph"/>
        <w:ind w:left="0" w:right="401" w:firstLine="720"/>
        <w:jc w:val="both"/>
        <w:rPr>
          <w:noProof/>
          <w:color w:val="000000" w:themeColor="text1"/>
          <w:sz w:val="24"/>
          <w:szCs w:val="24"/>
          <w:lang w:val="sr-Latn-CS"/>
        </w:rPr>
      </w:pPr>
    </w:p>
    <w:p w14:paraId="2D23A9ED" w14:textId="0C6E1168" w:rsidR="00BF30EF" w:rsidRPr="00BF30EF" w:rsidRDefault="00BF30EF" w:rsidP="00BF30EF">
      <w:pPr>
        <w:pStyle w:val="ListParagraph"/>
        <w:ind w:left="0" w:right="401"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2.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bez</w:t>
      </w:r>
      <w:r w:rsidRPr="00BF30EF">
        <w:rPr>
          <w:noProof/>
          <w:color w:val="000000" w:themeColor="text1"/>
          <w:sz w:val="24"/>
          <w:szCs w:val="24"/>
          <w:lang w:val="sr-Latn-CS"/>
        </w:rPr>
        <w:t xml:space="preserve"> </w:t>
      </w:r>
      <w:r>
        <w:rPr>
          <w:noProof/>
          <w:color w:val="000000" w:themeColor="text1"/>
          <w:sz w:val="24"/>
          <w:szCs w:val="24"/>
          <w:lang w:val="sr-Latn-CS"/>
        </w:rPr>
        <w:t>čije</w:t>
      </w:r>
      <w:r w:rsidRPr="00BF30EF">
        <w:rPr>
          <w:noProof/>
          <w:color w:val="000000" w:themeColor="text1"/>
          <w:sz w:val="24"/>
          <w:szCs w:val="24"/>
          <w:lang w:val="sr-Latn-CS"/>
        </w:rPr>
        <w:t xml:space="preserve"> </w:t>
      </w:r>
      <w:r>
        <w:rPr>
          <w:noProof/>
          <w:color w:val="000000" w:themeColor="text1"/>
          <w:sz w:val="24"/>
          <w:szCs w:val="24"/>
          <w:lang w:val="sr-Latn-CS"/>
        </w:rPr>
        <w:t>saglasnosti</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raspolagano</w:t>
      </w:r>
      <w:r w:rsidRPr="00BF30EF">
        <w:rPr>
          <w:noProof/>
          <w:color w:val="000000" w:themeColor="text1"/>
          <w:sz w:val="24"/>
          <w:szCs w:val="24"/>
          <w:lang w:val="sr-Latn-CS"/>
        </w:rPr>
        <w:t xml:space="preserve">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nepokretnošću</w:t>
      </w:r>
      <w:r w:rsidRPr="00BF30EF">
        <w:rPr>
          <w:noProof/>
          <w:color w:val="000000" w:themeColor="text1"/>
          <w:sz w:val="24"/>
          <w:szCs w:val="24"/>
          <w:lang w:val="sr-Latn-CS"/>
        </w:rPr>
        <w:t xml:space="preserve"> </w:t>
      </w:r>
      <w:r>
        <w:rPr>
          <w:noProof/>
          <w:color w:val="000000" w:themeColor="text1"/>
          <w:sz w:val="24"/>
          <w:szCs w:val="24"/>
          <w:lang w:val="sr-Latn-CS"/>
        </w:rPr>
        <w:t>ima</w:t>
      </w:r>
      <w:r w:rsidRPr="00BF30EF">
        <w:rPr>
          <w:noProof/>
          <w:color w:val="000000" w:themeColor="text1"/>
          <w:sz w:val="24"/>
          <w:szCs w:val="24"/>
          <w:lang w:val="sr-Latn-CS"/>
        </w:rPr>
        <w:t xml:space="preserve"> </w:t>
      </w:r>
      <w:r>
        <w:rPr>
          <w:noProof/>
          <w:color w:val="000000" w:themeColor="text1"/>
          <w:sz w:val="24"/>
          <w:szCs w:val="24"/>
          <w:lang w:val="sr-Latn-CS"/>
        </w:rPr>
        <w:t>pravo</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zahtijeva</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naknadu</w:t>
      </w:r>
      <w:r w:rsidRPr="00BF30EF">
        <w:rPr>
          <w:noProof/>
          <w:color w:val="000000" w:themeColor="text1"/>
          <w:sz w:val="24"/>
          <w:szCs w:val="24"/>
          <w:lang w:val="sr-Latn-CS"/>
        </w:rPr>
        <w:t xml:space="preserve"> </w:t>
      </w:r>
      <w:r>
        <w:rPr>
          <w:noProof/>
          <w:color w:val="000000" w:themeColor="text1"/>
          <w:sz w:val="24"/>
          <w:szCs w:val="24"/>
          <w:lang w:val="sr-Latn-CS"/>
        </w:rPr>
        <w:t>tržišne</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one</w:t>
      </w:r>
      <w:r w:rsidRPr="00BF30EF">
        <w:rPr>
          <w:noProof/>
          <w:color w:val="000000" w:themeColor="text1"/>
          <w:sz w:val="24"/>
          <w:szCs w:val="24"/>
          <w:lang w:val="sr-Latn-CS"/>
        </w:rPr>
        <w:t xml:space="preserve"> </w:t>
      </w:r>
      <w:r>
        <w:rPr>
          <w:noProof/>
          <w:color w:val="000000" w:themeColor="text1"/>
          <w:sz w:val="24"/>
          <w:szCs w:val="24"/>
          <w:lang w:val="sr-Latn-CS"/>
        </w:rPr>
        <w:t>vrijednosti</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kojoj</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nepokretnost</w:t>
      </w:r>
      <w:r w:rsidRPr="00BF30EF">
        <w:rPr>
          <w:noProof/>
          <w:color w:val="000000" w:themeColor="text1"/>
          <w:sz w:val="24"/>
          <w:szCs w:val="24"/>
          <w:lang w:val="sr-Latn-CS"/>
        </w:rPr>
        <w:t xml:space="preserve"> </w:t>
      </w:r>
      <w:r>
        <w:rPr>
          <w:noProof/>
          <w:color w:val="000000" w:themeColor="text1"/>
          <w:sz w:val="24"/>
          <w:szCs w:val="24"/>
          <w:lang w:val="sr-Latn-CS"/>
        </w:rPr>
        <w:t>otuđena</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svom</w:t>
      </w:r>
      <w:r w:rsidRPr="00BF30EF">
        <w:rPr>
          <w:noProof/>
          <w:color w:val="000000" w:themeColor="text1"/>
          <w:sz w:val="24"/>
          <w:szCs w:val="24"/>
          <w:lang w:val="sr-Latn-CS"/>
        </w:rPr>
        <w:t xml:space="preserve"> </w:t>
      </w:r>
      <w:r>
        <w:rPr>
          <w:noProof/>
          <w:color w:val="000000" w:themeColor="text1"/>
          <w:sz w:val="24"/>
          <w:szCs w:val="24"/>
          <w:lang w:val="sr-Latn-CS"/>
        </w:rPr>
        <w:t>izboru</w:t>
      </w:r>
      <w:r w:rsidRPr="00BF30EF">
        <w:rPr>
          <w:noProof/>
          <w:color w:val="000000" w:themeColor="text1"/>
          <w:sz w:val="24"/>
          <w:szCs w:val="24"/>
          <w:lang w:val="sr-Latn-CS"/>
        </w:rPr>
        <w:t xml:space="preserve"> (</w:t>
      </w:r>
      <w:r>
        <w:rPr>
          <w:noProof/>
          <w:color w:val="000000" w:themeColor="text1"/>
          <w:sz w:val="24"/>
          <w:szCs w:val="24"/>
          <w:lang w:val="sr-Latn-CS"/>
        </w:rPr>
        <w:t>izboru</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bez</w:t>
      </w:r>
      <w:r w:rsidRPr="00BF30EF">
        <w:rPr>
          <w:noProof/>
          <w:color w:val="000000" w:themeColor="text1"/>
          <w:sz w:val="24"/>
          <w:szCs w:val="24"/>
          <w:lang w:val="sr-Latn-CS"/>
        </w:rPr>
        <w:t xml:space="preserve"> </w:t>
      </w:r>
      <w:r>
        <w:rPr>
          <w:noProof/>
          <w:color w:val="000000" w:themeColor="text1"/>
          <w:sz w:val="24"/>
          <w:szCs w:val="24"/>
          <w:lang w:val="sr-Latn-CS"/>
        </w:rPr>
        <w:t>čije</w:t>
      </w:r>
      <w:r w:rsidRPr="00BF30EF">
        <w:rPr>
          <w:noProof/>
          <w:color w:val="000000" w:themeColor="text1"/>
          <w:sz w:val="24"/>
          <w:szCs w:val="24"/>
          <w:lang w:val="sr-Latn-CS"/>
        </w:rPr>
        <w:t xml:space="preserve"> </w:t>
      </w:r>
      <w:r>
        <w:rPr>
          <w:noProof/>
          <w:color w:val="000000" w:themeColor="text1"/>
          <w:sz w:val="24"/>
          <w:szCs w:val="24"/>
          <w:lang w:val="sr-Latn-CS"/>
        </w:rPr>
        <w:t>saglasnosti</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raspolagano</w:t>
      </w:r>
      <w:r w:rsidRPr="00BF30EF">
        <w:rPr>
          <w:noProof/>
          <w:color w:val="000000" w:themeColor="text1"/>
          <w:sz w:val="24"/>
          <w:szCs w:val="24"/>
          <w:lang w:val="sr-Latn-CS"/>
        </w:rPr>
        <w:t>).</w:t>
      </w:r>
    </w:p>
    <w:p w14:paraId="4C3AAB1C" w14:textId="77777777" w:rsidR="00BF30EF" w:rsidRPr="00BF30EF" w:rsidRDefault="00BF30EF" w:rsidP="00BF30EF">
      <w:pPr>
        <w:pStyle w:val="BodyText"/>
        <w:tabs>
          <w:tab w:val="left" w:pos="431"/>
        </w:tabs>
        <w:ind w:left="429"/>
        <w:jc w:val="both"/>
        <w:rPr>
          <w:noProof/>
          <w:color w:val="000000" w:themeColor="text1"/>
          <w:lang w:val="sr-Latn-CS"/>
        </w:rPr>
      </w:pPr>
    </w:p>
    <w:p w14:paraId="01C32BFD" w14:textId="42C6A343" w:rsidR="00BF30EF" w:rsidRPr="00BF30EF" w:rsidRDefault="00BF30EF" w:rsidP="00BF30EF">
      <w:pPr>
        <w:pStyle w:val="ListParagraph"/>
        <w:tabs>
          <w:tab w:val="left" w:pos="343"/>
        </w:tabs>
        <w:ind w:left="342"/>
        <w:jc w:val="center"/>
        <w:rPr>
          <w:b/>
          <w:noProof/>
          <w:color w:val="000000" w:themeColor="text1"/>
          <w:sz w:val="24"/>
          <w:szCs w:val="24"/>
          <w:lang w:val="sr-Latn-CS"/>
        </w:rPr>
      </w:pPr>
      <w:r>
        <w:rPr>
          <w:b/>
          <w:noProof/>
          <w:color w:val="000000" w:themeColor="text1"/>
          <w:sz w:val="24"/>
          <w:szCs w:val="24"/>
          <w:lang w:val="sr-Latn-CS"/>
        </w:rPr>
        <w:t>Dioba</w:t>
      </w:r>
      <w:r w:rsidRPr="00BF30EF">
        <w:rPr>
          <w:b/>
          <w:noProof/>
          <w:color w:val="000000" w:themeColor="text1"/>
          <w:sz w:val="24"/>
          <w:szCs w:val="24"/>
          <w:lang w:val="sr-Latn-CS"/>
        </w:rPr>
        <w:t xml:space="preserve"> </w:t>
      </w:r>
      <w:r>
        <w:rPr>
          <w:b/>
          <w:noProof/>
          <w:color w:val="000000" w:themeColor="text1"/>
          <w:sz w:val="24"/>
          <w:szCs w:val="24"/>
          <w:lang w:val="sr-Latn-CS"/>
        </w:rPr>
        <w:t>zajedničke</w:t>
      </w:r>
      <w:r w:rsidRPr="00BF30EF">
        <w:rPr>
          <w:b/>
          <w:noProof/>
          <w:color w:val="000000" w:themeColor="text1"/>
          <w:sz w:val="24"/>
          <w:szCs w:val="24"/>
          <w:lang w:val="sr-Latn-CS"/>
        </w:rPr>
        <w:t xml:space="preserve"> </w:t>
      </w:r>
      <w:r>
        <w:rPr>
          <w:b/>
          <w:noProof/>
          <w:color w:val="000000" w:themeColor="text1"/>
          <w:sz w:val="24"/>
          <w:szCs w:val="24"/>
          <w:lang w:val="sr-Latn-CS"/>
        </w:rPr>
        <w:t>imovine</w:t>
      </w:r>
    </w:p>
    <w:p w14:paraId="377B4215" w14:textId="562CE855"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306.</w:t>
      </w:r>
    </w:p>
    <w:p w14:paraId="0EA2E9D0" w14:textId="77777777" w:rsidR="00BF30EF" w:rsidRPr="00BF30EF" w:rsidRDefault="00BF30EF" w:rsidP="00BF30EF">
      <w:pPr>
        <w:pStyle w:val="BodyText"/>
        <w:jc w:val="center"/>
        <w:rPr>
          <w:noProof/>
          <w:color w:val="000000" w:themeColor="text1"/>
          <w:lang w:val="sr-Latn-CS"/>
        </w:rPr>
      </w:pPr>
    </w:p>
    <w:p w14:paraId="1AF0944D" w14:textId="4E9E4BD3" w:rsidR="00BF30EF" w:rsidRPr="00BF30EF" w:rsidRDefault="00BF30EF" w:rsidP="00BF30EF">
      <w:pPr>
        <w:pStyle w:val="ListParagraph"/>
        <w:shd w:val="clear" w:color="auto" w:fill="FFFFFF"/>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Diobom</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smislu</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smatra</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utvrđivanje</w:t>
      </w:r>
      <w:r w:rsidRPr="00BF30EF">
        <w:rPr>
          <w:noProof/>
          <w:color w:val="000000" w:themeColor="text1"/>
          <w:sz w:val="24"/>
          <w:szCs w:val="24"/>
          <w:lang w:val="sr-Latn-CS"/>
        </w:rPr>
        <w:t xml:space="preserve"> </w:t>
      </w:r>
      <w:r>
        <w:rPr>
          <w:noProof/>
          <w:color w:val="000000" w:themeColor="text1"/>
          <w:sz w:val="24"/>
          <w:szCs w:val="24"/>
          <w:lang w:val="sr-Latn-CS"/>
        </w:rPr>
        <w:t>udjela</w:t>
      </w:r>
      <w:r w:rsidRPr="00BF30EF">
        <w:rPr>
          <w:noProof/>
          <w:color w:val="000000" w:themeColor="text1"/>
          <w:sz w:val="24"/>
          <w:szCs w:val="24"/>
          <w:lang w:val="sr-Latn-CS"/>
        </w:rPr>
        <w:t xml:space="preserve"> </w:t>
      </w:r>
      <w:r>
        <w:rPr>
          <w:noProof/>
          <w:color w:val="000000" w:themeColor="text1"/>
          <w:sz w:val="24"/>
          <w:szCs w:val="24"/>
          <w:lang w:val="sr-Latn-CS"/>
        </w:rPr>
        <w:t>svakog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zajedničkoj</w:t>
      </w:r>
      <w:r w:rsidRPr="00BF30EF">
        <w:rPr>
          <w:noProof/>
          <w:color w:val="000000" w:themeColor="text1"/>
          <w:sz w:val="24"/>
          <w:szCs w:val="24"/>
          <w:lang w:val="sr-Latn-CS"/>
        </w:rPr>
        <w:t xml:space="preserve"> </w:t>
      </w:r>
      <w:r>
        <w:rPr>
          <w:noProof/>
          <w:color w:val="000000" w:themeColor="text1"/>
          <w:sz w:val="24"/>
          <w:szCs w:val="24"/>
          <w:lang w:val="sr-Latn-CS"/>
        </w:rPr>
        <w:t>imovini</w:t>
      </w:r>
      <w:r w:rsidRPr="00BF30EF">
        <w:rPr>
          <w:noProof/>
          <w:color w:val="000000" w:themeColor="text1"/>
          <w:sz w:val="24"/>
          <w:szCs w:val="24"/>
          <w:lang w:val="sr-Latn-CS"/>
        </w:rPr>
        <w:t>.</w:t>
      </w:r>
    </w:p>
    <w:p w14:paraId="1A76093E" w14:textId="53E47409" w:rsidR="00BF30EF" w:rsidRPr="00BF30EF" w:rsidRDefault="00BF30EF" w:rsidP="00BF30EF">
      <w:pPr>
        <w:pStyle w:val="ListParagraph"/>
        <w:shd w:val="clear" w:color="auto" w:fill="FFFFFF"/>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Dioba</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vršiti</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vrijeme</w:t>
      </w:r>
      <w:r w:rsidRPr="00BF30EF">
        <w:rPr>
          <w:noProof/>
          <w:color w:val="000000" w:themeColor="text1"/>
          <w:sz w:val="24"/>
          <w:szCs w:val="24"/>
          <w:lang w:val="sr-Latn-CS"/>
        </w:rPr>
        <w:t xml:space="preserve"> </w:t>
      </w:r>
      <w:r>
        <w:rPr>
          <w:noProof/>
          <w:color w:val="000000" w:themeColor="text1"/>
          <w:sz w:val="24"/>
          <w:szCs w:val="24"/>
          <w:lang w:val="sr-Latn-CS"/>
        </w:rPr>
        <w:t>trajanja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poslije</w:t>
      </w:r>
      <w:r w:rsidRPr="00BF30EF">
        <w:rPr>
          <w:noProof/>
          <w:color w:val="000000" w:themeColor="text1"/>
          <w:sz w:val="24"/>
          <w:szCs w:val="24"/>
          <w:lang w:val="sr-Latn-CS"/>
        </w:rPr>
        <w:t xml:space="preserve"> </w:t>
      </w:r>
      <w:r>
        <w:rPr>
          <w:noProof/>
          <w:color w:val="000000" w:themeColor="text1"/>
          <w:sz w:val="24"/>
          <w:szCs w:val="24"/>
          <w:lang w:val="sr-Latn-CS"/>
        </w:rPr>
        <w:t>njegovog</w:t>
      </w:r>
      <w:r w:rsidRPr="00BF30EF">
        <w:rPr>
          <w:noProof/>
          <w:color w:val="000000" w:themeColor="text1"/>
          <w:sz w:val="24"/>
          <w:szCs w:val="24"/>
          <w:lang w:val="sr-Latn-CS"/>
        </w:rPr>
        <w:t xml:space="preserve"> </w:t>
      </w:r>
      <w:r>
        <w:rPr>
          <w:noProof/>
          <w:color w:val="000000" w:themeColor="text1"/>
          <w:sz w:val="24"/>
          <w:szCs w:val="24"/>
          <w:lang w:val="sr-Latn-CS"/>
        </w:rPr>
        <w:t>prestanka</w:t>
      </w:r>
      <w:r w:rsidRPr="00BF30EF">
        <w:rPr>
          <w:noProof/>
          <w:color w:val="000000" w:themeColor="text1"/>
          <w:sz w:val="24"/>
          <w:szCs w:val="24"/>
          <w:lang w:val="sr-Latn-CS"/>
        </w:rPr>
        <w:t>.</w:t>
      </w:r>
    </w:p>
    <w:p w14:paraId="3D4D5D00" w14:textId="77777777" w:rsidR="00BF30EF" w:rsidRPr="00BF30EF" w:rsidRDefault="00BF30EF" w:rsidP="00BF30EF">
      <w:pPr>
        <w:shd w:val="clear" w:color="auto" w:fill="FFFFFF"/>
        <w:spacing w:after="0" w:line="240" w:lineRule="auto"/>
        <w:jc w:val="both"/>
        <w:rPr>
          <w:rFonts w:ascii="Times New Roman" w:hAnsi="Times New Roman"/>
          <w:noProof/>
          <w:color w:val="000000" w:themeColor="text1"/>
          <w:sz w:val="24"/>
          <w:szCs w:val="24"/>
          <w:lang w:val="sr-Latn-CS"/>
        </w:rPr>
      </w:pPr>
    </w:p>
    <w:p w14:paraId="5BF59BCB" w14:textId="30C416A4"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Sporazumna</w:t>
      </w:r>
      <w:r w:rsidRPr="00BF30EF">
        <w:rPr>
          <w:b/>
          <w:noProof/>
          <w:color w:val="000000" w:themeColor="text1"/>
          <w:lang w:val="sr-Latn-CS"/>
        </w:rPr>
        <w:t xml:space="preserve"> </w:t>
      </w:r>
      <w:r>
        <w:rPr>
          <w:b/>
          <w:noProof/>
          <w:color w:val="000000" w:themeColor="text1"/>
          <w:lang w:val="sr-Latn-CS"/>
        </w:rPr>
        <w:t>dioba</w:t>
      </w:r>
      <w:r w:rsidRPr="00BF30EF">
        <w:rPr>
          <w:b/>
          <w:noProof/>
          <w:color w:val="000000" w:themeColor="text1"/>
          <w:lang w:val="sr-Latn-CS"/>
        </w:rPr>
        <w:t xml:space="preserve"> </w:t>
      </w:r>
      <w:r>
        <w:rPr>
          <w:b/>
          <w:noProof/>
          <w:color w:val="000000" w:themeColor="text1"/>
          <w:lang w:val="sr-Latn-CS"/>
        </w:rPr>
        <w:t>zajedničke</w:t>
      </w:r>
      <w:r w:rsidRPr="00BF30EF">
        <w:rPr>
          <w:b/>
          <w:noProof/>
          <w:color w:val="000000" w:themeColor="text1"/>
          <w:lang w:val="sr-Latn-CS"/>
        </w:rPr>
        <w:t xml:space="preserve"> </w:t>
      </w:r>
      <w:r>
        <w:rPr>
          <w:b/>
          <w:noProof/>
          <w:color w:val="000000" w:themeColor="text1"/>
          <w:lang w:val="sr-Latn-CS"/>
        </w:rPr>
        <w:t>imovine</w:t>
      </w:r>
    </w:p>
    <w:p w14:paraId="7866AFEE" w14:textId="228F898E"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307. </w:t>
      </w:r>
    </w:p>
    <w:p w14:paraId="167840F7" w14:textId="77777777" w:rsidR="00BF30EF" w:rsidRPr="00BF30EF" w:rsidRDefault="00BF30EF" w:rsidP="00BF30EF">
      <w:pPr>
        <w:pStyle w:val="BodyText"/>
        <w:ind w:left="117"/>
        <w:jc w:val="center"/>
        <w:rPr>
          <w:noProof/>
          <w:color w:val="000000" w:themeColor="text1"/>
          <w:lang w:val="sr-Latn-CS"/>
        </w:rPr>
      </w:pPr>
    </w:p>
    <w:p w14:paraId="1E60EED1" w14:textId="1AA6946C" w:rsidR="00BF30EF" w:rsidRPr="00BF30EF" w:rsidRDefault="00BF30EF" w:rsidP="00BF30EF">
      <w:pPr>
        <w:pStyle w:val="ListParagraph"/>
        <w:shd w:val="clear" w:color="auto" w:fill="FFFFFF"/>
        <w:ind w:left="0" w:firstLine="720"/>
        <w:jc w:val="both"/>
        <w:textAlignment w:val="baseline"/>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zaključiti</w:t>
      </w:r>
      <w:r w:rsidRPr="00BF30EF">
        <w:rPr>
          <w:noProof/>
          <w:color w:val="000000" w:themeColor="text1"/>
          <w:sz w:val="24"/>
          <w:szCs w:val="24"/>
          <w:lang w:val="sr-Latn-CS"/>
        </w:rPr>
        <w:t xml:space="preserve"> </w:t>
      </w:r>
      <w:r>
        <w:rPr>
          <w:noProof/>
          <w:color w:val="000000" w:themeColor="text1"/>
          <w:sz w:val="24"/>
          <w:szCs w:val="24"/>
          <w:lang w:val="sr-Latn-CS"/>
        </w:rPr>
        <w:t>sporazum</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diobi</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sporazumna</w:t>
      </w:r>
      <w:r w:rsidRPr="00BF30EF">
        <w:rPr>
          <w:noProof/>
          <w:color w:val="000000" w:themeColor="text1"/>
          <w:sz w:val="24"/>
          <w:szCs w:val="24"/>
          <w:lang w:val="sr-Latn-CS"/>
        </w:rPr>
        <w:t xml:space="preserve"> </w:t>
      </w:r>
      <w:r>
        <w:rPr>
          <w:noProof/>
          <w:color w:val="000000" w:themeColor="text1"/>
          <w:sz w:val="24"/>
          <w:szCs w:val="24"/>
          <w:lang w:val="sr-Latn-CS"/>
        </w:rPr>
        <w:t>dioba</w:t>
      </w:r>
      <w:r w:rsidRPr="00BF30EF">
        <w:rPr>
          <w:noProof/>
          <w:color w:val="000000" w:themeColor="text1"/>
          <w:sz w:val="24"/>
          <w:szCs w:val="24"/>
          <w:lang w:val="sr-Latn-CS"/>
        </w:rPr>
        <w:t>).</w:t>
      </w:r>
    </w:p>
    <w:p w14:paraId="07B68C6A" w14:textId="2D17E31D" w:rsidR="00BF30EF" w:rsidRPr="00BF30EF" w:rsidRDefault="00BF30EF" w:rsidP="00BF30EF">
      <w:pPr>
        <w:pStyle w:val="ListParagraph"/>
        <w:shd w:val="clear" w:color="auto" w:fill="FFFFFF"/>
        <w:ind w:left="0" w:firstLine="720"/>
        <w:jc w:val="both"/>
        <w:textAlignment w:val="baseline"/>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 xml:space="preserve"> </w:t>
      </w:r>
      <w:r>
        <w:rPr>
          <w:noProof/>
          <w:color w:val="000000" w:themeColor="text1"/>
          <w:sz w:val="24"/>
          <w:szCs w:val="24"/>
          <w:lang w:val="sr-Latn-CS"/>
        </w:rPr>
        <w:t>sporazumno</w:t>
      </w:r>
      <w:r w:rsidRPr="00BF30EF">
        <w:rPr>
          <w:noProof/>
          <w:color w:val="000000" w:themeColor="text1"/>
          <w:sz w:val="24"/>
          <w:szCs w:val="24"/>
          <w:lang w:val="sr-Latn-CS"/>
        </w:rPr>
        <w:t xml:space="preserve"> </w:t>
      </w:r>
      <w:r>
        <w:rPr>
          <w:noProof/>
          <w:color w:val="000000" w:themeColor="text1"/>
          <w:sz w:val="24"/>
          <w:szCs w:val="24"/>
          <w:lang w:val="sr-Latn-CS"/>
        </w:rPr>
        <w:t>podijeliti</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sljedeće</w:t>
      </w:r>
      <w:r w:rsidRPr="00BF30EF">
        <w:rPr>
          <w:noProof/>
          <w:color w:val="000000" w:themeColor="text1"/>
          <w:sz w:val="24"/>
          <w:szCs w:val="24"/>
          <w:lang w:val="sr-Latn-CS"/>
        </w:rPr>
        <w:t xml:space="preserve"> </w:t>
      </w:r>
      <w:r>
        <w:rPr>
          <w:noProof/>
          <w:color w:val="000000" w:themeColor="text1"/>
          <w:sz w:val="24"/>
          <w:szCs w:val="24"/>
          <w:lang w:val="sr-Latn-CS"/>
        </w:rPr>
        <w:t>načine</w:t>
      </w:r>
      <w:r w:rsidRPr="00BF30EF">
        <w:rPr>
          <w:noProof/>
          <w:color w:val="000000" w:themeColor="text1"/>
          <w:sz w:val="24"/>
          <w:szCs w:val="24"/>
          <w:lang w:val="sr-Latn-CS"/>
        </w:rPr>
        <w:t>:</w:t>
      </w:r>
    </w:p>
    <w:p w14:paraId="013572BD" w14:textId="65423B87"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odrede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dijelove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cjelokupnoj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jednom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dijelu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pojedinoj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stvari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w:t>
      </w:r>
    </w:p>
    <w:p w14:paraId="7A7F60EC" w14:textId="2AA60E96"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svakom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pripadnu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pojedine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stvari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w:t>
      </w:r>
    </w:p>
    <w:p w14:paraId="03B63AA5" w14:textId="7C97EF2B"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korist</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jednog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konstituiše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etažne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svojine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posebnom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dijelu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nepokretnosti</w:t>
      </w:r>
      <w:r w:rsidRPr="00BF30EF">
        <w:rPr>
          <w:rFonts w:ascii="Times New Roman" w:hAnsi="Times New Roman"/>
          <w:noProof/>
          <w:color w:val="000000" w:themeColor="text1"/>
          <w:sz w:val="24"/>
          <w:szCs w:val="24"/>
          <w:lang w:val="sr-Latn-CS"/>
        </w:rPr>
        <w:t>,</w:t>
      </w:r>
    </w:p>
    <w:p w14:paraId="00F4832B" w14:textId="66283D80"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4)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izvrše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uređivanje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sukorisničkih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odnosa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određujući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svakog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w:t>
      </w:r>
    </w:p>
    <w:p w14:paraId="3F58B714" w14:textId="191F56B0"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5)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jedan</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isplati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drugom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novčanu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protivvrijednost</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njegovog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udjela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w:t>
      </w:r>
    </w:p>
    <w:p w14:paraId="4974456B" w14:textId="01203B97"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6)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izvrši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prodaja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cjelokupne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nakon</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toga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obavi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raspodjela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ostvarene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vrijednosti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srazmjerno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dogovorenim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udjelima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w:t>
      </w:r>
    </w:p>
    <w:p w14:paraId="0C98064C" w14:textId="29206623"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7) </w:t>
      </w:r>
      <w:r>
        <w:rPr>
          <w:rFonts w:ascii="Times New Roman" w:hAnsi="Times New Roman"/>
          <w:noProof/>
          <w:color w:val="000000" w:themeColor="text1"/>
          <w:sz w:val="24"/>
          <w:szCs w:val="24"/>
          <w:lang w:val="sr-Latn-CS"/>
        </w:rPr>
        <w:t>kombinacijom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navedenih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načina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sporazumne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diobe</w:t>
      </w:r>
      <w:r w:rsidRPr="00BF30EF">
        <w:rPr>
          <w:rFonts w:ascii="Times New Roman" w:hAnsi="Times New Roman"/>
          <w:noProof/>
          <w:color w:val="000000" w:themeColor="text1"/>
          <w:sz w:val="24"/>
          <w:szCs w:val="24"/>
          <w:lang w:val="sr-Latn-CS"/>
        </w:rPr>
        <w:t>.</w:t>
      </w:r>
    </w:p>
    <w:p w14:paraId="3F363EB7" w14:textId="1C86D574" w:rsidR="00BF30EF" w:rsidRPr="00BF30EF" w:rsidRDefault="00BF30EF" w:rsidP="00BF30EF">
      <w:pPr>
        <w:pStyle w:val="ListParagraph"/>
        <w:shd w:val="clear" w:color="auto" w:fill="FFFFFF"/>
        <w:ind w:left="0" w:firstLine="720"/>
        <w:jc w:val="both"/>
        <w:textAlignment w:val="baseline"/>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Sporazum</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diobi</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mora</w:t>
      </w:r>
      <w:r w:rsidRPr="00BF30EF">
        <w:rPr>
          <w:noProof/>
          <w:color w:val="000000" w:themeColor="text1"/>
          <w:sz w:val="24"/>
          <w:szCs w:val="24"/>
          <w:lang w:val="sr-Latn-CS"/>
        </w:rPr>
        <w:t xml:space="preserve"> </w:t>
      </w:r>
      <w:r>
        <w:rPr>
          <w:noProof/>
          <w:color w:val="000000" w:themeColor="text1"/>
          <w:sz w:val="24"/>
          <w:szCs w:val="24"/>
          <w:lang w:val="sr-Latn-CS"/>
        </w:rPr>
        <w:t>biti</w:t>
      </w:r>
      <w:r w:rsidRPr="00BF30EF">
        <w:rPr>
          <w:noProof/>
          <w:color w:val="000000" w:themeColor="text1"/>
          <w:sz w:val="24"/>
          <w:szCs w:val="24"/>
          <w:lang w:val="sr-Latn-CS"/>
        </w:rPr>
        <w:t xml:space="preserve"> </w:t>
      </w:r>
      <w:r>
        <w:rPr>
          <w:noProof/>
          <w:color w:val="000000" w:themeColor="text1"/>
          <w:sz w:val="24"/>
          <w:szCs w:val="24"/>
          <w:lang w:val="sr-Latn-CS"/>
        </w:rPr>
        <w:t>zaključen</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formi</w:t>
      </w:r>
      <w:r w:rsidRPr="00BF30EF">
        <w:rPr>
          <w:noProof/>
          <w:color w:val="000000" w:themeColor="text1"/>
          <w:sz w:val="24"/>
          <w:szCs w:val="24"/>
          <w:lang w:val="sr-Latn-CS"/>
        </w:rPr>
        <w:t xml:space="preserve"> </w:t>
      </w:r>
      <w:r>
        <w:rPr>
          <w:noProof/>
          <w:color w:val="000000" w:themeColor="text1"/>
          <w:sz w:val="24"/>
          <w:szCs w:val="24"/>
          <w:lang w:val="sr-Latn-CS"/>
        </w:rPr>
        <w:t>notarski</w:t>
      </w:r>
      <w:r w:rsidRPr="00BF30EF">
        <w:rPr>
          <w:noProof/>
          <w:color w:val="000000" w:themeColor="text1"/>
          <w:sz w:val="24"/>
          <w:szCs w:val="24"/>
          <w:lang w:val="sr-Latn-CS"/>
        </w:rPr>
        <w:t xml:space="preserve"> </w:t>
      </w:r>
      <w:r>
        <w:rPr>
          <w:noProof/>
          <w:color w:val="000000" w:themeColor="text1"/>
          <w:sz w:val="24"/>
          <w:szCs w:val="24"/>
          <w:lang w:val="sr-Latn-CS"/>
        </w:rPr>
        <w:t>obrađene</w:t>
      </w:r>
      <w:r w:rsidRPr="00BF30EF">
        <w:rPr>
          <w:noProof/>
          <w:color w:val="000000" w:themeColor="text1"/>
          <w:sz w:val="24"/>
          <w:szCs w:val="24"/>
          <w:lang w:val="sr-Latn-CS"/>
        </w:rPr>
        <w:t xml:space="preserve"> </w:t>
      </w:r>
      <w:r>
        <w:rPr>
          <w:noProof/>
          <w:color w:val="000000" w:themeColor="text1"/>
          <w:sz w:val="24"/>
          <w:szCs w:val="24"/>
          <w:lang w:val="sr-Latn-CS"/>
        </w:rPr>
        <w:t>isprave</w:t>
      </w:r>
      <w:r w:rsidRPr="00BF30EF">
        <w:rPr>
          <w:noProof/>
          <w:color w:val="000000" w:themeColor="text1"/>
          <w:sz w:val="24"/>
          <w:szCs w:val="24"/>
          <w:lang w:val="sr-Latn-CS"/>
        </w:rPr>
        <w:t>.</w:t>
      </w:r>
    </w:p>
    <w:p w14:paraId="1F10D9A9" w14:textId="77777777" w:rsidR="00BF30EF" w:rsidRPr="00BF30EF" w:rsidRDefault="00BF30EF" w:rsidP="00BF30EF">
      <w:pPr>
        <w:pStyle w:val="BodyText"/>
        <w:ind w:left="117"/>
        <w:jc w:val="center"/>
        <w:rPr>
          <w:b/>
          <w:noProof/>
          <w:color w:val="000000" w:themeColor="text1"/>
          <w:lang w:val="sr-Latn-CS"/>
        </w:rPr>
      </w:pPr>
    </w:p>
    <w:p w14:paraId="08CB7E6F" w14:textId="77777777" w:rsidR="00E47E1B" w:rsidRDefault="00E47E1B" w:rsidP="00BF30EF">
      <w:pPr>
        <w:pStyle w:val="BodyText"/>
        <w:ind w:left="117"/>
        <w:jc w:val="center"/>
        <w:rPr>
          <w:b/>
          <w:noProof/>
          <w:color w:val="000000" w:themeColor="text1"/>
          <w:lang w:val="sr-Latn-CS"/>
        </w:rPr>
      </w:pPr>
    </w:p>
    <w:p w14:paraId="73C1EA36" w14:textId="77777777" w:rsidR="00E47E1B" w:rsidRDefault="00E47E1B" w:rsidP="00BF30EF">
      <w:pPr>
        <w:pStyle w:val="BodyText"/>
        <w:ind w:left="117"/>
        <w:jc w:val="center"/>
        <w:rPr>
          <w:b/>
          <w:noProof/>
          <w:color w:val="000000" w:themeColor="text1"/>
          <w:lang w:val="sr-Latn-CS"/>
        </w:rPr>
      </w:pPr>
    </w:p>
    <w:p w14:paraId="3739AAD8" w14:textId="77777777" w:rsidR="00E47E1B" w:rsidRDefault="00E47E1B" w:rsidP="00BF30EF">
      <w:pPr>
        <w:pStyle w:val="BodyText"/>
        <w:ind w:left="117"/>
        <w:jc w:val="center"/>
        <w:rPr>
          <w:b/>
          <w:noProof/>
          <w:color w:val="000000" w:themeColor="text1"/>
          <w:lang w:val="sr-Latn-CS"/>
        </w:rPr>
      </w:pPr>
    </w:p>
    <w:p w14:paraId="72D59A71" w14:textId="77777777" w:rsidR="00E47E1B" w:rsidRDefault="00E47E1B" w:rsidP="00BF30EF">
      <w:pPr>
        <w:pStyle w:val="BodyText"/>
        <w:ind w:left="117"/>
        <w:jc w:val="center"/>
        <w:rPr>
          <w:b/>
          <w:noProof/>
          <w:color w:val="000000" w:themeColor="text1"/>
          <w:lang w:val="sr-Latn-CS"/>
        </w:rPr>
      </w:pPr>
    </w:p>
    <w:p w14:paraId="26B624EF" w14:textId="77777777" w:rsidR="00E47E1B" w:rsidRDefault="00E47E1B" w:rsidP="00BF30EF">
      <w:pPr>
        <w:pStyle w:val="BodyText"/>
        <w:ind w:left="117"/>
        <w:jc w:val="center"/>
        <w:rPr>
          <w:b/>
          <w:noProof/>
          <w:color w:val="000000" w:themeColor="text1"/>
          <w:lang w:val="sr-Latn-CS"/>
        </w:rPr>
      </w:pPr>
    </w:p>
    <w:p w14:paraId="647AE070" w14:textId="0792D305"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Pravo</w:t>
      </w:r>
      <w:r w:rsidRPr="00BF30EF">
        <w:rPr>
          <w:b/>
          <w:noProof/>
          <w:color w:val="000000" w:themeColor="text1"/>
          <w:lang w:val="sr-Latn-CS"/>
        </w:rPr>
        <w:t xml:space="preserve"> </w:t>
      </w:r>
      <w:r>
        <w:rPr>
          <w:b/>
          <w:noProof/>
          <w:color w:val="000000" w:themeColor="text1"/>
          <w:lang w:val="sr-Latn-CS"/>
        </w:rPr>
        <w:t>na</w:t>
      </w:r>
      <w:r w:rsidRPr="00BF30EF">
        <w:rPr>
          <w:b/>
          <w:noProof/>
          <w:color w:val="000000" w:themeColor="text1"/>
          <w:lang w:val="sr-Latn-CS"/>
        </w:rPr>
        <w:t xml:space="preserve"> </w:t>
      </w:r>
      <w:r>
        <w:rPr>
          <w:b/>
          <w:noProof/>
          <w:color w:val="000000" w:themeColor="text1"/>
          <w:lang w:val="sr-Latn-CS"/>
        </w:rPr>
        <w:t>sudsku</w:t>
      </w:r>
      <w:r w:rsidRPr="00BF30EF">
        <w:rPr>
          <w:b/>
          <w:noProof/>
          <w:color w:val="000000" w:themeColor="text1"/>
          <w:lang w:val="sr-Latn-CS"/>
        </w:rPr>
        <w:t xml:space="preserve"> </w:t>
      </w:r>
      <w:r>
        <w:rPr>
          <w:b/>
          <w:noProof/>
          <w:color w:val="000000" w:themeColor="text1"/>
          <w:lang w:val="sr-Latn-CS"/>
        </w:rPr>
        <w:t>diobu</w:t>
      </w:r>
      <w:r w:rsidRPr="00BF30EF">
        <w:rPr>
          <w:b/>
          <w:noProof/>
          <w:color w:val="000000" w:themeColor="text1"/>
          <w:lang w:val="sr-Latn-CS"/>
        </w:rPr>
        <w:t xml:space="preserve"> </w:t>
      </w:r>
      <w:r>
        <w:rPr>
          <w:b/>
          <w:noProof/>
          <w:color w:val="000000" w:themeColor="text1"/>
          <w:lang w:val="sr-Latn-CS"/>
        </w:rPr>
        <w:t>zajedničke</w:t>
      </w:r>
      <w:r w:rsidRPr="00BF30EF">
        <w:rPr>
          <w:b/>
          <w:noProof/>
          <w:color w:val="000000" w:themeColor="text1"/>
          <w:lang w:val="sr-Latn-CS"/>
        </w:rPr>
        <w:t xml:space="preserve"> </w:t>
      </w:r>
      <w:r>
        <w:rPr>
          <w:b/>
          <w:noProof/>
          <w:color w:val="000000" w:themeColor="text1"/>
          <w:lang w:val="sr-Latn-CS"/>
        </w:rPr>
        <w:t>imovine</w:t>
      </w:r>
    </w:p>
    <w:p w14:paraId="590123CB" w14:textId="109FDF04"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308.</w:t>
      </w:r>
    </w:p>
    <w:p w14:paraId="1BC70D4C" w14:textId="77777777" w:rsidR="00BF30EF" w:rsidRPr="00BF30EF" w:rsidRDefault="00BF30EF" w:rsidP="00BF30EF">
      <w:pPr>
        <w:pStyle w:val="BodyText"/>
        <w:ind w:left="117"/>
        <w:jc w:val="center"/>
        <w:rPr>
          <w:noProof/>
          <w:color w:val="000000" w:themeColor="text1"/>
          <w:lang w:val="sr-Latn-CS"/>
        </w:rPr>
      </w:pPr>
    </w:p>
    <w:p w14:paraId="3E55DB53" w14:textId="4E161CCE"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diobu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imaju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nasljednici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umrlog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povjerioci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čije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posebne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nisu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mogla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namiriti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njihova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potraživanja</w:t>
      </w:r>
      <w:r w:rsidRPr="00BF30EF">
        <w:rPr>
          <w:rFonts w:ascii="Times New Roman" w:hAnsi="Times New Roman"/>
          <w:noProof/>
          <w:color w:val="000000" w:themeColor="text1"/>
          <w:sz w:val="24"/>
          <w:szCs w:val="24"/>
          <w:lang w:val="sr-Latn-CS"/>
        </w:rPr>
        <w:t>.</w:t>
      </w:r>
    </w:p>
    <w:p w14:paraId="7ECBDA43" w14:textId="50AAB6D8"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Pravo</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diobu</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zastarijeva</w:t>
      </w:r>
      <w:r w:rsidRPr="00BF30EF">
        <w:rPr>
          <w:noProof/>
          <w:color w:val="000000" w:themeColor="text1"/>
          <w:sz w:val="24"/>
          <w:szCs w:val="24"/>
          <w:lang w:val="sr-Latn-CS"/>
        </w:rPr>
        <w:t xml:space="preserve">, </w:t>
      </w:r>
      <w:r>
        <w:rPr>
          <w:noProof/>
          <w:color w:val="000000" w:themeColor="text1"/>
          <w:sz w:val="24"/>
          <w:szCs w:val="24"/>
          <w:lang w:val="sr-Latn-CS"/>
        </w:rPr>
        <w:t>što</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utiče</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primjenu</w:t>
      </w:r>
      <w:r w:rsidRPr="00BF30EF">
        <w:rPr>
          <w:noProof/>
          <w:color w:val="000000" w:themeColor="text1"/>
          <w:sz w:val="24"/>
          <w:szCs w:val="24"/>
          <w:lang w:val="sr-Latn-CS"/>
        </w:rPr>
        <w:t xml:space="preserve"> </w:t>
      </w:r>
      <w:r>
        <w:rPr>
          <w:noProof/>
          <w:color w:val="000000" w:themeColor="text1"/>
          <w:sz w:val="24"/>
          <w:szCs w:val="24"/>
          <w:lang w:val="sr-Latn-CS"/>
        </w:rPr>
        <w:t>pravila</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održaju</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zastarjelosti</w:t>
      </w:r>
      <w:r w:rsidRPr="00BF30EF">
        <w:rPr>
          <w:noProof/>
          <w:color w:val="000000" w:themeColor="text1"/>
          <w:sz w:val="24"/>
          <w:szCs w:val="24"/>
          <w:lang w:val="sr-Latn-CS"/>
        </w:rPr>
        <w:t xml:space="preserve"> </w:t>
      </w:r>
      <w:r>
        <w:rPr>
          <w:noProof/>
          <w:color w:val="000000" w:themeColor="text1"/>
          <w:sz w:val="24"/>
          <w:szCs w:val="24"/>
          <w:lang w:val="sr-Latn-CS"/>
        </w:rPr>
        <w:t>potraživanja</w:t>
      </w:r>
      <w:r w:rsidRPr="00BF30EF">
        <w:rPr>
          <w:noProof/>
          <w:color w:val="000000" w:themeColor="text1"/>
          <w:sz w:val="24"/>
          <w:szCs w:val="24"/>
          <w:lang w:val="sr-Latn-CS"/>
        </w:rPr>
        <w:t>.</w:t>
      </w:r>
    </w:p>
    <w:p w14:paraId="76C63F19" w14:textId="77777777" w:rsidR="00BF30EF" w:rsidRPr="00BF30EF" w:rsidRDefault="00BF30EF" w:rsidP="00BF30EF">
      <w:pPr>
        <w:pStyle w:val="ListParagraph"/>
        <w:tabs>
          <w:tab w:val="left" w:pos="431"/>
        </w:tabs>
        <w:ind w:left="0"/>
        <w:jc w:val="center"/>
        <w:rPr>
          <w:b/>
          <w:noProof/>
          <w:color w:val="000000" w:themeColor="text1"/>
          <w:sz w:val="24"/>
          <w:szCs w:val="24"/>
          <w:lang w:val="sr-Latn-CS"/>
        </w:rPr>
      </w:pPr>
    </w:p>
    <w:p w14:paraId="6C3C4D3B" w14:textId="77777777" w:rsidR="00E47E1B" w:rsidRDefault="00E47E1B" w:rsidP="00BF30EF">
      <w:pPr>
        <w:pStyle w:val="ListParagraph"/>
        <w:tabs>
          <w:tab w:val="left" w:pos="431"/>
        </w:tabs>
        <w:ind w:left="0"/>
        <w:jc w:val="center"/>
        <w:rPr>
          <w:b/>
          <w:noProof/>
          <w:color w:val="000000" w:themeColor="text1"/>
          <w:sz w:val="24"/>
          <w:szCs w:val="24"/>
          <w:lang w:val="sr-Latn-CS"/>
        </w:rPr>
      </w:pPr>
    </w:p>
    <w:p w14:paraId="2E6F8BA8" w14:textId="34B3AE8E" w:rsidR="00BF30EF" w:rsidRPr="00BF30EF" w:rsidRDefault="00BF30EF" w:rsidP="00BF30EF">
      <w:pPr>
        <w:pStyle w:val="ListParagraph"/>
        <w:tabs>
          <w:tab w:val="left" w:pos="431"/>
        </w:tabs>
        <w:ind w:left="0"/>
        <w:jc w:val="center"/>
        <w:rPr>
          <w:b/>
          <w:noProof/>
          <w:color w:val="000000" w:themeColor="text1"/>
          <w:sz w:val="24"/>
          <w:szCs w:val="24"/>
          <w:lang w:val="sr-Latn-CS"/>
        </w:rPr>
      </w:pPr>
      <w:r>
        <w:rPr>
          <w:b/>
          <w:noProof/>
          <w:color w:val="000000" w:themeColor="text1"/>
          <w:sz w:val="24"/>
          <w:szCs w:val="24"/>
          <w:lang w:val="sr-Latn-CS"/>
        </w:rPr>
        <w:t>Sudska</w:t>
      </w:r>
      <w:r w:rsidRPr="00BF30EF">
        <w:rPr>
          <w:b/>
          <w:noProof/>
          <w:color w:val="000000" w:themeColor="text1"/>
          <w:sz w:val="24"/>
          <w:szCs w:val="24"/>
          <w:lang w:val="sr-Latn-CS"/>
        </w:rPr>
        <w:t xml:space="preserve"> </w:t>
      </w:r>
      <w:r>
        <w:rPr>
          <w:b/>
          <w:noProof/>
          <w:color w:val="000000" w:themeColor="text1"/>
          <w:sz w:val="24"/>
          <w:szCs w:val="24"/>
          <w:lang w:val="sr-Latn-CS"/>
        </w:rPr>
        <w:t>dioba</w:t>
      </w:r>
      <w:r w:rsidRPr="00BF30EF">
        <w:rPr>
          <w:b/>
          <w:noProof/>
          <w:color w:val="000000" w:themeColor="text1"/>
          <w:sz w:val="24"/>
          <w:szCs w:val="24"/>
          <w:lang w:val="sr-Latn-CS"/>
        </w:rPr>
        <w:t xml:space="preserve"> </w:t>
      </w:r>
      <w:r>
        <w:rPr>
          <w:b/>
          <w:noProof/>
          <w:color w:val="000000" w:themeColor="text1"/>
          <w:sz w:val="24"/>
          <w:szCs w:val="24"/>
          <w:lang w:val="sr-Latn-CS"/>
        </w:rPr>
        <w:t>zajedničke</w:t>
      </w:r>
      <w:r w:rsidRPr="00BF30EF">
        <w:rPr>
          <w:b/>
          <w:noProof/>
          <w:color w:val="000000" w:themeColor="text1"/>
          <w:sz w:val="24"/>
          <w:szCs w:val="24"/>
          <w:lang w:val="sr-Latn-CS"/>
        </w:rPr>
        <w:t xml:space="preserve"> </w:t>
      </w:r>
      <w:r>
        <w:rPr>
          <w:b/>
          <w:noProof/>
          <w:color w:val="000000" w:themeColor="text1"/>
          <w:sz w:val="24"/>
          <w:szCs w:val="24"/>
          <w:lang w:val="sr-Latn-CS"/>
        </w:rPr>
        <w:t>imovine</w:t>
      </w:r>
    </w:p>
    <w:p w14:paraId="084D8354" w14:textId="49DA576F"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309.</w:t>
      </w:r>
    </w:p>
    <w:p w14:paraId="20B3D215" w14:textId="77777777" w:rsidR="00BF30EF" w:rsidRPr="00BF30EF" w:rsidRDefault="00BF30EF" w:rsidP="00BF30EF">
      <w:pPr>
        <w:pStyle w:val="BodyText"/>
        <w:jc w:val="center"/>
        <w:rPr>
          <w:noProof/>
          <w:color w:val="000000" w:themeColor="text1"/>
          <w:lang w:val="sr-Latn-CS"/>
        </w:rPr>
      </w:pPr>
    </w:p>
    <w:p w14:paraId="2D8F3BAF" w14:textId="31764501"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sporazumiju</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diobi</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svakome</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pripada</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jedna</w:t>
      </w:r>
      <w:r w:rsidRPr="00BF30EF">
        <w:rPr>
          <w:noProof/>
          <w:color w:val="000000" w:themeColor="text1"/>
          <w:sz w:val="24"/>
          <w:szCs w:val="24"/>
          <w:lang w:val="sr-Latn-CS"/>
        </w:rPr>
        <w:t xml:space="preserve"> </w:t>
      </w:r>
      <w:r>
        <w:rPr>
          <w:noProof/>
          <w:color w:val="000000" w:themeColor="text1"/>
          <w:sz w:val="24"/>
          <w:szCs w:val="24"/>
          <w:lang w:val="sr-Latn-CS"/>
        </w:rPr>
        <w:t>polovina</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w:t>
      </w:r>
    </w:p>
    <w:p w14:paraId="6AF16A0F" w14:textId="7C9FB65C"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Svaki</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zahtijevati</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mu</w:t>
      </w:r>
      <w:r w:rsidRPr="00BF30EF">
        <w:rPr>
          <w:noProof/>
          <w:color w:val="000000" w:themeColor="text1"/>
          <w:sz w:val="24"/>
          <w:szCs w:val="24"/>
          <w:lang w:val="sr-Latn-CS"/>
        </w:rPr>
        <w:t xml:space="preserve"> </w:t>
      </w:r>
      <w:r>
        <w:rPr>
          <w:noProof/>
          <w:color w:val="000000" w:themeColor="text1"/>
          <w:sz w:val="24"/>
          <w:szCs w:val="24"/>
          <w:lang w:val="sr-Latn-CS"/>
        </w:rPr>
        <w:t>sud</w:t>
      </w:r>
      <w:r w:rsidRPr="00BF30EF">
        <w:rPr>
          <w:noProof/>
          <w:color w:val="000000" w:themeColor="text1"/>
          <w:sz w:val="24"/>
          <w:szCs w:val="24"/>
          <w:lang w:val="sr-Latn-CS"/>
        </w:rPr>
        <w:t xml:space="preserve"> </w:t>
      </w:r>
      <w:r>
        <w:rPr>
          <w:noProof/>
          <w:color w:val="000000" w:themeColor="text1"/>
          <w:sz w:val="24"/>
          <w:szCs w:val="24"/>
          <w:lang w:val="sr-Latn-CS"/>
        </w:rPr>
        <w:t>odredi</w:t>
      </w:r>
      <w:r w:rsidRPr="00BF30EF">
        <w:rPr>
          <w:noProof/>
          <w:color w:val="000000" w:themeColor="text1"/>
          <w:sz w:val="24"/>
          <w:szCs w:val="24"/>
          <w:lang w:val="sr-Latn-CS"/>
        </w:rPr>
        <w:t xml:space="preserve"> </w:t>
      </w:r>
      <w:r>
        <w:rPr>
          <w:noProof/>
          <w:color w:val="000000" w:themeColor="text1"/>
          <w:sz w:val="24"/>
          <w:szCs w:val="24"/>
          <w:lang w:val="sr-Latn-CS"/>
        </w:rPr>
        <w:t>veći</w:t>
      </w:r>
      <w:r w:rsidRPr="00BF30EF">
        <w:rPr>
          <w:noProof/>
          <w:color w:val="000000" w:themeColor="text1"/>
          <w:sz w:val="24"/>
          <w:szCs w:val="24"/>
          <w:lang w:val="sr-Latn-CS"/>
        </w:rPr>
        <w:t xml:space="preserve"> </w:t>
      </w:r>
      <w:r>
        <w:rPr>
          <w:noProof/>
          <w:color w:val="000000" w:themeColor="text1"/>
          <w:sz w:val="24"/>
          <w:szCs w:val="24"/>
          <w:lang w:val="sr-Latn-CS"/>
        </w:rPr>
        <w:t>dio</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polovine</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koja</w:t>
      </w:r>
      <w:r w:rsidRPr="00BF30EF">
        <w:rPr>
          <w:noProof/>
          <w:color w:val="000000" w:themeColor="text1"/>
          <w:sz w:val="24"/>
          <w:szCs w:val="24"/>
          <w:lang w:val="sr-Latn-CS"/>
        </w:rPr>
        <w:t xml:space="preserve"> </w:t>
      </w:r>
      <w:r>
        <w:rPr>
          <w:noProof/>
          <w:color w:val="000000" w:themeColor="text1"/>
          <w:sz w:val="24"/>
          <w:szCs w:val="24"/>
          <w:lang w:val="sr-Latn-CS"/>
        </w:rPr>
        <w:t>mu</w:t>
      </w:r>
      <w:r w:rsidRPr="00BF30EF">
        <w:rPr>
          <w:noProof/>
          <w:color w:val="000000" w:themeColor="text1"/>
          <w:sz w:val="24"/>
          <w:szCs w:val="24"/>
          <w:lang w:val="sr-Latn-CS"/>
        </w:rPr>
        <w:t xml:space="preserve"> </w:t>
      </w:r>
      <w:r>
        <w:rPr>
          <w:noProof/>
          <w:color w:val="000000" w:themeColor="text1"/>
          <w:sz w:val="24"/>
          <w:szCs w:val="24"/>
          <w:lang w:val="sr-Latn-CS"/>
        </w:rPr>
        <w:t>pripada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taj</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sudskom</w:t>
      </w:r>
      <w:r w:rsidRPr="00BF30EF">
        <w:rPr>
          <w:noProof/>
          <w:color w:val="000000" w:themeColor="text1"/>
          <w:sz w:val="24"/>
          <w:szCs w:val="24"/>
          <w:lang w:val="sr-Latn-CS"/>
        </w:rPr>
        <w:t xml:space="preserve"> </w:t>
      </w:r>
      <w:r>
        <w:rPr>
          <w:noProof/>
          <w:color w:val="000000" w:themeColor="text1"/>
          <w:sz w:val="24"/>
          <w:szCs w:val="24"/>
          <w:lang w:val="sr-Latn-CS"/>
        </w:rPr>
        <w:t>postupku</w:t>
      </w:r>
      <w:r w:rsidRPr="00BF30EF">
        <w:rPr>
          <w:noProof/>
          <w:color w:val="000000" w:themeColor="text1"/>
          <w:sz w:val="24"/>
          <w:szCs w:val="24"/>
          <w:lang w:val="sr-Latn-CS"/>
        </w:rPr>
        <w:t xml:space="preserve"> </w:t>
      </w:r>
      <w:r>
        <w:rPr>
          <w:noProof/>
          <w:color w:val="000000" w:themeColor="text1"/>
          <w:sz w:val="24"/>
          <w:szCs w:val="24"/>
          <w:lang w:val="sr-Latn-CS"/>
        </w:rPr>
        <w:t>dokazuje</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njegov</w:t>
      </w:r>
      <w:r w:rsidRPr="00BF30EF">
        <w:rPr>
          <w:noProof/>
          <w:color w:val="000000" w:themeColor="text1"/>
          <w:sz w:val="24"/>
          <w:szCs w:val="24"/>
          <w:lang w:val="sr-Latn-CS"/>
        </w:rPr>
        <w:t xml:space="preserve"> </w:t>
      </w:r>
      <w:r>
        <w:rPr>
          <w:noProof/>
          <w:color w:val="000000" w:themeColor="text1"/>
          <w:sz w:val="24"/>
          <w:szCs w:val="24"/>
          <w:lang w:val="sr-Latn-CS"/>
        </w:rPr>
        <w:t>doprinos</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sticanju</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veći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doprinosa</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w:t>
      </w:r>
    </w:p>
    <w:p w14:paraId="4A7EB836" w14:textId="0441F922"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 (3)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slučajevima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2.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sud</w:t>
      </w:r>
      <w:r w:rsidRPr="00BF30EF">
        <w:rPr>
          <w:noProof/>
          <w:color w:val="000000" w:themeColor="text1"/>
          <w:sz w:val="24"/>
          <w:szCs w:val="24"/>
          <w:lang w:val="sr-Latn-CS"/>
        </w:rPr>
        <w:t xml:space="preserve"> </w:t>
      </w:r>
      <w:r>
        <w:rPr>
          <w:noProof/>
          <w:color w:val="000000" w:themeColor="text1"/>
          <w:sz w:val="24"/>
          <w:szCs w:val="24"/>
          <w:lang w:val="sr-Latn-CS"/>
        </w:rPr>
        <w:t>određuje</w:t>
      </w:r>
      <w:r w:rsidRPr="00BF30EF">
        <w:rPr>
          <w:noProof/>
          <w:color w:val="000000" w:themeColor="text1"/>
          <w:sz w:val="24"/>
          <w:szCs w:val="24"/>
          <w:lang w:val="sr-Latn-CS"/>
        </w:rPr>
        <w:t xml:space="preserve"> </w:t>
      </w:r>
      <w:r>
        <w:rPr>
          <w:noProof/>
          <w:color w:val="000000" w:themeColor="text1"/>
          <w:sz w:val="24"/>
          <w:szCs w:val="24"/>
          <w:lang w:val="sr-Latn-CS"/>
        </w:rPr>
        <w:t>veličinu</w:t>
      </w:r>
      <w:r w:rsidRPr="00BF30EF">
        <w:rPr>
          <w:noProof/>
          <w:color w:val="000000" w:themeColor="text1"/>
          <w:sz w:val="24"/>
          <w:szCs w:val="24"/>
          <w:lang w:val="sr-Latn-CS"/>
        </w:rPr>
        <w:t xml:space="preserve"> </w:t>
      </w:r>
      <w:r>
        <w:rPr>
          <w:noProof/>
          <w:color w:val="000000" w:themeColor="text1"/>
          <w:sz w:val="24"/>
          <w:szCs w:val="24"/>
          <w:lang w:val="sr-Latn-CS"/>
        </w:rPr>
        <w:t>udjela</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prema</w:t>
      </w:r>
      <w:r w:rsidRPr="00BF30EF">
        <w:rPr>
          <w:noProof/>
          <w:color w:val="000000" w:themeColor="text1"/>
          <w:sz w:val="24"/>
          <w:szCs w:val="24"/>
          <w:lang w:val="sr-Latn-CS"/>
        </w:rPr>
        <w:t xml:space="preserve"> </w:t>
      </w:r>
      <w:r>
        <w:rPr>
          <w:noProof/>
          <w:color w:val="000000" w:themeColor="text1"/>
          <w:sz w:val="24"/>
          <w:szCs w:val="24"/>
          <w:lang w:val="sr-Latn-CS"/>
        </w:rPr>
        <w:t>njegovom</w:t>
      </w:r>
      <w:r w:rsidRPr="00BF30EF">
        <w:rPr>
          <w:noProof/>
          <w:color w:val="000000" w:themeColor="text1"/>
          <w:sz w:val="24"/>
          <w:szCs w:val="24"/>
          <w:lang w:val="sr-Latn-CS"/>
        </w:rPr>
        <w:t xml:space="preserve"> </w:t>
      </w:r>
      <w:r>
        <w:rPr>
          <w:noProof/>
          <w:color w:val="000000" w:themeColor="text1"/>
          <w:sz w:val="24"/>
          <w:szCs w:val="24"/>
          <w:lang w:val="sr-Latn-CS"/>
        </w:rPr>
        <w:t>doprinosu</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sticanju</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pri</w:t>
      </w:r>
      <w:r w:rsidRPr="00BF30EF">
        <w:rPr>
          <w:noProof/>
          <w:color w:val="000000" w:themeColor="text1"/>
          <w:sz w:val="24"/>
          <w:szCs w:val="24"/>
          <w:lang w:val="sr-Latn-CS"/>
        </w:rPr>
        <w:t xml:space="preserve"> </w:t>
      </w:r>
      <w:r>
        <w:rPr>
          <w:noProof/>
          <w:color w:val="000000" w:themeColor="text1"/>
          <w:sz w:val="24"/>
          <w:szCs w:val="24"/>
          <w:lang w:val="sr-Latn-CS"/>
        </w:rPr>
        <w:t>čemu</w:t>
      </w:r>
      <w:r w:rsidRPr="00BF30EF">
        <w:rPr>
          <w:noProof/>
          <w:color w:val="000000" w:themeColor="text1"/>
          <w:sz w:val="24"/>
          <w:szCs w:val="24"/>
          <w:lang w:val="sr-Latn-CS"/>
        </w:rPr>
        <w:t xml:space="preserve"> </w:t>
      </w:r>
      <w:r>
        <w:rPr>
          <w:noProof/>
          <w:color w:val="000000" w:themeColor="text1"/>
          <w:sz w:val="24"/>
          <w:szCs w:val="24"/>
          <w:lang w:val="sr-Latn-CS"/>
        </w:rPr>
        <w:t>vodi</w:t>
      </w:r>
      <w:r w:rsidRPr="00BF30EF">
        <w:rPr>
          <w:noProof/>
          <w:color w:val="000000" w:themeColor="text1"/>
          <w:sz w:val="24"/>
          <w:szCs w:val="24"/>
          <w:lang w:val="sr-Latn-CS"/>
        </w:rPr>
        <w:t xml:space="preserve"> </w:t>
      </w:r>
      <w:r>
        <w:rPr>
          <w:noProof/>
          <w:color w:val="000000" w:themeColor="text1"/>
          <w:sz w:val="24"/>
          <w:szCs w:val="24"/>
          <w:lang w:val="sr-Latn-CS"/>
        </w:rPr>
        <w:t>računa</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ličnom</w:t>
      </w:r>
      <w:r w:rsidRPr="00BF30EF">
        <w:rPr>
          <w:noProof/>
          <w:color w:val="000000" w:themeColor="text1"/>
          <w:sz w:val="24"/>
          <w:szCs w:val="24"/>
          <w:lang w:val="sr-Latn-CS"/>
        </w:rPr>
        <w:t xml:space="preserve"> </w:t>
      </w:r>
      <w:r>
        <w:rPr>
          <w:noProof/>
          <w:color w:val="000000" w:themeColor="text1"/>
          <w:sz w:val="24"/>
          <w:szCs w:val="24"/>
          <w:lang w:val="sr-Latn-CS"/>
        </w:rPr>
        <w:t>dohotku</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zaradi</w:t>
      </w:r>
      <w:r w:rsidRPr="00BF30EF">
        <w:rPr>
          <w:noProof/>
          <w:color w:val="000000" w:themeColor="text1"/>
          <w:sz w:val="24"/>
          <w:szCs w:val="24"/>
          <w:lang w:val="sr-Latn-CS"/>
        </w:rPr>
        <w:t xml:space="preserve"> </w:t>
      </w:r>
      <w:r>
        <w:rPr>
          <w:noProof/>
          <w:color w:val="000000" w:themeColor="text1"/>
          <w:sz w:val="24"/>
          <w:szCs w:val="24"/>
          <w:lang w:val="sr-Latn-CS"/>
        </w:rPr>
        <w:t>svakog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već</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pomoći</w:t>
      </w:r>
      <w:r w:rsidRPr="00BF30EF">
        <w:rPr>
          <w:noProof/>
          <w:color w:val="000000" w:themeColor="text1"/>
          <w:sz w:val="24"/>
          <w:szCs w:val="24"/>
          <w:lang w:val="sr-Latn-CS"/>
        </w:rPr>
        <w:t xml:space="preserve"> </w:t>
      </w:r>
      <w:r>
        <w:rPr>
          <w:noProof/>
          <w:color w:val="000000" w:themeColor="text1"/>
          <w:sz w:val="24"/>
          <w:szCs w:val="24"/>
          <w:lang w:val="sr-Latn-CS"/>
        </w:rPr>
        <w:t>jednog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drugome</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radu</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domaćinstvu</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porodici</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brizi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vezi</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vaspitanjem</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podizanjem</w:t>
      </w:r>
      <w:r w:rsidRPr="00BF30EF">
        <w:rPr>
          <w:noProof/>
          <w:color w:val="000000" w:themeColor="text1"/>
          <w:sz w:val="24"/>
          <w:szCs w:val="24"/>
          <w:lang w:val="sr-Latn-CS"/>
        </w:rPr>
        <w:t xml:space="preserve"> </w:t>
      </w:r>
      <w:r>
        <w:rPr>
          <w:noProof/>
          <w:color w:val="000000" w:themeColor="text1"/>
          <w:sz w:val="24"/>
          <w:szCs w:val="24"/>
          <w:lang w:val="sr-Latn-CS"/>
        </w:rPr>
        <w:t>djece</w:t>
      </w:r>
      <w:r w:rsidRPr="00BF30EF">
        <w:rPr>
          <w:noProof/>
          <w:color w:val="000000" w:themeColor="text1"/>
          <w:sz w:val="24"/>
          <w:szCs w:val="24"/>
          <w:lang w:val="sr-Latn-CS"/>
        </w:rPr>
        <w:t xml:space="preserve">, </w:t>
      </w:r>
      <w:r>
        <w:rPr>
          <w:noProof/>
          <w:color w:val="000000" w:themeColor="text1"/>
          <w:sz w:val="24"/>
          <w:szCs w:val="24"/>
          <w:lang w:val="sr-Latn-CS"/>
        </w:rPr>
        <w:t>kao</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svakom</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vidu</w:t>
      </w:r>
      <w:r w:rsidRPr="00BF30EF">
        <w:rPr>
          <w:noProof/>
          <w:color w:val="000000" w:themeColor="text1"/>
          <w:sz w:val="24"/>
          <w:szCs w:val="24"/>
          <w:lang w:val="sr-Latn-CS"/>
        </w:rPr>
        <w:t xml:space="preserve"> </w:t>
      </w:r>
      <w:r>
        <w:rPr>
          <w:noProof/>
          <w:color w:val="000000" w:themeColor="text1"/>
          <w:sz w:val="24"/>
          <w:szCs w:val="24"/>
          <w:lang w:val="sr-Latn-CS"/>
        </w:rPr>
        <w:t>rada</w:t>
      </w:r>
      <w:r w:rsidRPr="00BF30EF">
        <w:rPr>
          <w:noProof/>
          <w:color w:val="000000" w:themeColor="text1"/>
          <w:sz w:val="24"/>
          <w:szCs w:val="24"/>
          <w:lang w:val="sr-Latn-CS"/>
        </w:rPr>
        <w:t xml:space="preserve">, </w:t>
      </w:r>
      <w:r>
        <w:rPr>
          <w:noProof/>
          <w:color w:val="000000" w:themeColor="text1"/>
          <w:sz w:val="24"/>
          <w:szCs w:val="24"/>
          <w:lang w:val="sr-Latn-CS"/>
        </w:rPr>
        <w:t>doprinosa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saradnje</w:t>
      </w:r>
      <w:r w:rsidRPr="00BF30EF">
        <w:rPr>
          <w:noProof/>
          <w:color w:val="000000" w:themeColor="text1"/>
          <w:sz w:val="24"/>
          <w:szCs w:val="24"/>
          <w:lang w:val="sr-Latn-CS"/>
        </w:rPr>
        <w:t xml:space="preserve">, </w:t>
      </w:r>
      <w:r>
        <w:rPr>
          <w:noProof/>
          <w:color w:val="000000" w:themeColor="text1"/>
          <w:sz w:val="24"/>
          <w:szCs w:val="24"/>
          <w:lang w:val="sr-Latn-CS"/>
        </w:rPr>
        <w:t>sticanju</w:t>
      </w:r>
      <w:r w:rsidRPr="00BF30EF">
        <w:rPr>
          <w:noProof/>
          <w:color w:val="000000" w:themeColor="text1"/>
          <w:sz w:val="24"/>
          <w:szCs w:val="24"/>
          <w:lang w:val="sr-Latn-CS"/>
        </w:rPr>
        <w:t xml:space="preserve">, </w:t>
      </w:r>
      <w:r>
        <w:rPr>
          <w:noProof/>
          <w:color w:val="000000" w:themeColor="text1"/>
          <w:sz w:val="24"/>
          <w:szCs w:val="24"/>
          <w:lang w:val="sr-Latn-CS"/>
        </w:rPr>
        <w:t>upravljanju</w:t>
      </w:r>
      <w:r w:rsidRPr="00BF30EF">
        <w:rPr>
          <w:noProof/>
          <w:color w:val="000000" w:themeColor="text1"/>
          <w:sz w:val="24"/>
          <w:szCs w:val="24"/>
          <w:lang w:val="sr-Latn-CS"/>
        </w:rPr>
        <w:t xml:space="preserve">, </w:t>
      </w:r>
      <w:r>
        <w:rPr>
          <w:noProof/>
          <w:color w:val="000000" w:themeColor="text1"/>
          <w:sz w:val="24"/>
          <w:szCs w:val="24"/>
          <w:lang w:val="sr-Latn-CS"/>
        </w:rPr>
        <w:t>održavanju</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povećanju</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w:t>
      </w:r>
    </w:p>
    <w:p w14:paraId="7A6DC5B5" w14:textId="0CF22A50"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 (4) </w:t>
      </w:r>
      <w:r>
        <w:rPr>
          <w:noProof/>
          <w:color w:val="000000" w:themeColor="text1"/>
          <w:sz w:val="24"/>
          <w:szCs w:val="24"/>
          <w:lang w:val="sr-Latn-CS"/>
        </w:rPr>
        <w:t>Veći</w:t>
      </w:r>
      <w:r w:rsidRPr="00BF30EF">
        <w:rPr>
          <w:noProof/>
          <w:color w:val="000000" w:themeColor="text1"/>
          <w:sz w:val="24"/>
          <w:szCs w:val="24"/>
          <w:lang w:val="sr-Latn-CS"/>
        </w:rPr>
        <w:t xml:space="preserve"> </w:t>
      </w:r>
      <w:r>
        <w:rPr>
          <w:noProof/>
          <w:color w:val="000000" w:themeColor="text1"/>
          <w:sz w:val="24"/>
          <w:szCs w:val="24"/>
          <w:lang w:val="sr-Latn-CS"/>
        </w:rPr>
        <w:t>udio</w:t>
      </w:r>
      <w:r w:rsidRPr="00BF30EF">
        <w:rPr>
          <w:noProof/>
          <w:color w:val="000000" w:themeColor="text1"/>
          <w:sz w:val="24"/>
          <w:szCs w:val="24"/>
          <w:lang w:val="sr-Latn-CS"/>
        </w:rPr>
        <w:t xml:space="preserve"> </w:t>
      </w:r>
      <w:r>
        <w:rPr>
          <w:noProof/>
          <w:color w:val="000000" w:themeColor="text1"/>
          <w:sz w:val="24"/>
          <w:szCs w:val="24"/>
          <w:lang w:val="sr-Latn-CS"/>
        </w:rPr>
        <w:t>jednog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sticanju</w:t>
      </w:r>
      <w:r w:rsidRPr="00BF30EF">
        <w:rPr>
          <w:noProof/>
          <w:color w:val="000000" w:themeColor="text1"/>
          <w:sz w:val="24"/>
          <w:szCs w:val="24"/>
          <w:lang w:val="sr-Latn-CS"/>
        </w:rPr>
        <w:t xml:space="preserve"> </w:t>
      </w:r>
      <w:r>
        <w:rPr>
          <w:noProof/>
          <w:color w:val="000000" w:themeColor="text1"/>
          <w:sz w:val="24"/>
          <w:szCs w:val="24"/>
          <w:lang w:val="sr-Latn-CS"/>
        </w:rPr>
        <w:t>pojedinog</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utvrditi</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to</w:t>
      </w:r>
      <w:r w:rsidRPr="00BF30EF">
        <w:rPr>
          <w:noProof/>
          <w:color w:val="000000" w:themeColor="text1"/>
          <w:sz w:val="24"/>
          <w:szCs w:val="24"/>
          <w:lang w:val="sr-Latn-CS"/>
        </w:rPr>
        <w:t xml:space="preserve"> </w:t>
      </w:r>
      <w:r>
        <w:rPr>
          <w:noProof/>
          <w:color w:val="000000" w:themeColor="text1"/>
          <w:sz w:val="24"/>
          <w:szCs w:val="24"/>
          <w:lang w:val="sr-Latn-CS"/>
        </w:rPr>
        <w:t>pravo</w:t>
      </w:r>
      <w:r w:rsidRPr="00BF30EF">
        <w:rPr>
          <w:noProof/>
          <w:color w:val="000000" w:themeColor="text1"/>
          <w:sz w:val="24"/>
          <w:szCs w:val="24"/>
          <w:lang w:val="sr-Latn-CS"/>
        </w:rPr>
        <w:t xml:space="preserve"> </w:t>
      </w:r>
      <w:r>
        <w:rPr>
          <w:noProof/>
          <w:color w:val="000000" w:themeColor="text1"/>
          <w:sz w:val="24"/>
          <w:szCs w:val="24"/>
          <w:lang w:val="sr-Latn-CS"/>
        </w:rPr>
        <w:t>ekonomski</w:t>
      </w:r>
      <w:r w:rsidRPr="00BF30EF">
        <w:rPr>
          <w:noProof/>
          <w:color w:val="000000" w:themeColor="text1"/>
          <w:sz w:val="24"/>
          <w:szCs w:val="24"/>
          <w:lang w:val="sr-Latn-CS"/>
        </w:rPr>
        <w:t xml:space="preserve"> </w:t>
      </w:r>
      <w:r>
        <w:rPr>
          <w:noProof/>
          <w:color w:val="000000" w:themeColor="text1"/>
          <w:sz w:val="24"/>
          <w:szCs w:val="24"/>
          <w:lang w:val="sr-Latn-CS"/>
        </w:rPr>
        <w:t>samostalno</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odnosu</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ostala</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a</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sticanju</w:t>
      </w:r>
      <w:r w:rsidRPr="00BF30EF">
        <w:rPr>
          <w:noProof/>
          <w:color w:val="000000" w:themeColor="text1"/>
          <w:sz w:val="24"/>
          <w:szCs w:val="24"/>
          <w:lang w:val="sr-Latn-CS"/>
        </w:rPr>
        <w:t xml:space="preserve"> </w:t>
      </w:r>
      <w:r>
        <w:rPr>
          <w:noProof/>
          <w:color w:val="000000" w:themeColor="text1"/>
          <w:sz w:val="24"/>
          <w:szCs w:val="24"/>
          <w:lang w:val="sr-Latn-CS"/>
        </w:rPr>
        <w:t>tog</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 xml:space="preserve"> </w:t>
      </w:r>
      <w:r>
        <w:rPr>
          <w:noProof/>
          <w:color w:val="000000" w:themeColor="text1"/>
          <w:sz w:val="24"/>
          <w:szCs w:val="24"/>
          <w:lang w:val="sr-Latn-CS"/>
        </w:rPr>
        <w:t>učestvovao</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prihodima</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svoje</w:t>
      </w:r>
      <w:r w:rsidRPr="00BF30EF">
        <w:rPr>
          <w:noProof/>
          <w:color w:val="000000" w:themeColor="text1"/>
          <w:sz w:val="24"/>
          <w:szCs w:val="24"/>
          <w:lang w:val="sr-Latn-CS"/>
        </w:rPr>
        <w:t xml:space="preserve"> </w:t>
      </w:r>
      <w:r>
        <w:rPr>
          <w:noProof/>
          <w:color w:val="000000" w:themeColor="text1"/>
          <w:sz w:val="24"/>
          <w:szCs w:val="24"/>
          <w:lang w:val="sr-Latn-CS"/>
        </w:rPr>
        <w:t>posebne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što</w:t>
      </w:r>
      <w:r w:rsidRPr="00BF30EF">
        <w:rPr>
          <w:noProof/>
          <w:color w:val="000000" w:themeColor="text1"/>
          <w:sz w:val="24"/>
          <w:szCs w:val="24"/>
          <w:lang w:val="sr-Latn-CS"/>
        </w:rPr>
        <w:t xml:space="preserve"> </w:t>
      </w:r>
      <w:r>
        <w:rPr>
          <w:noProof/>
          <w:color w:val="000000" w:themeColor="text1"/>
          <w:sz w:val="24"/>
          <w:szCs w:val="24"/>
          <w:lang w:val="sr-Latn-CS"/>
        </w:rPr>
        <w:t>mora</w:t>
      </w:r>
      <w:r w:rsidRPr="00BF30EF">
        <w:rPr>
          <w:noProof/>
          <w:color w:val="000000" w:themeColor="text1"/>
          <w:sz w:val="24"/>
          <w:szCs w:val="24"/>
          <w:lang w:val="sr-Latn-CS"/>
        </w:rPr>
        <w:t xml:space="preserve"> </w:t>
      </w:r>
      <w:r>
        <w:rPr>
          <w:noProof/>
          <w:color w:val="000000" w:themeColor="text1"/>
          <w:sz w:val="24"/>
          <w:szCs w:val="24"/>
          <w:lang w:val="sr-Latn-CS"/>
        </w:rPr>
        <w:t>dokazati</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to</w:t>
      </w:r>
      <w:r w:rsidRPr="00BF30EF">
        <w:rPr>
          <w:noProof/>
          <w:color w:val="000000" w:themeColor="text1"/>
          <w:sz w:val="24"/>
          <w:szCs w:val="24"/>
          <w:lang w:val="sr-Latn-CS"/>
        </w:rPr>
        <w:t xml:space="preserve"> </w:t>
      </w:r>
      <w:r>
        <w:rPr>
          <w:noProof/>
          <w:color w:val="000000" w:themeColor="text1"/>
          <w:sz w:val="24"/>
          <w:szCs w:val="24"/>
          <w:lang w:val="sr-Latn-CS"/>
        </w:rPr>
        <w:t>zahtijeva</w:t>
      </w:r>
      <w:r w:rsidRPr="00BF30EF">
        <w:rPr>
          <w:noProof/>
          <w:color w:val="000000" w:themeColor="text1"/>
          <w:sz w:val="24"/>
          <w:szCs w:val="24"/>
          <w:lang w:val="sr-Latn-CS"/>
        </w:rPr>
        <w:t>.</w:t>
      </w:r>
    </w:p>
    <w:p w14:paraId="6046A5A4" w14:textId="5D23D8BA"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(5)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čiji</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udio</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sticanju</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znatno</w:t>
      </w:r>
      <w:r w:rsidRPr="00BF30EF">
        <w:rPr>
          <w:noProof/>
          <w:color w:val="000000" w:themeColor="text1"/>
          <w:sz w:val="24"/>
          <w:szCs w:val="24"/>
          <w:lang w:val="sr-Latn-CS"/>
        </w:rPr>
        <w:t xml:space="preserve"> </w:t>
      </w:r>
      <w:r>
        <w:rPr>
          <w:noProof/>
          <w:color w:val="000000" w:themeColor="text1"/>
          <w:sz w:val="24"/>
          <w:szCs w:val="24"/>
          <w:lang w:val="sr-Latn-CS"/>
        </w:rPr>
        <w:t>manji</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udjela</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kada</w:t>
      </w:r>
      <w:r w:rsidRPr="00BF30EF">
        <w:rPr>
          <w:noProof/>
          <w:color w:val="000000" w:themeColor="text1"/>
          <w:sz w:val="24"/>
          <w:szCs w:val="24"/>
          <w:lang w:val="sr-Latn-CS"/>
        </w:rPr>
        <w:t xml:space="preserve"> </w:t>
      </w:r>
      <w:r>
        <w:rPr>
          <w:noProof/>
          <w:color w:val="000000" w:themeColor="text1"/>
          <w:sz w:val="24"/>
          <w:szCs w:val="24"/>
          <w:lang w:val="sr-Latn-CS"/>
        </w:rPr>
        <w:t>to</w:t>
      </w:r>
      <w:r w:rsidRPr="00BF30EF">
        <w:rPr>
          <w:noProof/>
          <w:color w:val="000000" w:themeColor="text1"/>
          <w:sz w:val="24"/>
          <w:szCs w:val="24"/>
          <w:lang w:val="sr-Latn-CS"/>
        </w:rPr>
        <w:t xml:space="preserve"> </w:t>
      </w:r>
      <w:r>
        <w:rPr>
          <w:noProof/>
          <w:color w:val="000000" w:themeColor="text1"/>
          <w:sz w:val="24"/>
          <w:szCs w:val="24"/>
          <w:lang w:val="sr-Latn-CS"/>
        </w:rPr>
        <w:t>opravdavaju</w:t>
      </w:r>
      <w:r w:rsidRPr="00BF30EF">
        <w:rPr>
          <w:noProof/>
          <w:color w:val="000000" w:themeColor="text1"/>
          <w:sz w:val="24"/>
          <w:szCs w:val="24"/>
          <w:lang w:val="sr-Latn-CS"/>
        </w:rPr>
        <w:t xml:space="preserve"> </w:t>
      </w:r>
      <w:r>
        <w:rPr>
          <w:noProof/>
          <w:color w:val="000000" w:themeColor="text1"/>
          <w:sz w:val="24"/>
          <w:szCs w:val="24"/>
          <w:lang w:val="sr-Latn-CS"/>
        </w:rPr>
        <w:t>posebne</w:t>
      </w:r>
      <w:r w:rsidRPr="00BF30EF">
        <w:rPr>
          <w:noProof/>
          <w:color w:val="000000" w:themeColor="text1"/>
          <w:sz w:val="24"/>
          <w:szCs w:val="24"/>
          <w:lang w:val="sr-Latn-CS"/>
        </w:rPr>
        <w:t xml:space="preserve"> </w:t>
      </w:r>
      <w:r>
        <w:rPr>
          <w:noProof/>
          <w:color w:val="000000" w:themeColor="text1"/>
          <w:sz w:val="24"/>
          <w:szCs w:val="24"/>
          <w:lang w:val="sr-Latn-CS"/>
        </w:rPr>
        <w:t>okolnosti</w:t>
      </w:r>
      <w:r w:rsidRPr="00BF30EF">
        <w:rPr>
          <w:noProof/>
          <w:color w:val="000000" w:themeColor="text1"/>
          <w:sz w:val="24"/>
          <w:szCs w:val="24"/>
          <w:lang w:val="sr-Latn-CS"/>
        </w:rPr>
        <w:t xml:space="preserve">, </w:t>
      </w:r>
      <w:r>
        <w:rPr>
          <w:noProof/>
          <w:color w:val="000000" w:themeColor="text1"/>
          <w:sz w:val="24"/>
          <w:szCs w:val="24"/>
          <w:lang w:val="sr-Latn-CS"/>
        </w:rPr>
        <w:t>može</w:t>
      </w:r>
      <w:r w:rsidRPr="00BF30EF">
        <w:rPr>
          <w:noProof/>
          <w:color w:val="000000" w:themeColor="text1"/>
          <w:sz w:val="24"/>
          <w:szCs w:val="24"/>
          <w:lang w:val="sr-Latn-CS"/>
        </w:rPr>
        <w:t xml:space="preserve"> </w:t>
      </w:r>
      <w:r>
        <w:rPr>
          <w:noProof/>
          <w:color w:val="000000" w:themeColor="text1"/>
          <w:sz w:val="24"/>
          <w:szCs w:val="24"/>
          <w:lang w:val="sr-Latn-CS"/>
        </w:rPr>
        <w:t>tužbom</w:t>
      </w:r>
      <w:r w:rsidRPr="00BF30EF">
        <w:rPr>
          <w:noProof/>
          <w:color w:val="000000" w:themeColor="text1"/>
          <w:sz w:val="24"/>
          <w:szCs w:val="24"/>
          <w:lang w:val="sr-Latn-CS"/>
        </w:rPr>
        <w:t xml:space="preserve"> </w:t>
      </w:r>
      <w:r>
        <w:rPr>
          <w:noProof/>
          <w:color w:val="000000" w:themeColor="text1"/>
          <w:sz w:val="24"/>
          <w:szCs w:val="24"/>
          <w:lang w:val="sr-Latn-CS"/>
        </w:rPr>
        <w:t>zahtijevati</w:t>
      </w:r>
      <w:r w:rsidRPr="00BF30EF">
        <w:rPr>
          <w:noProof/>
          <w:color w:val="000000" w:themeColor="text1"/>
          <w:sz w:val="24"/>
          <w:szCs w:val="24"/>
          <w:lang w:val="sr-Latn-CS"/>
        </w:rPr>
        <w:t xml:space="preserve"> </w:t>
      </w:r>
      <w:r>
        <w:rPr>
          <w:noProof/>
          <w:color w:val="000000" w:themeColor="text1"/>
          <w:sz w:val="24"/>
          <w:szCs w:val="24"/>
          <w:lang w:val="sr-Latn-CS"/>
        </w:rPr>
        <w:t>diobu</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tako</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sud</w:t>
      </w:r>
      <w:r w:rsidRPr="00BF30EF">
        <w:rPr>
          <w:noProof/>
          <w:color w:val="000000" w:themeColor="text1"/>
          <w:sz w:val="24"/>
          <w:szCs w:val="24"/>
          <w:lang w:val="sr-Latn-CS"/>
        </w:rPr>
        <w:t xml:space="preserve"> </w:t>
      </w:r>
      <w:r>
        <w:rPr>
          <w:noProof/>
          <w:color w:val="000000" w:themeColor="text1"/>
          <w:sz w:val="24"/>
          <w:szCs w:val="24"/>
          <w:lang w:val="sr-Latn-CS"/>
        </w:rPr>
        <w:t>obaveže</w:t>
      </w:r>
      <w:r w:rsidRPr="00BF30EF">
        <w:rPr>
          <w:noProof/>
          <w:color w:val="000000" w:themeColor="text1"/>
          <w:sz w:val="24"/>
          <w:szCs w:val="24"/>
          <w:lang w:val="sr-Latn-CS"/>
        </w:rPr>
        <w:t xml:space="preserve"> </w:t>
      </w:r>
      <w:r>
        <w:rPr>
          <w:noProof/>
          <w:color w:val="000000" w:themeColor="text1"/>
          <w:sz w:val="24"/>
          <w:szCs w:val="24"/>
          <w:lang w:val="sr-Latn-CS"/>
        </w:rPr>
        <w:t>drugog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mu</w:t>
      </w:r>
      <w:r w:rsidRPr="00BF30EF">
        <w:rPr>
          <w:noProof/>
          <w:color w:val="000000" w:themeColor="text1"/>
          <w:sz w:val="24"/>
          <w:szCs w:val="24"/>
          <w:lang w:val="sr-Latn-CS"/>
        </w:rPr>
        <w:t xml:space="preserve"> </w:t>
      </w:r>
      <w:r>
        <w:rPr>
          <w:noProof/>
          <w:color w:val="000000" w:themeColor="text1"/>
          <w:sz w:val="24"/>
          <w:szCs w:val="24"/>
          <w:lang w:val="sr-Latn-CS"/>
        </w:rPr>
        <w:t>naknadi</w:t>
      </w:r>
      <w:r w:rsidRPr="00BF30EF">
        <w:rPr>
          <w:noProof/>
          <w:color w:val="000000" w:themeColor="text1"/>
          <w:sz w:val="24"/>
          <w:szCs w:val="24"/>
          <w:lang w:val="sr-Latn-CS"/>
        </w:rPr>
        <w:t xml:space="preserve"> </w:t>
      </w:r>
      <w:r>
        <w:rPr>
          <w:noProof/>
          <w:color w:val="000000" w:themeColor="text1"/>
          <w:sz w:val="24"/>
          <w:szCs w:val="24"/>
          <w:lang w:val="sr-Latn-CS"/>
        </w:rPr>
        <w:t>protivvrijednost</w:t>
      </w:r>
      <w:r w:rsidRPr="00BF30EF">
        <w:rPr>
          <w:noProof/>
          <w:color w:val="000000" w:themeColor="text1"/>
          <w:sz w:val="24"/>
          <w:szCs w:val="24"/>
          <w:lang w:val="sr-Latn-CS"/>
        </w:rPr>
        <w:t xml:space="preserve"> </w:t>
      </w:r>
      <w:r>
        <w:rPr>
          <w:noProof/>
          <w:color w:val="000000" w:themeColor="text1"/>
          <w:sz w:val="24"/>
          <w:szCs w:val="24"/>
          <w:lang w:val="sr-Latn-CS"/>
        </w:rPr>
        <w:t>njegovog</w:t>
      </w:r>
      <w:r w:rsidRPr="00BF30EF">
        <w:rPr>
          <w:noProof/>
          <w:color w:val="000000" w:themeColor="text1"/>
          <w:sz w:val="24"/>
          <w:szCs w:val="24"/>
          <w:lang w:val="sr-Latn-CS"/>
        </w:rPr>
        <w:t xml:space="preserve"> </w:t>
      </w:r>
      <w:r>
        <w:rPr>
          <w:noProof/>
          <w:color w:val="000000" w:themeColor="text1"/>
          <w:sz w:val="24"/>
          <w:szCs w:val="24"/>
          <w:lang w:val="sr-Latn-CS"/>
        </w:rPr>
        <w:t>udjela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novcu</w:t>
      </w:r>
      <w:r w:rsidRPr="00BF30EF">
        <w:rPr>
          <w:noProof/>
          <w:color w:val="000000" w:themeColor="text1"/>
          <w:sz w:val="24"/>
          <w:szCs w:val="24"/>
          <w:lang w:val="sr-Latn-CS"/>
        </w:rPr>
        <w:t xml:space="preserve">, </w:t>
      </w:r>
      <w:r>
        <w:rPr>
          <w:noProof/>
          <w:color w:val="000000" w:themeColor="text1"/>
          <w:sz w:val="24"/>
          <w:szCs w:val="24"/>
          <w:lang w:val="sr-Latn-CS"/>
        </w:rPr>
        <w:t>srazmjerno</w:t>
      </w:r>
      <w:r w:rsidRPr="00BF30EF">
        <w:rPr>
          <w:noProof/>
          <w:color w:val="000000" w:themeColor="text1"/>
          <w:sz w:val="24"/>
          <w:szCs w:val="24"/>
          <w:lang w:val="sr-Latn-CS"/>
        </w:rPr>
        <w:t xml:space="preserve"> </w:t>
      </w:r>
      <w:r>
        <w:rPr>
          <w:noProof/>
          <w:color w:val="000000" w:themeColor="text1"/>
          <w:sz w:val="24"/>
          <w:szCs w:val="24"/>
          <w:lang w:val="sr-Latn-CS"/>
        </w:rPr>
        <w:t>vrijednosti</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dan</w:t>
      </w:r>
      <w:r w:rsidRPr="00BF30EF">
        <w:rPr>
          <w:noProof/>
          <w:color w:val="000000" w:themeColor="text1"/>
          <w:sz w:val="24"/>
          <w:szCs w:val="24"/>
          <w:lang w:val="sr-Latn-CS"/>
        </w:rPr>
        <w:t xml:space="preserve"> </w:t>
      </w:r>
      <w:r>
        <w:rPr>
          <w:noProof/>
          <w:color w:val="000000" w:themeColor="text1"/>
          <w:sz w:val="24"/>
          <w:szCs w:val="24"/>
          <w:lang w:val="sr-Latn-CS"/>
        </w:rPr>
        <w:t>donošenja</w:t>
      </w:r>
      <w:r w:rsidRPr="00BF30EF">
        <w:rPr>
          <w:noProof/>
          <w:color w:val="000000" w:themeColor="text1"/>
          <w:sz w:val="24"/>
          <w:szCs w:val="24"/>
          <w:lang w:val="sr-Latn-CS"/>
        </w:rPr>
        <w:t xml:space="preserve"> </w:t>
      </w:r>
      <w:r>
        <w:rPr>
          <w:noProof/>
          <w:color w:val="000000" w:themeColor="text1"/>
          <w:sz w:val="24"/>
          <w:szCs w:val="24"/>
          <w:lang w:val="sr-Latn-CS"/>
        </w:rPr>
        <w:t>presude</w:t>
      </w:r>
      <w:r w:rsidRPr="00BF30EF">
        <w:rPr>
          <w:noProof/>
          <w:color w:val="000000" w:themeColor="text1"/>
          <w:sz w:val="24"/>
          <w:szCs w:val="24"/>
          <w:lang w:val="sr-Latn-CS"/>
        </w:rPr>
        <w:t>.</w:t>
      </w:r>
    </w:p>
    <w:p w14:paraId="2919F961" w14:textId="105A3D38" w:rsidR="00E30C7B" w:rsidRDefault="00E30C7B" w:rsidP="00BF30EF">
      <w:pPr>
        <w:pStyle w:val="BodyText"/>
        <w:ind w:firstLine="720"/>
        <w:jc w:val="both"/>
        <w:rPr>
          <w:noProof/>
          <w:color w:val="000000" w:themeColor="text1"/>
          <w:lang w:val="sr-Latn-CS"/>
        </w:rPr>
      </w:pPr>
    </w:p>
    <w:p w14:paraId="70EB513A" w14:textId="0E980DA4" w:rsidR="001D0104" w:rsidRDefault="001D0104" w:rsidP="00BF30EF">
      <w:pPr>
        <w:pStyle w:val="BodyText"/>
        <w:ind w:firstLine="720"/>
        <w:jc w:val="both"/>
        <w:rPr>
          <w:noProof/>
          <w:color w:val="000000" w:themeColor="text1"/>
          <w:lang w:val="sr-Latn-CS"/>
        </w:rPr>
      </w:pPr>
    </w:p>
    <w:p w14:paraId="7A5011E2" w14:textId="77777777" w:rsidR="001D0104" w:rsidRPr="00BF30EF" w:rsidRDefault="001D0104" w:rsidP="00BF30EF">
      <w:pPr>
        <w:pStyle w:val="BodyText"/>
        <w:ind w:firstLine="720"/>
        <w:jc w:val="both"/>
        <w:rPr>
          <w:noProof/>
          <w:color w:val="000000" w:themeColor="text1"/>
          <w:lang w:val="sr-Latn-CS"/>
        </w:rPr>
      </w:pPr>
    </w:p>
    <w:p w14:paraId="623CE8BF" w14:textId="0B13C4D6"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Privilegovane</w:t>
      </w:r>
      <w:r w:rsidRPr="00BF30EF">
        <w:rPr>
          <w:b/>
          <w:noProof/>
          <w:color w:val="000000" w:themeColor="text1"/>
          <w:lang w:val="sr-Latn-CS"/>
        </w:rPr>
        <w:t xml:space="preserve"> </w:t>
      </w:r>
      <w:r>
        <w:rPr>
          <w:b/>
          <w:noProof/>
          <w:color w:val="000000" w:themeColor="text1"/>
          <w:lang w:val="sr-Latn-CS"/>
        </w:rPr>
        <w:t>stvari</w:t>
      </w:r>
    </w:p>
    <w:p w14:paraId="55B9C9C4" w14:textId="229AC48B"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310.</w:t>
      </w:r>
    </w:p>
    <w:p w14:paraId="537E5100" w14:textId="77777777" w:rsidR="00BF30EF" w:rsidRPr="00BF30EF" w:rsidRDefault="00BF30EF" w:rsidP="00BF30EF">
      <w:pPr>
        <w:pStyle w:val="BodyText"/>
        <w:ind w:left="117"/>
        <w:jc w:val="center"/>
        <w:rPr>
          <w:noProof/>
          <w:color w:val="000000" w:themeColor="text1"/>
          <w:lang w:val="sr-Latn-CS"/>
        </w:rPr>
      </w:pPr>
    </w:p>
    <w:p w14:paraId="2FF63CF3" w14:textId="727DF177"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izdvojiće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predati</w:t>
      </w:r>
      <w:r w:rsidRPr="00BF30EF">
        <w:rPr>
          <w:noProof/>
          <w:color w:val="000000" w:themeColor="text1"/>
          <w:lang w:val="sr-Latn-CS"/>
        </w:rPr>
        <w:t xml:space="preserve"> </w:t>
      </w:r>
      <w:r>
        <w:rPr>
          <w:noProof/>
          <w:color w:val="000000" w:themeColor="text1"/>
          <w:lang w:val="sr-Latn-CS"/>
        </w:rPr>
        <w:t>bračnom</w:t>
      </w:r>
      <w:r w:rsidRPr="00BF30EF">
        <w:rPr>
          <w:noProof/>
          <w:color w:val="000000" w:themeColor="text1"/>
          <w:lang w:val="sr-Latn-CS"/>
        </w:rPr>
        <w:t xml:space="preserve"> </w:t>
      </w:r>
      <w:r>
        <w:rPr>
          <w:noProof/>
          <w:color w:val="000000" w:themeColor="text1"/>
          <w:lang w:val="sr-Latn-CS"/>
        </w:rPr>
        <w:t>supružniku</w:t>
      </w:r>
      <w:r w:rsidRPr="00BF30EF">
        <w:rPr>
          <w:noProof/>
          <w:color w:val="000000" w:themeColor="text1"/>
          <w:lang w:val="sr-Latn-CS"/>
        </w:rPr>
        <w:t xml:space="preserve">, </w:t>
      </w:r>
      <w:r>
        <w:rPr>
          <w:noProof/>
          <w:color w:val="000000" w:themeColor="text1"/>
          <w:lang w:val="sr-Latn-CS"/>
        </w:rPr>
        <w:t>pored</w:t>
      </w:r>
      <w:r w:rsidRPr="00BF30EF">
        <w:rPr>
          <w:noProof/>
          <w:color w:val="000000" w:themeColor="text1"/>
          <w:lang w:val="sr-Latn-CS"/>
        </w:rPr>
        <w:t xml:space="preserve"> </w:t>
      </w:r>
      <w:r>
        <w:rPr>
          <w:noProof/>
          <w:color w:val="000000" w:themeColor="text1"/>
          <w:lang w:val="sr-Latn-CS"/>
        </w:rPr>
        <w:t>njegovog</w:t>
      </w:r>
      <w:r w:rsidRPr="00BF30EF">
        <w:rPr>
          <w:noProof/>
          <w:color w:val="000000" w:themeColor="text1"/>
          <w:lang w:val="sr-Latn-CS"/>
        </w:rPr>
        <w:t xml:space="preserve"> </w:t>
      </w:r>
      <w:r>
        <w:rPr>
          <w:noProof/>
          <w:color w:val="000000" w:themeColor="text1"/>
          <w:lang w:val="sr-Latn-CS"/>
        </w:rPr>
        <w:t>dijela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one</w:t>
      </w:r>
      <w:r w:rsidRPr="00BF30EF">
        <w:rPr>
          <w:noProof/>
          <w:color w:val="000000" w:themeColor="text1"/>
          <w:lang w:val="sr-Latn-CS"/>
        </w:rPr>
        <w:t xml:space="preserve"> </w:t>
      </w:r>
      <w:r>
        <w:rPr>
          <w:noProof/>
          <w:color w:val="000000" w:themeColor="text1"/>
          <w:lang w:val="sr-Latn-CS"/>
        </w:rPr>
        <w:t>stvari</w:t>
      </w:r>
      <w:r w:rsidRPr="00BF30EF">
        <w:rPr>
          <w:noProof/>
          <w:color w:val="000000" w:themeColor="text1"/>
          <w:lang w:val="sr-Latn-CS"/>
        </w:rPr>
        <w:t xml:space="preserve"> </w:t>
      </w:r>
      <w:r>
        <w:rPr>
          <w:noProof/>
          <w:color w:val="000000" w:themeColor="text1"/>
          <w:lang w:val="sr-Latn-CS"/>
        </w:rPr>
        <w:t>stečene</w:t>
      </w:r>
      <w:r w:rsidRPr="00BF30EF">
        <w:rPr>
          <w:noProof/>
          <w:color w:val="000000" w:themeColor="text1"/>
          <w:lang w:val="sr-Latn-CS"/>
        </w:rPr>
        <w:t xml:space="preserve"> </w:t>
      </w:r>
      <w:r>
        <w:rPr>
          <w:noProof/>
          <w:color w:val="000000" w:themeColor="text1"/>
          <w:lang w:val="sr-Latn-CS"/>
        </w:rPr>
        <w:t>radom</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toku</w:t>
      </w:r>
      <w:r w:rsidRPr="00BF30EF">
        <w:rPr>
          <w:noProof/>
          <w:color w:val="000000" w:themeColor="text1"/>
          <w:lang w:val="sr-Latn-CS"/>
        </w:rPr>
        <w:t xml:space="preserve"> </w:t>
      </w:r>
      <w:r>
        <w:rPr>
          <w:noProof/>
          <w:color w:val="000000" w:themeColor="text1"/>
          <w:lang w:val="sr-Latn-CS"/>
        </w:rPr>
        <w:t>bračne</w:t>
      </w:r>
      <w:r w:rsidRPr="00BF30EF">
        <w:rPr>
          <w:noProof/>
          <w:color w:val="000000" w:themeColor="text1"/>
          <w:lang w:val="sr-Latn-CS"/>
        </w:rPr>
        <w:t xml:space="preserve"> </w:t>
      </w:r>
      <w:r>
        <w:rPr>
          <w:noProof/>
          <w:color w:val="000000" w:themeColor="text1"/>
          <w:lang w:val="sr-Latn-CS"/>
        </w:rPr>
        <w:t>zajednice</w:t>
      </w:r>
      <w:r w:rsidRPr="00BF30EF">
        <w:rPr>
          <w:noProof/>
          <w:color w:val="000000" w:themeColor="text1"/>
          <w:lang w:val="sr-Latn-CS"/>
        </w:rPr>
        <w:t xml:space="preserve"> </w:t>
      </w:r>
      <w:r>
        <w:rPr>
          <w:noProof/>
          <w:color w:val="000000" w:themeColor="text1"/>
          <w:lang w:val="sr-Latn-CS"/>
        </w:rPr>
        <w:t>koje</w:t>
      </w:r>
      <w:r w:rsidRPr="00BF30EF">
        <w:rPr>
          <w:noProof/>
          <w:color w:val="000000" w:themeColor="text1"/>
          <w:lang w:val="sr-Latn-CS"/>
        </w:rPr>
        <w:t xml:space="preserve"> </w:t>
      </w:r>
      <w:r>
        <w:rPr>
          <w:noProof/>
          <w:color w:val="000000" w:themeColor="text1"/>
          <w:lang w:val="sr-Latn-CS"/>
        </w:rPr>
        <w:t>služe</w:t>
      </w:r>
      <w:r w:rsidRPr="00BF30EF">
        <w:rPr>
          <w:noProof/>
          <w:color w:val="000000" w:themeColor="text1"/>
          <w:lang w:val="sr-Latn-CS"/>
        </w:rPr>
        <w:t xml:space="preserve"> </w:t>
      </w:r>
      <w:r>
        <w:rPr>
          <w:noProof/>
          <w:color w:val="000000" w:themeColor="text1"/>
          <w:lang w:val="sr-Latn-CS"/>
        </w:rPr>
        <w:t>isključivo</w:t>
      </w:r>
      <w:r w:rsidRPr="00BF30EF">
        <w:rPr>
          <w:noProof/>
          <w:color w:val="000000" w:themeColor="text1"/>
          <w:lang w:val="sr-Latn-CS"/>
        </w:rPr>
        <w:t xml:space="preserve"> </w:t>
      </w:r>
      <w:r>
        <w:rPr>
          <w:noProof/>
          <w:color w:val="000000" w:themeColor="text1"/>
          <w:lang w:val="sr-Latn-CS"/>
        </w:rPr>
        <w:t>njegovoj</w:t>
      </w:r>
      <w:r w:rsidRPr="00BF30EF">
        <w:rPr>
          <w:noProof/>
          <w:color w:val="000000" w:themeColor="text1"/>
          <w:lang w:val="sr-Latn-CS"/>
        </w:rPr>
        <w:t xml:space="preserve"> </w:t>
      </w:r>
      <w:r>
        <w:rPr>
          <w:noProof/>
          <w:color w:val="000000" w:themeColor="text1"/>
          <w:lang w:val="sr-Latn-CS"/>
        </w:rPr>
        <w:t>ličnoj</w:t>
      </w:r>
      <w:r w:rsidRPr="00BF30EF">
        <w:rPr>
          <w:noProof/>
          <w:color w:val="000000" w:themeColor="text1"/>
          <w:lang w:val="sr-Latn-CS"/>
        </w:rPr>
        <w:t xml:space="preserve"> </w:t>
      </w:r>
      <w:r>
        <w:rPr>
          <w:noProof/>
          <w:color w:val="000000" w:themeColor="text1"/>
          <w:lang w:val="sr-Latn-CS"/>
        </w:rPr>
        <w:t>upotrebi</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njihova</w:t>
      </w:r>
      <w:r w:rsidRPr="00BF30EF">
        <w:rPr>
          <w:noProof/>
          <w:color w:val="000000" w:themeColor="text1"/>
          <w:lang w:val="sr-Latn-CS"/>
        </w:rPr>
        <w:t xml:space="preserve"> </w:t>
      </w:r>
      <w:r>
        <w:rPr>
          <w:noProof/>
          <w:color w:val="000000" w:themeColor="text1"/>
          <w:lang w:val="sr-Latn-CS"/>
        </w:rPr>
        <w:t>vrijednost</w:t>
      </w:r>
      <w:r w:rsidRPr="00BF30EF">
        <w:rPr>
          <w:noProof/>
          <w:color w:val="000000" w:themeColor="text1"/>
          <w:lang w:val="sr-Latn-CS"/>
        </w:rPr>
        <w:t xml:space="preserve"> </w:t>
      </w:r>
      <w:r>
        <w:rPr>
          <w:noProof/>
          <w:color w:val="000000" w:themeColor="text1"/>
          <w:lang w:val="sr-Latn-CS"/>
        </w:rPr>
        <w:t>nije</w:t>
      </w:r>
      <w:r w:rsidRPr="00BF30EF">
        <w:rPr>
          <w:noProof/>
          <w:color w:val="000000" w:themeColor="text1"/>
          <w:lang w:val="sr-Latn-CS"/>
        </w:rPr>
        <w:t xml:space="preserve"> </w:t>
      </w:r>
      <w:r>
        <w:rPr>
          <w:noProof/>
          <w:color w:val="000000" w:themeColor="text1"/>
          <w:lang w:val="sr-Latn-CS"/>
        </w:rPr>
        <w:t>nesrazmjerno</w:t>
      </w:r>
      <w:r w:rsidRPr="00BF30EF">
        <w:rPr>
          <w:noProof/>
          <w:color w:val="000000" w:themeColor="text1"/>
          <w:lang w:val="sr-Latn-CS"/>
        </w:rPr>
        <w:t xml:space="preserve"> </w:t>
      </w:r>
      <w:r>
        <w:rPr>
          <w:noProof/>
          <w:color w:val="000000" w:themeColor="text1"/>
          <w:lang w:val="sr-Latn-CS"/>
        </w:rPr>
        <w:t>velika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odnosu</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vrijednost</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vrijednost</w:t>
      </w:r>
      <w:r w:rsidRPr="00BF30EF">
        <w:rPr>
          <w:noProof/>
          <w:color w:val="000000" w:themeColor="text1"/>
          <w:lang w:val="sr-Latn-CS"/>
        </w:rPr>
        <w:t xml:space="preserve"> </w:t>
      </w:r>
      <w:r>
        <w:rPr>
          <w:noProof/>
          <w:color w:val="000000" w:themeColor="text1"/>
          <w:lang w:val="sr-Latn-CS"/>
        </w:rPr>
        <w:t>stvari</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ličnu</w:t>
      </w:r>
      <w:r w:rsidRPr="00BF30EF">
        <w:rPr>
          <w:noProof/>
          <w:color w:val="000000" w:themeColor="text1"/>
          <w:lang w:val="sr-Latn-CS"/>
        </w:rPr>
        <w:t xml:space="preserve"> </w:t>
      </w:r>
      <w:r>
        <w:rPr>
          <w:noProof/>
          <w:color w:val="000000" w:themeColor="text1"/>
          <w:lang w:val="sr-Latn-CS"/>
        </w:rPr>
        <w:t>upotrebu</w:t>
      </w:r>
      <w:r w:rsidRPr="00BF30EF">
        <w:rPr>
          <w:noProof/>
          <w:color w:val="000000" w:themeColor="text1"/>
          <w:lang w:val="sr-Latn-CS"/>
        </w:rPr>
        <w:t xml:space="preserve"> </w:t>
      </w:r>
      <w:r>
        <w:rPr>
          <w:noProof/>
          <w:color w:val="000000" w:themeColor="text1"/>
          <w:lang w:val="sr-Latn-CS"/>
        </w:rPr>
        <w:t>drugog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w:t>
      </w:r>
    </w:p>
    <w:p w14:paraId="148D08DA" w14:textId="6B28E7E5"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w:t>
      </w:r>
      <w:r>
        <w:rPr>
          <w:rFonts w:ascii="Times New Roman" w:hAnsi="Times New Roman"/>
          <w:noProof/>
          <w:color w:val="000000" w:themeColor="text1"/>
          <w:sz w:val="24"/>
          <w:szCs w:val="24"/>
          <w:lang w:val="sr-Latn-CS"/>
        </w:rPr>
        <w:t>Ako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vrijednost</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stvari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stava</w:t>
      </w:r>
      <w:r w:rsidRPr="00BF30EF">
        <w:rPr>
          <w:rFonts w:ascii="Times New Roman" w:hAnsi="Times New Roman"/>
          <w:noProof/>
          <w:color w:val="000000" w:themeColor="text1"/>
          <w:sz w:val="24"/>
          <w:szCs w:val="24"/>
          <w:lang w:val="sr-Latn-CS"/>
        </w:rPr>
        <w:t xml:space="preserve"> 1.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nesrazmjerno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velika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pripadaju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isključivu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svojinu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čijoj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ličnoj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upotrebi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služe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uračunavanjem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njegov</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dio</w:t>
      </w:r>
      <w:r w:rsidRPr="00BF30EF">
        <w:rPr>
          <w:rFonts w:ascii="Times New Roman" w:hAnsi="Times New Roman"/>
          <w:noProof/>
          <w:color w:val="000000" w:themeColor="text1"/>
          <w:sz w:val="24"/>
          <w:szCs w:val="24"/>
          <w:lang w:val="sr-Latn-CS"/>
        </w:rPr>
        <w:t>.</w:t>
      </w:r>
    </w:p>
    <w:p w14:paraId="01994D1E" w14:textId="579325FD" w:rsidR="00BF30EF" w:rsidRPr="00BF30EF" w:rsidRDefault="00BF30EF" w:rsidP="00BF30EF">
      <w:pPr>
        <w:pStyle w:val="ListParagraph"/>
        <w:tabs>
          <w:tab w:val="left" w:pos="431"/>
        </w:tabs>
        <w:ind w:left="0" w:right="40"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Prilikom</w:t>
      </w:r>
      <w:r w:rsidRPr="00BF30EF">
        <w:rPr>
          <w:noProof/>
          <w:color w:val="000000" w:themeColor="text1"/>
          <w:sz w:val="24"/>
          <w:szCs w:val="24"/>
          <w:lang w:val="sr-Latn-CS"/>
        </w:rPr>
        <w:t xml:space="preserve"> </w:t>
      </w:r>
      <w:r>
        <w:rPr>
          <w:noProof/>
          <w:color w:val="000000" w:themeColor="text1"/>
          <w:sz w:val="24"/>
          <w:szCs w:val="24"/>
          <w:lang w:val="sr-Latn-CS"/>
        </w:rPr>
        <w:t>diobe</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zahtjev</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njegov</w:t>
      </w:r>
      <w:r w:rsidRPr="00BF30EF">
        <w:rPr>
          <w:noProof/>
          <w:color w:val="000000" w:themeColor="text1"/>
          <w:sz w:val="24"/>
          <w:szCs w:val="24"/>
          <w:lang w:val="sr-Latn-CS"/>
        </w:rPr>
        <w:t xml:space="preserve"> </w:t>
      </w:r>
      <w:r>
        <w:rPr>
          <w:noProof/>
          <w:color w:val="000000" w:themeColor="text1"/>
          <w:sz w:val="24"/>
          <w:szCs w:val="24"/>
          <w:lang w:val="sr-Latn-CS"/>
        </w:rPr>
        <w:t>će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dio</w:t>
      </w:r>
      <w:r w:rsidRPr="00BF30EF">
        <w:rPr>
          <w:noProof/>
          <w:color w:val="000000" w:themeColor="text1"/>
          <w:sz w:val="24"/>
          <w:szCs w:val="24"/>
          <w:lang w:val="sr-Latn-CS"/>
        </w:rPr>
        <w:t xml:space="preserve"> </w:t>
      </w:r>
      <w:r>
        <w:rPr>
          <w:noProof/>
          <w:color w:val="000000" w:themeColor="text1"/>
          <w:sz w:val="24"/>
          <w:szCs w:val="24"/>
          <w:lang w:val="sr-Latn-CS"/>
        </w:rPr>
        <w:t>prvenstveno</w:t>
      </w:r>
      <w:r w:rsidRPr="00BF30EF">
        <w:rPr>
          <w:noProof/>
          <w:color w:val="000000" w:themeColor="text1"/>
          <w:sz w:val="24"/>
          <w:szCs w:val="24"/>
          <w:lang w:val="sr-Latn-CS"/>
        </w:rPr>
        <w:t xml:space="preserve"> </w:t>
      </w:r>
      <w:r>
        <w:rPr>
          <w:noProof/>
          <w:color w:val="000000" w:themeColor="text1"/>
          <w:sz w:val="24"/>
          <w:szCs w:val="24"/>
          <w:lang w:val="sr-Latn-CS"/>
        </w:rPr>
        <w:t>unijeti</w:t>
      </w:r>
      <w:r w:rsidRPr="00BF30EF">
        <w:rPr>
          <w:noProof/>
          <w:color w:val="000000" w:themeColor="text1"/>
          <w:sz w:val="24"/>
          <w:szCs w:val="24"/>
          <w:lang w:val="sr-Latn-CS"/>
        </w:rPr>
        <w:t xml:space="preserve"> </w:t>
      </w:r>
      <w:r>
        <w:rPr>
          <w:noProof/>
          <w:color w:val="000000" w:themeColor="text1"/>
          <w:sz w:val="24"/>
          <w:szCs w:val="24"/>
          <w:lang w:val="sr-Latn-CS"/>
        </w:rPr>
        <w:t>oni</w:t>
      </w:r>
      <w:r w:rsidRPr="00BF30EF">
        <w:rPr>
          <w:noProof/>
          <w:color w:val="000000" w:themeColor="text1"/>
          <w:sz w:val="24"/>
          <w:szCs w:val="24"/>
          <w:lang w:val="sr-Latn-CS"/>
        </w:rPr>
        <w:t xml:space="preserve"> </w:t>
      </w:r>
      <w:r>
        <w:rPr>
          <w:noProof/>
          <w:color w:val="000000" w:themeColor="text1"/>
          <w:sz w:val="24"/>
          <w:szCs w:val="24"/>
          <w:lang w:val="sr-Latn-CS"/>
        </w:rPr>
        <w:t>predmeti</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služe</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obavljanje</w:t>
      </w:r>
      <w:r w:rsidRPr="00BF30EF">
        <w:rPr>
          <w:noProof/>
          <w:color w:val="000000" w:themeColor="text1"/>
          <w:sz w:val="24"/>
          <w:szCs w:val="24"/>
          <w:lang w:val="sr-Latn-CS"/>
        </w:rPr>
        <w:t xml:space="preserve"> </w:t>
      </w:r>
      <w:r>
        <w:rPr>
          <w:noProof/>
          <w:color w:val="000000" w:themeColor="text1"/>
          <w:sz w:val="24"/>
          <w:szCs w:val="24"/>
          <w:lang w:val="sr-Latn-CS"/>
        </w:rPr>
        <w:t>njegovog</w:t>
      </w:r>
      <w:r w:rsidRPr="00BF30EF">
        <w:rPr>
          <w:noProof/>
          <w:color w:val="000000" w:themeColor="text1"/>
          <w:sz w:val="24"/>
          <w:szCs w:val="24"/>
          <w:lang w:val="sr-Latn-CS"/>
        </w:rPr>
        <w:t xml:space="preserve"> </w:t>
      </w:r>
      <w:r>
        <w:rPr>
          <w:noProof/>
          <w:color w:val="000000" w:themeColor="text1"/>
          <w:sz w:val="24"/>
          <w:szCs w:val="24"/>
          <w:lang w:val="sr-Latn-CS"/>
        </w:rPr>
        <w:t>zanimanja</w:t>
      </w:r>
      <w:r w:rsidRPr="00BF30EF">
        <w:rPr>
          <w:noProof/>
          <w:color w:val="000000" w:themeColor="text1"/>
          <w:sz w:val="24"/>
          <w:szCs w:val="24"/>
          <w:lang w:val="sr-Latn-CS"/>
        </w:rPr>
        <w:t>.</w:t>
      </w:r>
    </w:p>
    <w:p w14:paraId="71303B08" w14:textId="69861C40" w:rsidR="00BF30EF" w:rsidRPr="00BF30EF" w:rsidRDefault="00BF30EF" w:rsidP="00BF30EF">
      <w:pPr>
        <w:pStyle w:val="ListParagraph"/>
        <w:tabs>
          <w:tab w:val="left" w:pos="431"/>
        </w:tabs>
        <w:ind w:left="0" w:right="118" w:firstLine="720"/>
        <w:jc w:val="both"/>
        <w:rPr>
          <w:noProof/>
          <w:color w:val="000000" w:themeColor="text1"/>
          <w:sz w:val="24"/>
          <w:szCs w:val="24"/>
          <w:lang w:val="sr-Latn-CS"/>
        </w:rPr>
      </w:pPr>
      <w:r w:rsidRPr="00BF30EF">
        <w:rPr>
          <w:noProof/>
          <w:color w:val="000000" w:themeColor="text1"/>
          <w:sz w:val="24"/>
          <w:szCs w:val="24"/>
          <w:lang w:val="sr-Latn-CS"/>
        </w:rPr>
        <w:lastRenderedPageBreak/>
        <w:t xml:space="preserve">(4)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vrijednost</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3.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nesrazmjerno</w:t>
      </w:r>
      <w:r w:rsidRPr="00BF30EF">
        <w:rPr>
          <w:noProof/>
          <w:color w:val="000000" w:themeColor="text1"/>
          <w:sz w:val="24"/>
          <w:szCs w:val="24"/>
          <w:lang w:val="sr-Latn-CS"/>
        </w:rPr>
        <w:t xml:space="preserve"> </w:t>
      </w:r>
      <w:r>
        <w:rPr>
          <w:noProof/>
          <w:color w:val="000000" w:themeColor="text1"/>
          <w:sz w:val="24"/>
          <w:szCs w:val="24"/>
          <w:lang w:val="sr-Latn-CS"/>
        </w:rPr>
        <w:t>velika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odnosu</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vrijednost</w:t>
      </w:r>
      <w:r w:rsidRPr="00BF30EF">
        <w:rPr>
          <w:noProof/>
          <w:color w:val="000000" w:themeColor="text1"/>
          <w:sz w:val="24"/>
          <w:szCs w:val="24"/>
          <w:lang w:val="sr-Latn-CS"/>
        </w:rPr>
        <w:t xml:space="preserve"> </w:t>
      </w:r>
      <w:r>
        <w:rPr>
          <w:noProof/>
          <w:color w:val="000000" w:themeColor="text1"/>
          <w:sz w:val="24"/>
          <w:szCs w:val="24"/>
          <w:lang w:val="sr-Latn-CS"/>
        </w:rPr>
        <w:t>cjelokupne</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izvršiće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dioba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tih</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 xml:space="preserve">, </w:t>
      </w:r>
      <w:r>
        <w:rPr>
          <w:noProof/>
          <w:color w:val="000000" w:themeColor="text1"/>
          <w:sz w:val="24"/>
          <w:szCs w:val="24"/>
          <w:lang w:val="sr-Latn-CS"/>
        </w:rPr>
        <w:t>osim</w:t>
      </w:r>
      <w:r w:rsidRPr="00BF30EF">
        <w:rPr>
          <w:noProof/>
          <w:color w:val="000000" w:themeColor="text1"/>
          <w:sz w:val="24"/>
          <w:szCs w:val="24"/>
          <w:lang w:val="sr-Latn-CS"/>
        </w:rPr>
        <w:t xml:space="preserve">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bi</w:t>
      </w:r>
      <w:r w:rsidRPr="00BF30EF">
        <w:rPr>
          <w:noProof/>
          <w:color w:val="000000" w:themeColor="text1"/>
          <w:sz w:val="24"/>
          <w:szCs w:val="24"/>
          <w:lang w:val="sr-Latn-CS"/>
        </w:rPr>
        <w:t xml:space="preserve"> </w:t>
      </w:r>
      <w:r>
        <w:rPr>
          <w:noProof/>
          <w:color w:val="000000" w:themeColor="text1"/>
          <w:sz w:val="24"/>
          <w:szCs w:val="24"/>
          <w:lang w:val="sr-Latn-CS"/>
        </w:rPr>
        <w:t>te</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 xml:space="preserve"> </w:t>
      </w:r>
      <w:r>
        <w:rPr>
          <w:noProof/>
          <w:color w:val="000000" w:themeColor="text1"/>
          <w:sz w:val="24"/>
          <w:szCs w:val="24"/>
          <w:lang w:val="sr-Latn-CS"/>
        </w:rPr>
        <w:t>trebalo</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dobije</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naknadi</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bračnom</w:t>
      </w:r>
      <w:r w:rsidRPr="00BF30EF">
        <w:rPr>
          <w:noProof/>
          <w:color w:val="000000" w:themeColor="text1"/>
          <w:sz w:val="24"/>
          <w:szCs w:val="24"/>
          <w:lang w:val="sr-Latn-CS"/>
        </w:rPr>
        <w:t xml:space="preserve"> </w:t>
      </w:r>
      <w:r>
        <w:rPr>
          <w:noProof/>
          <w:color w:val="000000" w:themeColor="text1"/>
          <w:sz w:val="24"/>
          <w:szCs w:val="24"/>
          <w:lang w:val="sr-Latn-CS"/>
        </w:rPr>
        <w:t>supružniku</w:t>
      </w:r>
      <w:r w:rsidRPr="00BF30EF">
        <w:rPr>
          <w:noProof/>
          <w:color w:val="000000" w:themeColor="text1"/>
          <w:sz w:val="24"/>
          <w:szCs w:val="24"/>
          <w:lang w:val="sr-Latn-CS"/>
        </w:rPr>
        <w:t xml:space="preserve"> </w:t>
      </w:r>
      <w:r>
        <w:rPr>
          <w:noProof/>
          <w:color w:val="000000" w:themeColor="text1"/>
          <w:sz w:val="24"/>
          <w:szCs w:val="24"/>
          <w:lang w:val="sr-Latn-CS"/>
        </w:rPr>
        <w:t>odgovarajuću</w:t>
      </w:r>
      <w:r w:rsidRPr="00BF30EF">
        <w:rPr>
          <w:noProof/>
          <w:color w:val="000000" w:themeColor="text1"/>
          <w:sz w:val="24"/>
          <w:szCs w:val="24"/>
          <w:lang w:val="sr-Latn-CS"/>
        </w:rPr>
        <w:t xml:space="preserve"> </w:t>
      </w:r>
      <w:r>
        <w:rPr>
          <w:noProof/>
          <w:color w:val="000000" w:themeColor="text1"/>
          <w:sz w:val="24"/>
          <w:szCs w:val="24"/>
          <w:lang w:val="sr-Latn-CS"/>
        </w:rPr>
        <w:t>vrijednost</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ustupi</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bračnom</w:t>
      </w:r>
      <w:r w:rsidRPr="00BF30EF">
        <w:rPr>
          <w:noProof/>
          <w:color w:val="000000" w:themeColor="text1"/>
          <w:sz w:val="24"/>
          <w:szCs w:val="24"/>
          <w:lang w:val="sr-Latn-CS"/>
        </w:rPr>
        <w:t xml:space="preserve"> </w:t>
      </w:r>
      <w:r>
        <w:rPr>
          <w:noProof/>
          <w:color w:val="000000" w:themeColor="text1"/>
          <w:sz w:val="24"/>
          <w:szCs w:val="24"/>
          <w:lang w:val="sr-Latn-CS"/>
        </w:rPr>
        <w:t>supružniku</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njegovom</w:t>
      </w:r>
      <w:r w:rsidRPr="00BF30EF">
        <w:rPr>
          <w:noProof/>
          <w:color w:val="000000" w:themeColor="text1"/>
          <w:sz w:val="24"/>
          <w:szCs w:val="24"/>
          <w:lang w:val="sr-Latn-CS"/>
        </w:rPr>
        <w:t xml:space="preserve"> </w:t>
      </w:r>
      <w:r>
        <w:rPr>
          <w:noProof/>
          <w:color w:val="000000" w:themeColor="text1"/>
          <w:sz w:val="24"/>
          <w:szCs w:val="24"/>
          <w:lang w:val="sr-Latn-CS"/>
        </w:rPr>
        <w:t>pristanku</w:t>
      </w:r>
      <w:r w:rsidRPr="00BF30EF">
        <w:rPr>
          <w:noProof/>
          <w:color w:val="000000" w:themeColor="text1"/>
          <w:sz w:val="24"/>
          <w:szCs w:val="24"/>
          <w:lang w:val="sr-Latn-CS"/>
        </w:rPr>
        <w:t xml:space="preserve">, </w:t>
      </w:r>
      <w:r>
        <w:rPr>
          <w:noProof/>
          <w:color w:val="000000" w:themeColor="text1"/>
          <w:sz w:val="24"/>
          <w:szCs w:val="24"/>
          <w:lang w:val="sr-Latn-CS"/>
        </w:rPr>
        <w:t>druge</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w:t>
      </w:r>
    </w:p>
    <w:p w14:paraId="62559884" w14:textId="748A40BC" w:rsidR="00BF30EF" w:rsidRPr="00BF30EF" w:rsidRDefault="00BF30EF" w:rsidP="00BF30EF">
      <w:pPr>
        <w:pStyle w:val="ListParagraph"/>
        <w:tabs>
          <w:tab w:val="left" w:pos="431"/>
        </w:tabs>
        <w:ind w:left="0" w:right="169" w:firstLine="720"/>
        <w:jc w:val="both"/>
        <w:rPr>
          <w:noProof/>
          <w:color w:val="000000" w:themeColor="text1"/>
          <w:sz w:val="24"/>
          <w:szCs w:val="24"/>
          <w:lang w:val="sr-Latn-CS"/>
        </w:rPr>
      </w:pPr>
      <w:r w:rsidRPr="00BF30EF">
        <w:rPr>
          <w:noProof/>
          <w:color w:val="000000" w:themeColor="text1"/>
          <w:sz w:val="24"/>
          <w:szCs w:val="24"/>
          <w:lang w:val="sr-Latn-CS"/>
        </w:rPr>
        <w:t xml:space="preserve">(5) </w:t>
      </w:r>
      <w:r>
        <w:rPr>
          <w:noProof/>
          <w:color w:val="000000" w:themeColor="text1"/>
          <w:sz w:val="24"/>
          <w:szCs w:val="24"/>
          <w:lang w:val="sr-Latn-CS"/>
        </w:rPr>
        <w:t>Predmeti</w:t>
      </w:r>
      <w:r w:rsidRPr="00BF30EF">
        <w:rPr>
          <w:noProof/>
          <w:color w:val="000000" w:themeColor="text1"/>
          <w:sz w:val="24"/>
          <w:szCs w:val="24"/>
          <w:lang w:val="sr-Latn-CS"/>
        </w:rPr>
        <w:t xml:space="preserve"> </w:t>
      </w:r>
      <w:r>
        <w:rPr>
          <w:noProof/>
          <w:color w:val="000000" w:themeColor="text1"/>
          <w:sz w:val="24"/>
          <w:szCs w:val="24"/>
          <w:lang w:val="sr-Latn-CS"/>
        </w:rPr>
        <w:t>domaćinstva</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kojima</w:t>
      </w:r>
      <w:r w:rsidRPr="00BF30EF">
        <w:rPr>
          <w:noProof/>
          <w:color w:val="000000" w:themeColor="text1"/>
          <w:sz w:val="24"/>
          <w:szCs w:val="24"/>
          <w:lang w:val="sr-Latn-CS"/>
        </w:rPr>
        <w:t xml:space="preserve"> </w:t>
      </w:r>
      <w:r>
        <w:rPr>
          <w:noProof/>
          <w:color w:val="000000" w:themeColor="text1"/>
          <w:sz w:val="24"/>
          <w:szCs w:val="24"/>
          <w:lang w:val="sr-Latn-CS"/>
        </w:rPr>
        <w:t>jedan</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nakon</w:t>
      </w:r>
      <w:r w:rsidRPr="00BF30EF">
        <w:rPr>
          <w:noProof/>
          <w:color w:val="000000" w:themeColor="text1"/>
          <w:sz w:val="24"/>
          <w:szCs w:val="24"/>
          <w:lang w:val="sr-Latn-CS"/>
        </w:rPr>
        <w:t xml:space="preserve"> </w:t>
      </w:r>
      <w:r>
        <w:rPr>
          <w:noProof/>
          <w:color w:val="000000" w:themeColor="text1"/>
          <w:sz w:val="24"/>
          <w:szCs w:val="24"/>
          <w:lang w:val="sr-Latn-CS"/>
        </w:rPr>
        <w:t>prestanka</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života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braku</w:t>
      </w:r>
      <w:r w:rsidRPr="00BF30EF">
        <w:rPr>
          <w:noProof/>
          <w:color w:val="000000" w:themeColor="text1"/>
          <w:sz w:val="24"/>
          <w:szCs w:val="24"/>
          <w:lang w:val="sr-Latn-CS"/>
        </w:rPr>
        <w:t xml:space="preserve"> </w:t>
      </w:r>
      <w:r>
        <w:rPr>
          <w:noProof/>
          <w:color w:val="000000" w:themeColor="text1"/>
          <w:sz w:val="24"/>
          <w:szCs w:val="24"/>
          <w:lang w:val="sr-Latn-CS"/>
        </w:rPr>
        <w:t>ima</w:t>
      </w:r>
      <w:r w:rsidRPr="00BF30EF">
        <w:rPr>
          <w:noProof/>
          <w:color w:val="000000" w:themeColor="text1"/>
          <w:sz w:val="24"/>
          <w:szCs w:val="24"/>
          <w:lang w:val="sr-Latn-CS"/>
        </w:rPr>
        <w:t xml:space="preserve"> </w:t>
      </w:r>
      <w:r>
        <w:rPr>
          <w:noProof/>
          <w:color w:val="000000" w:themeColor="text1"/>
          <w:sz w:val="24"/>
          <w:szCs w:val="24"/>
          <w:lang w:val="sr-Latn-CS"/>
        </w:rPr>
        <w:t>državinu</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trajanju</w:t>
      </w:r>
      <w:r w:rsidRPr="00BF30EF">
        <w:rPr>
          <w:noProof/>
          <w:color w:val="000000" w:themeColor="text1"/>
          <w:sz w:val="24"/>
          <w:szCs w:val="24"/>
          <w:lang w:val="sr-Latn-CS"/>
        </w:rPr>
        <w:t xml:space="preserve"> </w:t>
      </w:r>
      <w:r>
        <w:rPr>
          <w:noProof/>
          <w:color w:val="000000" w:themeColor="text1"/>
          <w:sz w:val="24"/>
          <w:szCs w:val="24"/>
          <w:lang w:val="sr-Latn-CS"/>
        </w:rPr>
        <w:t>od</w:t>
      </w:r>
      <w:r w:rsidRPr="00BF30EF">
        <w:rPr>
          <w:noProof/>
          <w:color w:val="000000" w:themeColor="text1"/>
          <w:sz w:val="24"/>
          <w:szCs w:val="24"/>
          <w:lang w:val="sr-Latn-CS"/>
        </w:rPr>
        <w:t xml:space="preserve"> </w:t>
      </w:r>
      <w:r>
        <w:rPr>
          <w:noProof/>
          <w:color w:val="000000" w:themeColor="text1"/>
          <w:sz w:val="24"/>
          <w:szCs w:val="24"/>
          <w:lang w:val="sr-Latn-CS"/>
        </w:rPr>
        <w:t>najmanje</w:t>
      </w:r>
      <w:r w:rsidRPr="00BF30EF">
        <w:rPr>
          <w:noProof/>
          <w:color w:val="000000" w:themeColor="text1"/>
          <w:sz w:val="24"/>
          <w:szCs w:val="24"/>
          <w:lang w:val="sr-Latn-CS"/>
        </w:rPr>
        <w:t xml:space="preserve"> </w:t>
      </w:r>
      <w:r>
        <w:rPr>
          <w:noProof/>
          <w:color w:val="000000" w:themeColor="text1"/>
          <w:sz w:val="24"/>
          <w:szCs w:val="24"/>
          <w:lang w:val="sr-Latn-CS"/>
        </w:rPr>
        <w:t>tri</w:t>
      </w:r>
      <w:r w:rsidRPr="00BF30EF">
        <w:rPr>
          <w:noProof/>
          <w:color w:val="000000" w:themeColor="text1"/>
          <w:sz w:val="24"/>
          <w:szCs w:val="24"/>
          <w:lang w:val="sr-Latn-CS"/>
        </w:rPr>
        <w:t xml:space="preserve"> </w:t>
      </w:r>
      <w:r>
        <w:rPr>
          <w:noProof/>
          <w:color w:val="000000" w:themeColor="text1"/>
          <w:sz w:val="24"/>
          <w:szCs w:val="24"/>
          <w:lang w:val="sr-Latn-CS"/>
        </w:rPr>
        <w:t>godine</w:t>
      </w:r>
      <w:r w:rsidRPr="00BF30EF">
        <w:rPr>
          <w:noProof/>
          <w:color w:val="000000" w:themeColor="text1"/>
          <w:sz w:val="24"/>
          <w:szCs w:val="24"/>
          <w:lang w:val="sr-Latn-CS"/>
        </w:rPr>
        <w:t xml:space="preserve"> </w:t>
      </w:r>
      <w:r>
        <w:rPr>
          <w:noProof/>
          <w:color w:val="000000" w:themeColor="text1"/>
          <w:sz w:val="24"/>
          <w:szCs w:val="24"/>
          <w:lang w:val="sr-Latn-CS"/>
        </w:rPr>
        <w:t>pripadaju</w:t>
      </w:r>
      <w:r w:rsidRPr="00BF30EF">
        <w:rPr>
          <w:noProof/>
          <w:color w:val="000000" w:themeColor="text1"/>
          <w:sz w:val="24"/>
          <w:szCs w:val="24"/>
          <w:lang w:val="sr-Latn-CS"/>
        </w:rPr>
        <w:t xml:space="preserve"> </w:t>
      </w:r>
      <w:r>
        <w:rPr>
          <w:noProof/>
          <w:color w:val="000000" w:themeColor="text1"/>
          <w:sz w:val="24"/>
          <w:szCs w:val="24"/>
          <w:lang w:val="sr-Latn-CS"/>
        </w:rPr>
        <w:t>mu</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isključivu</w:t>
      </w:r>
      <w:r w:rsidRPr="00BF30EF">
        <w:rPr>
          <w:noProof/>
          <w:color w:val="000000" w:themeColor="text1"/>
          <w:sz w:val="24"/>
          <w:szCs w:val="24"/>
          <w:lang w:val="sr-Latn-CS"/>
        </w:rPr>
        <w:t xml:space="preserve"> </w:t>
      </w:r>
      <w:r>
        <w:rPr>
          <w:noProof/>
          <w:color w:val="000000" w:themeColor="text1"/>
          <w:sz w:val="24"/>
          <w:szCs w:val="24"/>
          <w:lang w:val="sr-Latn-CS"/>
        </w:rPr>
        <w:t>svojinu</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uračunavanjem</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njegov</w:t>
      </w:r>
      <w:r w:rsidRPr="00BF30EF">
        <w:rPr>
          <w:noProof/>
          <w:color w:val="000000" w:themeColor="text1"/>
          <w:sz w:val="24"/>
          <w:szCs w:val="24"/>
          <w:lang w:val="sr-Latn-CS"/>
        </w:rPr>
        <w:t xml:space="preserve"> </w:t>
      </w:r>
      <w:r>
        <w:rPr>
          <w:noProof/>
          <w:color w:val="000000" w:themeColor="text1"/>
          <w:sz w:val="24"/>
          <w:szCs w:val="24"/>
          <w:lang w:val="sr-Latn-CS"/>
        </w:rPr>
        <w:t>dio</w:t>
      </w:r>
      <w:r w:rsidRPr="00BF30EF">
        <w:rPr>
          <w:noProof/>
          <w:color w:val="000000" w:themeColor="text1"/>
          <w:sz w:val="24"/>
          <w:szCs w:val="24"/>
          <w:lang w:val="sr-Latn-CS"/>
        </w:rPr>
        <w:t xml:space="preserve">, </w:t>
      </w:r>
      <w:r>
        <w:rPr>
          <w:noProof/>
          <w:color w:val="000000" w:themeColor="text1"/>
          <w:sz w:val="24"/>
          <w:szCs w:val="24"/>
          <w:lang w:val="sr-Latn-CS"/>
        </w:rPr>
        <w:t>ukoliko</w:t>
      </w:r>
      <w:r w:rsidRPr="00BF30EF">
        <w:rPr>
          <w:noProof/>
          <w:color w:val="000000" w:themeColor="text1"/>
          <w:sz w:val="24"/>
          <w:szCs w:val="24"/>
          <w:lang w:val="sr-Latn-CS"/>
        </w:rPr>
        <w:t xml:space="preserve"> </w:t>
      </w:r>
      <w:r>
        <w:rPr>
          <w:noProof/>
          <w:color w:val="000000" w:themeColor="text1"/>
          <w:sz w:val="24"/>
          <w:szCs w:val="24"/>
          <w:lang w:val="sr-Latn-CS"/>
        </w:rPr>
        <w:t>ih</w:t>
      </w:r>
      <w:r w:rsidRPr="00BF30EF">
        <w:rPr>
          <w:noProof/>
          <w:color w:val="000000" w:themeColor="text1"/>
          <w:sz w:val="24"/>
          <w:szCs w:val="24"/>
          <w:lang w:val="sr-Latn-CS"/>
        </w:rPr>
        <w:t xml:space="preserve"> </w:t>
      </w:r>
      <w:r>
        <w:rPr>
          <w:noProof/>
          <w:color w:val="000000" w:themeColor="text1"/>
          <w:sz w:val="24"/>
          <w:szCs w:val="24"/>
          <w:lang w:val="sr-Latn-CS"/>
        </w:rPr>
        <w:t>on</w:t>
      </w:r>
      <w:r w:rsidRPr="00BF30EF">
        <w:rPr>
          <w:noProof/>
          <w:color w:val="000000" w:themeColor="text1"/>
          <w:sz w:val="24"/>
          <w:szCs w:val="24"/>
          <w:lang w:val="sr-Latn-CS"/>
        </w:rPr>
        <w:t xml:space="preserve"> </w:t>
      </w:r>
      <w:r>
        <w:rPr>
          <w:noProof/>
          <w:color w:val="000000" w:themeColor="text1"/>
          <w:sz w:val="24"/>
          <w:szCs w:val="24"/>
          <w:lang w:val="sr-Latn-CS"/>
        </w:rPr>
        <w:t>zahtijeva</w:t>
      </w:r>
      <w:r w:rsidRPr="00BF30EF">
        <w:rPr>
          <w:noProof/>
          <w:color w:val="000000" w:themeColor="text1"/>
          <w:sz w:val="24"/>
          <w:szCs w:val="24"/>
          <w:lang w:val="sr-Latn-CS"/>
        </w:rPr>
        <w:t>.</w:t>
      </w:r>
    </w:p>
    <w:p w14:paraId="212C1ACF" w14:textId="77777777" w:rsidR="00BF30EF" w:rsidRPr="00BF30EF" w:rsidRDefault="00BF30EF" w:rsidP="00BF30EF">
      <w:pPr>
        <w:pStyle w:val="ListParagraph"/>
        <w:tabs>
          <w:tab w:val="left" w:pos="431"/>
        </w:tabs>
        <w:ind w:left="0" w:right="185"/>
        <w:jc w:val="center"/>
        <w:rPr>
          <w:b/>
          <w:noProof/>
          <w:color w:val="000000" w:themeColor="text1"/>
          <w:sz w:val="24"/>
          <w:szCs w:val="24"/>
          <w:lang w:val="sr-Latn-CS"/>
        </w:rPr>
      </w:pPr>
    </w:p>
    <w:p w14:paraId="340D493F" w14:textId="22135F1B" w:rsidR="00BF30EF" w:rsidRPr="00BF30EF" w:rsidRDefault="00BF30EF" w:rsidP="00BF30EF">
      <w:pPr>
        <w:pStyle w:val="ListParagraph"/>
        <w:tabs>
          <w:tab w:val="left" w:pos="431"/>
        </w:tabs>
        <w:ind w:left="0" w:right="185"/>
        <w:jc w:val="center"/>
        <w:rPr>
          <w:b/>
          <w:noProof/>
          <w:color w:val="000000" w:themeColor="text1"/>
          <w:sz w:val="24"/>
          <w:szCs w:val="24"/>
          <w:lang w:val="sr-Latn-CS"/>
        </w:rPr>
      </w:pPr>
      <w:r>
        <w:rPr>
          <w:b/>
          <w:noProof/>
          <w:color w:val="000000" w:themeColor="text1"/>
          <w:sz w:val="24"/>
          <w:szCs w:val="24"/>
          <w:lang w:val="sr-Latn-CS"/>
        </w:rPr>
        <w:t>Stvari</w:t>
      </w:r>
      <w:r w:rsidRPr="00BF30EF">
        <w:rPr>
          <w:b/>
          <w:noProof/>
          <w:color w:val="000000" w:themeColor="text1"/>
          <w:sz w:val="24"/>
          <w:szCs w:val="24"/>
          <w:lang w:val="sr-Latn-CS"/>
        </w:rPr>
        <w:t xml:space="preserve"> </w:t>
      </w:r>
      <w:r>
        <w:rPr>
          <w:b/>
          <w:noProof/>
          <w:color w:val="000000" w:themeColor="text1"/>
          <w:sz w:val="24"/>
          <w:szCs w:val="24"/>
          <w:lang w:val="sr-Latn-CS"/>
        </w:rPr>
        <w:t>namijenjene</w:t>
      </w:r>
      <w:r w:rsidRPr="00BF30EF">
        <w:rPr>
          <w:b/>
          <w:noProof/>
          <w:color w:val="000000" w:themeColor="text1"/>
          <w:sz w:val="24"/>
          <w:szCs w:val="24"/>
          <w:lang w:val="sr-Latn-CS"/>
        </w:rPr>
        <w:t xml:space="preserve"> </w:t>
      </w:r>
      <w:r>
        <w:rPr>
          <w:b/>
          <w:noProof/>
          <w:color w:val="000000" w:themeColor="text1"/>
          <w:sz w:val="24"/>
          <w:szCs w:val="24"/>
          <w:lang w:val="sr-Latn-CS"/>
        </w:rPr>
        <w:t>djetetu</w:t>
      </w:r>
    </w:p>
    <w:p w14:paraId="7CBFCBC0" w14:textId="4AAC3C67" w:rsidR="00BF30EF" w:rsidRPr="00BF30EF" w:rsidRDefault="00BF30EF" w:rsidP="00BF30EF">
      <w:pPr>
        <w:pStyle w:val="ListParagraph"/>
        <w:tabs>
          <w:tab w:val="left" w:pos="431"/>
        </w:tabs>
        <w:ind w:left="0" w:right="185"/>
        <w:jc w:val="center"/>
        <w:rPr>
          <w:noProof/>
          <w:color w:val="000000" w:themeColor="text1"/>
          <w:sz w:val="24"/>
          <w:szCs w:val="24"/>
          <w:lang w:val="sr-Latn-CS"/>
        </w:rPr>
      </w:pPr>
      <w:r>
        <w:rPr>
          <w:noProof/>
          <w:color w:val="000000" w:themeColor="text1"/>
          <w:sz w:val="24"/>
          <w:szCs w:val="24"/>
          <w:lang w:val="sr-Latn-CS"/>
        </w:rPr>
        <w:t>Član</w:t>
      </w:r>
      <w:r w:rsidRPr="00BF30EF">
        <w:rPr>
          <w:noProof/>
          <w:color w:val="000000" w:themeColor="text1"/>
          <w:sz w:val="24"/>
          <w:szCs w:val="24"/>
          <w:lang w:val="sr-Latn-CS"/>
        </w:rPr>
        <w:t xml:space="preserve"> 311.</w:t>
      </w:r>
    </w:p>
    <w:p w14:paraId="64F88B18" w14:textId="77777777" w:rsidR="00BF30EF" w:rsidRPr="00BF30EF" w:rsidRDefault="00BF30EF" w:rsidP="00BF30EF">
      <w:pPr>
        <w:pStyle w:val="ListParagraph"/>
        <w:tabs>
          <w:tab w:val="left" w:pos="431"/>
        </w:tabs>
        <w:ind w:left="0" w:right="185"/>
        <w:jc w:val="center"/>
        <w:rPr>
          <w:noProof/>
          <w:color w:val="000000" w:themeColor="text1"/>
          <w:sz w:val="24"/>
          <w:szCs w:val="24"/>
          <w:lang w:val="sr-Latn-CS"/>
        </w:rPr>
      </w:pPr>
    </w:p>
    <w:p w14:paraId="2DFD0BC9" w14:textId="45C68097" w:rsidR="00BF30EF" w:rsidRPr="00BF30EF" w:rsidRDefault="00BF30EF" w:rsidP="00BF30EF">
      <w:pPr>
        <w:pStyle w:val="ListParagraph"/>
        <w:tabs>
          <w:tab w:val="left" w:pos="90"/>
          <w:tab w:val="left" w:pos="431"/>
        </w:tabs>
        <w:ind w:left="0" w:right="185"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Stvari</w:t>
      </w:r>
      <w:r w:rsidRPr="00BF30EF">
        <w:rPr>
          <w:noProof/>
          <w:color w:val="000000" w:themeColor="text1"/>
          <w:sz w:val="24"/>
          <w:szCs w:val="24"/>
          <w:lang w:val="sr-Latn-CS"/>
        </w:rPr>
        <w:t xml:space="preserve"> </w:t>
      </w:r>
      <w:r>
        <w:rPr>
          <w:noProof/>
          <w:color w:val="000000" w:themeColor="text1"/>
          <w:sz w:val="24"/>
          <w:szCs w:val="24"/>
          <w:lang w:val="sr-Latn-CS"/>
        </w:rPr>
        <w:t>koje</w:t>
      </w:r>
      <w:r w:rsidRPr="00BF30EF">
        <w:rPr>
          <w:noProof/>
          <w:color w:val="000000" w:themeColor="text1"/>
          <w:sz w:val="24"/>
          <w:szCs w:val="24"/>
          <w:lang w:val="sr-Latn-CS"/>
        </w:rPr>
        <w:t xml:space="preserve"> </w:t>
      </w:r>
      <w:r>
        <w:rPr>
          <w:noProof/>
          <w:color w:val="000000" w:themeColor="text1"/>
          <w:sz w:val="24"/>
          <w:szCs w:val="24"/>
          <w:lang w:val="sr-Latn-CS"/>
        </w:rPr>
        <w:t>služe</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djetetu</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namijenjene</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njegovoj</w:t>
      </w:r>
      <w:r w:rsidRPr="00BF30EF">
        <w:rPr>
          <w:noProof/>
          <w:color w:val="000000" w:themeColor="text1"/>
          <w:sz w:val="24"/>
          <w:szCs w:val="24"/>
          <w:lang w:val="sr-Latn-CS"/>
        </w:rPr>
        <w:t xml:space="preserve"> </w:t>
      </w:r>
      <w:r>
        <w:rPr>
          <w:noProof/>
          <w:color w:val="000000" w:themeColor="text1"/>
          <w:sz w:val="24"/>
          <w:szCs w:val="24"/>
          <w:lang w:val="sr-Latn-CS"/>
        </w:rPr>
        <w:t>neposrednoj</w:t>
      </w:r>
      <w:r w:rsidRPr="00BF30EF">
        <w:rPr>
          <w:noProof/>
          <w:color w:val="000000" w:themeColor="text1"/>
          <w:sz w:val="24"/>
          <w:szCs w:val="24"/>
          <w:lang w:val="sr-Latn-CS"/>
        </w:rPr>
        <w:t xml:space="preserve"> </w:t>
      </w:r>
      <w:r>
        <w:rPr>
          <w:noProof/>
          <w:color w:val="000000" w:themeColor="text1"/>
          <w:sz w:val="24"/>
          <w:szCs w:val="24"/>
          <w:lang w:val="sr-Latn-CS"/>
        </w:rPr>
        <w:t>upotrebi</w:t>
      </w:r>
      <w:r w:rsidRPr="00BF30EF">
        <w:rPr>
          <w:noProof/>
          <w:color w:val="000000" w:themeColor="text1"/>
          <w:sz w:val="24"/>
          <w:szCs w:val="24"/>
          <w:lang w:val="sr-Latn-CS"/>
        </w:rPr>
        <w:t xml:space="preserve"> </w:t>
      </w:r>
      <w:r>
        <w:rPr>
          <w:noProof/>
          <w:color w:val="000000" w:themeColor="text1"/>
          <w:sz w:val="24"/>
          <w:szCs w:val="24"/>
          <w:lang w:val="sr-Latn-CS"/>
        </w:rPr>
        <w:t>čine</w:t>
      </w:r>
      <w:r w:rsidRPr="00BF30EF">
        <w:rPr>
          <w:noProof/>
          <w:color w:val="000000" w:themeColor="text1"/>
          <w:sz w:val="24"/>
          <w:szCs w:val="24"/>
          <w:lang w:val="sr-Latn-CS"/>
        </w:rPr>
        <w:t xml:space="preserve"> </w:t>
      </w:r>
      <w:r>
        <w:rPr>
          <w:noProof/>
          <w:color w:val="000000" w:themeColor="text1"/>
          <w:sz w:val="24"/>
          <w:szCs w:val="24"/>
          <w:lang w:val="sr-Latn-CS"/>
        </w:rPr>
        <w:t>zajedničku</w:t>
      </w:r>
      <w:r w:rsidRPr="00BF30EF">
        <w:rPr>
          <w:noProof/>
          <w:color w:val="000000" w:themeColor="text1"/>
          <w:sz w:val="24"/>
          <w:szCs w:val="24"/>
          <w:lang w:val="sr-Latn-CS"/>
        </w:rPr>
        <w:t xml:space="preserve"> </w:t>
      </w:r>
      <w:r>
        <w:rPr>
          <w:noProof/>
          <w:color w:val="000000" w:themeColor="text1"/>
          <w:sz w:val="24"/>
          <w:szCs w:val="24"/>
          <w:lang w:val="sr-Latn-CS"/>
        </w:rPr>
        <w:t>svojinu</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nakon</w:t>
      </w:r>
      <w:r w:rsidRPr="00BF30EF">
        <w:rPr>
          <w:noProof/>
          <w:color w:val="000000" w:themeColor="text1"/>
          <w:sz w:val="24"/>
          <w:szCs w:val="24"/>
          <w:lang w:val="sr-Latn-CS"/>
        </w:rPr>
        <w:t xml:space="preserve"> </w:t>
      </w:r>
      <w:r>
        <w:rPr>
          <w:noProof/>
          <w:color w:val="000000" w:themeColor="text1"/>
          <w:sz w:val="24"/>
          <w:szCs w:val="24"/>
          <w:lang w:val="sr-Latn-CS"/>
        </w:rPr>
        <w:t>prestanka</w:t>
      </w:r>
      <w:r w:rsidRPr="00BF30EF">
        <w:rPr>
          <w:noProof/>
          <w:color w:val="000000" w:themeColor="text1"/>
          <w:sz w:val="24"/>
          <w:szCs w:val="24"/>
          <w:lang w:val="sr-Latn-CS"/>
        </w:rPr>
        <w:t xml:space="preserve"> </w:t>
      </w:r>
      <w:r>
        <w:rPr>
          <w:noProof/>
          <w:color w:val="000000" w:themeColor="text1"/>
          <w:sz w:val="24"/>
          <w:szCs w:val="24"/>
          <w:lang w:val="sr-Latn-CS"/>
        </w:rPr>
        <w:t>bračne</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razvoda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dodjeljuju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bračnom</w:t>
      </w:r>
      <w:r w:rsidRPr="00BF30EF">
        <w:rPr>
          <w:noProof/>
          <w:color w:val="000000" w:themeColor="text1"/>
          <w:sz w:val="24"/>
          <w:szCs w:val="24"/>
          <w:lang w:val="sr-Latn-CS"/>
        </w:rPr>
        <w:t xml:space="preserve"> </w:t>
      </w:r>
      <w:r>
        <w:rPr>
          <w:noProof/>
          <w:color w:val="000000" w:themeColor="text1"/>
          <w:sz w:val="24"/>
          <w:szCs w:val="24"/>
          <w:lang w:val="sr-Latn-CS"/>
        </w:rPr>
        <w:t>supružniku</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samostalno</w:t>
      </w:r>
      <w:r w:rsidRPr="00BF30EF">
        <w:rPr>
          <w:noProof/>
          <w:color w:val="000000" w:themeColor="text1"/>
          <w:sz w:val="24"/>
          <w:szCs w:val="24"/>
          <w:lang w:val="sr-Latn-CS"/>
        </w:rPr>
        <w:t xml:space="preserve"> </w:t>
      </w:r>
      <w:r>
        <w:rPr>
          <w:noProof/>
          <w:color w:val="000000" w:themeColor="text1"/>
          <w:sz w:val="24"/>
          <w:szCs w:val="24"/>
          <w:lang w:val="sr-Latn-CS"/>
        </w:rPr>
        <w:t>vrši</w:t>
      </w:r>
      <w:r w:rsidRPr="00BF30EF">
        <w:rPr>
          <w:noProof/>
          <w:color w:val="000000" w:themeColor="text1"/>
          <w:sz w:val="24"/>
          <w:szCs w:val="24"/>
          <w:lang w:val="sr-Latn-CS"/>
        </w:rPr>
        <w:t xml:space="preserve"> </w:t>
      </w:r>
      <w:r>
        <w:rPr>
          <w:noProof/>
          <w:color w:val="000000" w:themeColor="text1"/>
          <w:sz w:val="24"/>
          <w:szCs w:val="24"/>
          <w:lang w:val="sr-Latn-CS"/>
        </w:rPr>
        <w:t>roditeljsko</w:t>
      </w:r>
      <w:r w:rsidRPr="00BF30EF">
        <w:rPr>
          <w:noProof/>
          <w:color w:val="000000" w:themeColor="text1"/>
          <w:sz w:val="24"/>
          <w:szCs w:val="24"/>
          <w:lang w:val="sr-Latn-CS"/>
        </w:rPr>
        <w:t xml:space="preserve"> </w:t>
      </w:r>
      <w:r>
        <w:rPr>
          <w:noProof/>
          <w:color w:val="000000" w:themeColor="text1"/>
          <w:sz w:val="24"/>
          <w:szCs w:val="24"/>
          <w:lang w:val="sr-Latn-CS"/>
        </w:rPr>
        <w:t>pravo</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bračnom</w:t>
      </w:r>
      <w:r w:rsidRPr="00BF30EF">
        <w:rPr>
          <w:noProof/>
          <w:color w:val="000000" w:themeColor="text1"/>
          <w:sz w:val="24"/>
          <w:szCs w:val="24"/>
          <w:lang w:val="sr-Latn-CS"/>
        </w:rPr>
        <w:t xml:space="preserve"> </w:t>
      </w:r>
      <w:r>
        <w:rPr>
          <w:noProof/>
          <w:color w:val="000000" w:themeColor="text1"/>
          <w:sz w:val="24"/>
          <w:szCs w:val="24"/>
          <w:lang w:val="sr-Latn-CS"/>
        </w:rPr>
        <w:t>supružniku</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kojim</w:t>
      </w:r>
      <w:r w:rsidRPr="00BF30EF">
        <w:rPr>
          <w:noProof/>
          <w:color w:val="000000" w:themeColor="text1"/>
          <w:sz w:val="24"/>
          <w:szCs w:val="24"/>
          <w:lang w:val="sr-Latn-CS"/>
        </w:rPr>
        <w:t xml:space="preserve"> </w:t>
      </w:r>
      <w:r>
        <w:rPr>
          <w:noProof/>
          <w:color w:val="000000" w:themeColor="text1"/>
          <w:sz w:val="24"/>
          <w:szCs w:val="24"/>
          <w:lang w:val="sr-Latn-CS"/>
        </w:rPr>
        <w:t>dijete</w:t>
      </w:r>
      <w:r w:rsidRPr="00BF30EF">
        <w:rPr>
          <w:noProof/>
          <w:color w:val="000000" w:themeColor="text1"/>
          <w:sz w:val="24"/>
          <w:szCs w:val="24"/>
          <w:lang w:val="sr-Latn-CS"/>
        </w:rPr>
        <w:t xml:space="preserve"> </w:t>
      </w:r>
      <w:r>
        <w:rPr>
          <w:noProof/>
          <w:color w:val="000000" w:themeColor="text1"/>
          <w:sz w:val="24"/>
          <w:szCs w:val="24"/>
          <w:lang w:val="sr-Latn-CS"/>
        </w:rPr>
        <w:t>živi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zajedničkog</w:t>
      </w:r>
      <w:r w:rsidRPr="00BF30EF">
        <w:rPr>
          <w:noProof/>
          <w:color w:val="000000" w:themeColor="text1"/>
          <w:sz w:val="24"/>
          <w:szCs w:val="24"/>
          <w:lang w:val="sr-Latn-CS"/>
        </w:rPr>
        <w:t xml:space="preserve"> </w:t>
      </w:r>
      <w:r>
        <w:rPr>
          <w:noProof/>
          <w:color w:val="000000" w:themeColor="text1"/>
          <w:sz w:val="24"/>
          <w:szCs w:val="24"/>
          <w:lang w:val="sr-Latn-CS"/>
        </w:rPr>
        <w:t>vršenja</w:t>
      </w:r>
      <w:r w:rsidRPr="00BF30EF">
        <w:rPr>
          <w:noProof/>
          <w:color w:val="000000" w:themeColor="text1"/>
          <w:sz w:val="24"/>
          <w:szCs w:val="24"/>
          <w:lang w:val="sr-Latn-CS"/>
        </w:rPr>
        <w:t xml:space="preserve"> </w:t>
      </w:r>
      <w:r>
        <w:rPr>
          <w:noProof/>
          <w:color w:val="000000" w:themeColor="text1"/>
          <w:sz w:val="24"/>
          <w:szCs w:val="24"/>
          <w:lang w:val="sr-Latn-CS"/>
        </w:rPr>
        <w:t>roditeljskog</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w:t>
      </w:r>
    </w:p>
    <w:p w14:paraId="5FB9DF5B" w14:textId="18C38B38" w:rsidR="00BF30EF" w:rsidRPr="00BF30EF" w:rsidRDefault="00BF30EF" w:rsidP="00BF30EF">
      <w:pPr>
        <w:pStyle w:val="ListParagraph"/>
        <w:tabs>
          <w:tab w:val="left" w:pos="90"/>
          <w:tab w:val="left" w:pos="431"/>
        </w:tabs>
        <w:ind w:left="0" w:right="185"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stvarima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vrši</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skladu</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odredbama</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koje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odnose</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upravljanje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w:t>
      </w:r>
    </w:p>
    <w:p w14:paraId="78BA8EE1" w14:textId="77777777" w:rsidR="00BF30EF" w:rsidRPr="00BF30EF" w:rsidRDefault="00BF30EF" w:rsidP="00BF30EF">
      <w:pPr>
        <w:pStyle w:val="BodyText"/>
        <w:jc w:val="both"/>
        <w:rPr>
          <w:noProof/>
          <w:color w:val="000000" w:themeColor="text1"/>
          <w:lang w:val="sr-Latn-CS"/>
        </w:rPr>
      </w:pPr>
    </w:p>
    <w:p w14:paraId="2808525D" w14:textId="61EC2246" w:rsidR="00BF30EF" w:rsidRPr="00BF30EF" w:rsidRDefault="00BF30EF" w:rsidP="00BF30EF">
      <w:pPr>
        <w:pStyle w:val="BodyText"/>
        <w:jc w:val="center"/>
        <w:rPr>
          <w:b/>
          <w:noProof/>
          <w:color w:val="000000" w:themeColor="text1"/>
          <w:lang w:val="sr-Latn-CS"/>
        </w:rPr>
      </w:pPr>
      <w:r>
        <w:rPr>
          <w:b/>
          <w:noProof/>
          <w:color w:val="000000" w:themeColor="text1"/>
          <w:lang w:val="sr-Latn-CS"/>
        </w:rPr>
        <w:t>Dugovi</w:t>
      </w:r>
      <w:r w:rsidRPr="00BF30EF">
        <w:rPr>
          <w:b/>
          <w:noProof/>
          <w:color w:val="000000" w:themeColor="text1"/>
          <w:lang w:val="sr-Latn-CS"/>
        </w:rPr>
        <w:t xml:space="preserve"> </w:t>
      </w:r>
      <w:r>
        <w:rPr>
          <w:b/>
          <w:noProof/>
          <w:color w:val="000000" w:themeColor="text1"/>
          <w:lang w:val="sr-Latn-CS"/>
        </w:rPr>
        <w:t>po</w:t>
      </w:r>
      <w:r w:rsidRPr="00BF30EF">
        <w:rPr>
          <w:b/>
          <w:noProof/>
          <w:color w:val="000000" w:themeColor="text1"/>
          <w:lang w:val="sr-Latn-CS"/>
        </w:rPr>
        <w:t xml:space="preserve"> </w:t>
      </w:r>
      <w:r>
        <w:rPr>
          <w:b/>
          <w:noProof/>
          <w:color w:val="000000" w:themeColor="text1"/>
          <w:lang w:val="sr-Latn-CS"/>
        </w:rPr>
        <w:t>osnovu</w:t>
      </w:r>
      <w:r w:rsidRPr="00BF30EF">
        <w:rPr>
          <w:b/>
          <w:noProof/>
          <w:color w:val="000000" w:themeColor="text1"/>
          <w:lang w:val="sr-Latn-CS"/>
        </w:rPr>
        <w:t xml:space="preserve"> </w:t>
      </w:r>
      <w:r>
        <w:rPr>
          <w:b/>
          <w:noProof/>
          <w:color w:val="000000" w:themeColor="text1"/>
          <w:lang w:val="sr-Latn-CS"/>
        </w:rPr>
        <w:t>zajedničkog</w:t>
      </w:r>
      <w:r w:rsidRPr="00BF30EF">
        <w:rPr>
          <w:b/>
          <w:noProof/>
          <w:color w:val="000000" w:themeColor="text1"/>
          <w:lang w:val="sr-Latn-CS"/>
        </w:rPr>
        <w:t xml:space="preserve"> </w:t>
      </w:r>
      <w:r>
        <w:rPr>
          <w:b/>
          <w:noProof/>
          <w:color w:val="000000" w:themeColor="text1"/>
          <w:lang w:val="sr-Latn-CS"/>
        </w:rPr>
        <w:t>sticanja</w:t>
      </w:r>
    </w:p>
    <w:p w14:paraId="624C80BE" w14:textId="433597A2"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312.</w:t>
      </w:r>
    </w:p>
    <w:p w14:paraId="2BF3D363" w14:textId="77777777" w:rsidR="00BF30EF" w:rsidRPr="00BF30EF" w:rsidRDefault="00BF30EF" w:rsidP="00BF30EF">
      <w:pPr>
        <w:pStyle w:val="BodyText"/>
        <w:ind w:left="117"/>
        <w:jc w:val="center"/>
        <w:rPr>
          <w:noProof/>
          <w:color w:val="000000" w:themeColor="text1"/>
          <w:lang w:val="sr-Latn-CS"/>
        </w:rPr>
      </w:pPr>
    </w:p>
    <w:p w14:paraId="4401590D" w14:textId="544B93A0" w:rsidR="00BF30EF" w:rsidRPr="00BF30EF" w:rsidRDefault="00BF30EF" w:rsidP="00BF30EF">
      <w:pPr>
        <w:tabs>
          <w:tab w:val="left" w:pos="431"/>
          <w:tab w:val="left" w:pos="9000"/>
          <w:tab w:val="left" w:pos="9180"/>
        </w:tabs>
        <w:spacing w:after="0" w:line="240" w:lineRule="auto"/>
        <w:ind w:right="26"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Kod</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diobe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svakom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će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uračunati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njegov</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srazmjerna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vrijednost</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što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duguje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osnovu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sticanja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zajednici</w:t>
      </w:r>
      <w:r w:rsidRPr="00BF30EF">
        <w:rPr>
          <w:rFonts w:ascii="Times New Roman" w:hAnsi="Times New Roman"/>
          <w:noProof/>
          <w:color w:val="000000" w:themeColor="text1"/>
          <w:sz w:val="24"/>
          <w:szCs w:val="24"/>
          <w:lang w:val="sr-Latn-CS"/>
        </w:rPr>
        <w:t>.</w:t>
      </w:r>
    </w:p>
    <w:p w14:paraId="02C22AA2" w14:textId="0410956E" w:rsidR="00BF30EF" w:rsidRPr="00BF30EF" w:rsidRDefault="00BF30EF" w:rsidP="00BF30EF">
      <w:pPr>
        <w:pStyle w:val="ListParagraph"/>
        <w:tabs>
          <w:tab w:val="left" w:pos="431"/>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Kao</w:t>
      </w:r>
      <w:r w:rsidRPr="00BF30EF">
        <w:rPr>
          <w:noProof/>
          <w:color w:val="000000" w:themeColor="text1"/>
          <w:sz w:val="24"/>
          <w:szCs w:val="24"/>
          <w:lang w:val="sr-Latn-CS"/>
        </w:rPr>
        <w:t xml:space="preserve"> </w:t>
      </w:r>
      <w:r>
        <w:rPr>
          <w:noProof/>
          <w:color w:val="000000" w:themeColor="text1"/>
          <w:sz w:val="24"/>
          <w:szCs w:val="24"/>
          <w:lang w:val="sr-Latn-CS"/>
        </w:rPr>
        <w:t>dugovanja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smislu</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uračunaće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potraživanja</w:t>
      </w:r>
      <w:r w:rsidRPr="00BF30EF">
        <w:rPr>
          <w:noProof/>
          <w:color w:val="000000" w:themeColor="text1"/>
          <w:sz w:val="24"/>
          <w:szCs w:val="24"/>
          <w:lang w:val="sr-Latn-CS"/>
        </w:rPr>
        <w:t xml:space="preserve"> </w:t>
      </w:r>
      <w:r>
        <w:rPr>
          <w:noProof/>
          <w:color w:val="000000" w:themeColor="text1"/>
          <w:sz w:val="24"/>
          <w:szCs w:val="24"/>
          <w:lang w:val="sr-Latn-CS"/>
        </w:rPr>
        <w:t>trećih</w:t>
      </w:r>
      <w:r w:rsidRPr="00BF30EF">
        <w:rPr>
          <w:noProof/>
          <w:color w:val="000000" w:themeColor="text1"/>
          <w:sz w:val="24"/>
          <w:szCs w:val="24"/>
          <w:lang w:val="sr-Latn-CS"/>
        </w:rPr>
        <w:t xml:space="preserve"> </w:t>
      </w:r>
      <w:r>
        <w:rPr>
          <w:noProof/>
          <w:color w:val="000000" w:themeColor="text1"/>
          <w:sz w:val="24"/>
          <w:szCs w:val="24"/>
          <w:lang w:val="sr-Latn-CS"/>
        </w:rPr>
        <w:t>lica</w:t>
      </w:r>
      <w:r w:rsidRPr="00BF30EF">
        <w:rPr>
          <w:noProof/>
          <w:color w:val="000000" w:themeColor="text1"/>
          <w:sz w:val="24"/>
          <w:szCs w:val="24"/>
          <w:lang w:val="sr-Latn-CS"/>
        </w:rPr>
        <w:t xml:space="preserve"> </w:t>
      </w:r>
      <w:r>
        <w:rPr>
          <w:noProof/>
          <w:color w:val="000000" w:themeColor="text1"/>
          <w:sz w:val="24"/>
          <w:szCs w:val="24"/>
          <w:lang w:val="sr-Latn-CS"/>
        </w:rPr>
        <w:t>koja</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nastala</w:t>
      </w:r>
      <w:r w:rsidRPr="00BF30EF">
        <w:rPr>
          <w:noProof/>
          <w:color w:val="000000" w:themeColor="text1"/>
          <w:sz w:val="24"/>
          <w:szCs w:val="24"/>
          <w:lang w:val="sr-Latn-CS"/>
        </w:rPr>
        <w:t xml:space="preserve"> </w:t>
      </w:r>
      <w:r>
        <w:rPr>
          <w:noProof/>
          <w:color w:val="000000" w:themeColor="text1"/>
          <w:sz w:val="24"/>
          <w:szCs w:val="24"/>
          <w:lang w:val="sr-Latn-CS"/>
        </w:rPr>
        <w:t>radi</w:t>
      </w:r>
      <w:r w:rsidRPr="00BF30EF">
        <w:rPr>
          <w:noProof/>
          <w:color w:val="000000" w:themeColor="text1"/>
          <w:sz w:val="24"/>
          <w:szCs w:val="24"/>
          <w:lang w:val="sr-Latn-CS"/>
        </w:rPr>
        <w:t xml:space="preserve"> </w:t>
      </w:r>
      <w:r>
        <w:rPr>
          <w:noProof/>
          <w:color w:val="000000" w:themeColor="text1"/>
          <w:sz w:val="24"/>
          <w:szCs w:val="24"/>
          <w:lang w:val="sr-Latn-CS"/>
        </w:rPr>
        <w:t>povećanja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održavanja</w:t>
      </w:r>
      <w:r w:rsidRPr="00BF30EF">
        <w:rPr>
          <w:noProof/>
          <w:color w:val="000000" w:themeColor="text1"/>
          <w:sz w:val="24"/>
          <w:szCs w:val="24"/>
          <w:lang w:val="sr-Latn-CS"/>
        </w:rPr>
        <w:t xml:space="preserve"> </w:t>
      </w:r>
      <w:r>
        <w:rPr>
          <w:noProof/>
          <w:color w:val="000000" w:themeColor="text1"/>
          <w:sz w:val="24"/>
          <w:szCs w:val="24"/>
          <w:lang w:val="sr-Latn-CS"/>
        </w:rPr>
        <w:t>postojeće</w:t>
      </w:r>
      <w:r w:rsidRPr="00BF30EF">
        <w:rPr>
          <w:noProof/>
          <w:color w:val="000000" w:themeColor="text1"/>
          <w:sz w:val="24"/>
          <w:szCs w:val="24"/>
          <w:lang w:val="sr-Latn-CS"/>
        </w:rPr>
        <w:t xml:space="preserve"> </w:t>
      </w:r>
      <w:r>
        <w:rPr>
          <w:noProof/>
          <w:color w:val="000000" w:themeColor="text1"/>
          <w:sz w:val="24"/>
          <w:szCs w:val="24"/>
          <w:lang w:val="sr-Latn-CS"/>
        </w:rPr>
        <w:t>zajedničke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a</w:t>
      </w:r>
      <w:r w:rsidRPr="00BF30EF">
        <w:rPr>
          <w:noProof/>
          <w:color w:val="000000" w:themeColor="text1"/>
          <w:sz w:val="24"/>
          <w:szCs w:val="24"/>
          <w:lang w:val="sr-Latn-CS"/>
        </w:rPr>
        <w:t xml:space="preserve"> </w:t>
      </w:r>
      <w:r>
        <w:rPr>
          <w:noProof/>
          <w:color w:val="000000" w:themeColor="text1"/>
          <w:sz w:val="24"/>
          <w:szCs w:val="24"/>
          <w:lang w:val="sr-Latn-CS"/>
        </w:rPr>
        <w:t>ta</w:t>
      </w:r>
      <w:r w:rsidRPr="00BF30EF">
        <w:rPr>
          <w:noProof/>
          <w:color w:val="000000" w:themeColor="text1"/>
          <w:sz w:val="24"/>
          <w:szCs w:val="24"/>
          <w:lang w:val="sr-Latn-CS"/>
        </w:rPr>
        <w:t xml:space="preserve"> </w:t>
      </w:r>
      <w:r>
        <w:rPr>
          <w:noProof/>
          <w:color w:val="000000" w:themeColor="text1"/>
          <w:sz w:val="24"/>
          <w:szCs w:val="24"/>
          <w:lang w:val="sr-Latn-CS"/>
        </w:rPr>
        <w:t>potraživanja</w:t>
      </w:r>
      <w:r w:rsidRPr="00BF30EF">
        <w:rPr>
          <w:noProof/>
          <w:color w:val="000000" w:themeColor="text1"/>
          <w:sz w:val="24"/>
          <w:szCs w:val="24"/>
          <w:lang w:val="sr-Latn-CS"/>
        </w:rPr>
        <w:t xml:space="preserve"> </w:t>
      </w:r>
      <w:r>
        <w:rPr>
          <w:noProof/>
          <w:color w:val="000000" w:themeColor="text1"/>
          <w:sz w:val="24"/>
          <w:szCs w:val="24"/>
          <w:lang w:val="sr-Latn-CS"/>
        </w:rPr>
        <w:t>terete</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jednog</w:t>
      </w:r>
      <w:r w:rsidRPr="00BF30EF">
        <w:rPr>
          <w:noProof/>
          <w:color w:val="000000" w:themeColor="text1"/>
          <w:sz w:val="24"/>
          <w:szCs w:val="24"/>
          <w:lang w:val="sr-Latn-CS"/>
        </w:rPr>
        <w:t xml:space="preserve"> </w:t>
      </w:r>
      <w:r>
        <w:rPr>
          <w:noProof/>
          <w:color w:val="000000" w:themeColor="text1"/>
          <w:sz w:val="24"/>
          <w:szCs w:val="24"/>
          <w:lang w:val="sr-Latn-CS"/>
        </w:rPr>
        <w:t>bračnog</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w:t>
      </w:r>
    </w:p>
    <w:p w14:paraId="6DEA3355" w14:textId="77777777" w:rsidR="00BF30EF" w:rsidRPr="00BF30EF" w:rsidRDefault="00BF30EF" w:rsidP="00BF30EF">
      <w:pPr>
        <w:pStyle w:val="BodyText"/>
        <w:ind w:left="117"/>
        <w:jc w:val="center"/>
        <w:rPr>
          <w:b/>
          <w:noProof/>
          <w:color w:val="000000" w:themeColor="text1"/>
          <w:lang w:val="sr-Latn-CS"/>
        </w:rPr>
      </w:pPr>
    </w:p>
    <w:p w14:paraId="4CC043B5" w14:textId="4B5D5E29"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Pravo</w:t>
      </w:r>
      <w:r w:rsidRPr="00BF30EF">
        <w:rPr>
          <w:b/>
          <w:noProof/>
          <w:color w:val="000000" w:themeColor="text1"/>
          <w:lang w:val="sr-Latn-CS"/>
        </w:rPr>
        <w:t xml:space="preserve"> </w:t>
      </w:r>
      <w:r>
        <w:rPr>
          <w:b/>
          <w:noProof/>
          <w:color w:val="000000" w:themeColor="text1"/>
          <w:lang w:val="sr-Latn-CS"/>
        </w:rPr>
        <w:t>preče</w:t>
      </w:r>
      <w:r w:rsidRPr="00BF30EF">
        <w:rPr>
          <w:b/>
          <w:noProof/>
          <w:color w:val="000000" w:themeColor="text1"/>
          <w:lang w:val="sr-Latn-CS"/>
        </w:rPr>
        <w:t xml:space="preserve"> </w:t>
      </w:r>
      <w:r>
        <w:rPr>
          <w:b/>
          <w:noProof/>
          <w:color w:val="000000" w:themeColor="text1"/>
          <w:lang w:val="sr-Latn-CS"/>
        </w:rPr>
        <w:t>kupovine</w:t>
      </w:r>
    </w:p>
    <w:p w14:paraId="06F26307" w14:textId="34A4B25A"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313.</w:t>
      </w:r>
    </w:p>
    <w:p w14:paraId="1BCDC914" w14:textId="77777777" w:rsidR="00BF30EF" w:rsidRPr="00BF30EF" w:rsidRDefault="00BF30EF" w:rsidP="00BF30EF">
      <w:pPr>
        <w:pStyle w:val="BodyText"/>
        <w:ind w:left="117"/>
        <w:jc w:val="center"/>
        <w:rPr>
          <w:noProof/>
          <w:color w:val="000000" w:themeColor="text1"/>
          <w:lang w:val="sr-Latn-CS"/>
        </w:rPr>
      </w:pPr>
    </w:p>
    <w:p w14:paraId="40A7CD52" w14:textId="7D604C77"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izvršnom</w:t>
      </w:r>
      <w:r w:rsidRPr="00BF30EF">
        <w:rPr>
          <w:noProof/>
          <w:color w:val="000000" w:themeColor="text1"/>
          <w:lang w:val="sr-Latn-CS"/>
        </w:rPr>
        <w:t xml:space="preserve"> </w:t>
      </w:r>
      <w:r>
        <w:rPr>
          <w:noProof/>
          <w:color w:val="000000" w:themeColor="text1"/>
          <w:lang w:val="sr-Latn-CS"/>
        </w:rPr>
        <w:t>postupku</w:t>
      </w:r>
      <w:r w:rsidRPr="00BF30EF">
        <w:rPr>
          <w:noProof/>
          <w:color w:val="000000" w:themeColor="text1"/>
          <w:lang w:val="sr-Latn-CS"/>
        </w:rPr>
        <w:t xml:space="preserve"> </w:t>
      </w:r>
      <w:r>
        <w:rPr>
          <w:noProof/>
          <w:color w:val="000000" w:themeColor="text1"/>
          <w:lang w:val="sr-Latn-CS"/>
        </w:rPr>
        <w:t>određena</w:t>
      </w:r>
      <w:r w:rsidRPr="00BF30EF">
        <w:rPr>
          <w:noProof/>
          <w:color w:val="000000" w:themeColor="text1"/>
          <w:lang w:val="sr-Latn-CS"/>
        </w:rPr>
        <w:t xml:space="preserve"> </w:t>
      </w:r>
      <w:r>
        <w:rPr>
          <w:noProof/>
          <w:color w:val="000000" w:themeColor="text1"/>
          <w:lang w:val="sr-Latn-CS"/>
        </w:rPr>
        <w:t>prodaja</w:t>
      </w:r>
      <w:r w:rsidRPr="00BF30EF">
        <w:rPr>
          <w:noProof/>
          <w:color w:val="000000" w:themeColor="text1"/>
          <w:lang w:val="sr-Latn-CS"/>
        </w:rPr>
        <w:t xml:space="preserve"> </w:t>
      </w:r>
      <w:r>
        <w:rPr>
          <w:noProof/>
          <w:color w:val="000000" w:themeColor="text1"/>
          <w:lang w:val="sr-Latn-CS"/>
        </w:rPr>
        <w:t>stvari</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namirenja</w:t>
      </w:r>
      <w:r w:rsidRPr="00BF30EF">
        <w:rPr>
          <w:noProof/>
          <w:color w:val="000000" w:themeColor="text1"/>
          <w:lang w:val="sr-Latn-CS"/>
        </w:rPr>
        <w:t xml:space="preserve"> </w:t>
      </w:r>
      <w:r>
        <w:rPr>
          <w:noProof/>
          <w:color w:val="000000" w:themeColor="text1"/>
          <w:lang w:val="sr-Latn-CS"/>
        </w:rPr>
        <w:t>udjela</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taj</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supružnik</w:t>
      </w:r>
      <w:r w:rsidRPr="00BF30EF">
        <w:rPr>
          <w:noProof/>
          <w:color w:val="000000" w:themeColor="text1"/>
          <w:lang w:val="sr-Latn-CS"/>
        </w:rPr>
        <w:t xml:space="preserve"> </w:t>
      </w:r>
      <w:r>
        <w:rPr>
          <w:noProof/>
          <w:color w:val="000000" w:themeColor="text1"/>
          <w:lang w:val="sr-Latn-CS"/>
        </w:rPr>
        <w:t>ima</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preče</w:t>
      </w:r>
      <w:r w:rsidRPr="00BF30EF">
        <w:rPr>
          <w:noProof/>
          <w:color w:val="000000" w:themeColor="text1"/>
          <w:lang w:val="sr-Latn-CS"/>
        </w:rPr>
        <w:t xml:space="preserve"> </w:t>
      </w:r>
      <w:r>
        <w:rPr>
          <w:noProof/>
          <w:color w:val="000000" w:themeColor="text1"/>
          <w:lang w:val="sr-Latn-CS"/>
        </w:rPr>
        <w:t>kupovine</w:t>
      </w:r>
      <w:r w:rsidRPr="00BF30EF">
        <w:rPr>
          <w:noProof/>
          <w:color w:val="000000" w:themeColor="text1"/>
          <w:lang w:val="sr-Latn-CS"/>
        </w:rPr>
        <w:t xml:space="preserve"> </w:t>
      </w:r>
      <w:r>
        <w:rPr>
          <w:noProof/>
          <w:color w:val="000000" w:themeColor="text1"/>
          <w:lang w:val="sr-Latn-CS"/>
        </w:rPr>
        <w:t>tih</w:t>
      </w:r>
      <w:r w:rsidRPr="00BF30EF">
        <w:rPr>
          <w:noProof/>
          <w:color w:val="000000" w:themeColor="text1"/>
          <w:lang w:val="sr-Latn-CS"/>
        </w:rPr>
        <w:t xml:space="preserve"> </w:t>
      </w:r>
      <w:r>
        <w:rPr>
          <w:noProof/>
          <w:color w:val="000000" w:themeColor="text1"/>
          <w:lang w:val="sr-Latn-CS"/>
        </w:rPr>
        <w:t>stvari</w:t>
      </w:r>
      <w:r w:rsidRPr="00BF30EF">
        <w:rPr>
          <w:noProof/>
          <w:color w:val="000000" w:themeColor="text1"/>
          <w:lang w:val="sr-Latn-CS"/>
        </w:rPr>
        <w:t>.</w:t>
      </w:r>
    </w:p>
    <w:p w14:paraId="007CA074" w14:textId="77777777" w:rsidR="00BF30EF" w:rsidRPr="00BF30EF" w:rsidRDefault="00BF30EF" w:rsidP="00BF30EF">
      <w:pPr>
        <w:pStyle w:val="BodyText"/>
        <w:jc w:val="both"/>
        <w:rPr>
          <w:noProof/>
          <w:color w:val="000000" w:themeColor="text1"/>
          <w:lang w:val="sr-Latn-CS"/>
        </w:rPr>
      </w:pPr>
    </w:p>
    <w:p w14:paraId="48243790" w14:textId="0FFE840E" w:rsidR="00BF30EF" w:rsidRPr="00BF30EF" w:rsidRDefault="00BF30EF" w:rsidP="00BF30EF">
      <w:pPr>
        <w:pStyle w:val="BodyText"/>
        <w:rPr>
          <w:b/>
          <w:noProof/>
          <w:color w:val="000000" w:themeColor="text1"/>
          <w:lang w:val="sr-Latn-CS"/>
        </w:rPr>
      </w:pPr>
      <w:r w:rsidRPr="00BF30EF">
        <w:rPr>
          <w:b/>
          <w:noProof/>
          <w:color w:val="000000" w:themeColor="text1"/>
          <w:lang w:val="sr-Latn-CS"/>
        </w:rPr>
        <w:t xml:space="preserve">2. </w:t>
      </w:r>
      <w:r>
        <w:rPr>
          <w:b/>
          <w:noProof/>
          <w:color w:val="000000" w:themeColor="text1"/>
          <w:lang w:val="sr-Latn-CS"/>
        </w:rPr>
        <w:t>Bračni</w:t>
      </w:r>
      <w:r w:rsidRPr="00BF30EF">
        <w:rPr>
          <w:b/>
          <w:noProof/>
          <w:color w:val="000000" w:themeColor="text1"/>
          <w:lang w:val="sr-Latn-CS"/>
        </w:rPr>
        <w:t xml:space="preserve"> </w:t>
      </w:r>
      <w:r>
        <w:rPr>
          <w:b/>
          <w:noProof/>
          <w:color w:val="000000" w:themeColor="text1"/>
          <w:lang w:val="sr-Latn-CS"/>
        </w:rPr>
        <w:t>ugovor</w:t>
      </w:r>
      <w:r w:rsidRPr="00BF30EF">
        <w:rPr>
          <w:b/>
          <w:noProof/>
          <w:color w:val="000000" w:themeColor="text1"/>
          <w:lang w:val="sr-Latn-CS"/>
        </w:rPr>
        <w:t xml:space="preserve"> </w:t>
      </w:r>
    </w:p>
    <w:p w14:paraId="30747CB6" w14:textId="77777777" w:rsidR="00BF30EF" w:rsidRPr="00BF30EF" w:rsidRDefault="00BF30EF" w:rsidP="00BF30EF">
      <w:pPr>
        <w:pStyle w:val="BodyText"/>
        <w:jc w:val="both"/>
        <w:rPr>
          <w:noProof/>
          <w:color w:val="000000" w:themeColor="text1"/>
          <w:lang w:val="sr-Latn-CS"/>
        </w:rPr>
      </w:pPr>
    </w:p>
    <w:p w14:paraId="7FE1188C" w14:textId="5D286E88" w:rsidR="00BF30EF" w:rsidRPr="00BF30EF" w:rsidRDefault="00BF30EF" w:rsidP="00BF30EF">
      <w:pPr>
        <w:pStyle w:val="BodyText"/>
        <w:jc w:val="center"/>
        <w:rPr>
          <w:b/>
          <w:noProof/>
          <w:color w:val="000000" w:themeColor="text1"/>
          <w:lang w:val="sr-Latn-CS"/>
        </w:rPr>
      </w:pPr>
      <w:r>
        <w:rPr>
          <w:b/>
          <w:noProof/>
          <w:color w:val="000000" w:themeColor="text1"/>
          <w:lang w:val="sr-Latn-CS"/>
        </w:rPr>
        <w:t>Pojam</w:t>
      </w:r>
      <w:r w:rsidRPr="00BF30EF">
        <w:rPr>
          <w:b/>
          <w:noProof/>
          <w:color w:val="000000" w:themeColor="text1"/>
          <w:lang w:val="sr-Latn-CS"/>
        </w:rPr>
        <w:t xml:space="preserve"> </w:t>
      </w:r>
      <w:r>
        <w:rPr>
          <w:b/>
          <w:noProof/>
          <w:color w:val="000000" w:themeColor="text1"/>
          <w:lang w:val="sr-Latn-CS"/>
        </w:rPr>
        <w:t>i</w:t>
      </w:r>
      <w:r w:rsidRPr="00BF30EF">
        <w:rPr>
          <w:b/>
          <w:noProof/>
          <w:color w:val="000000" w:themeColor="text1"/>
          <w:lang w:val="sr-Latn-CS"/>
        </w:rPr>
        <w:t xml:space="preserve"> </w:t>
      </w:r>
      <w:r>
        <w:rPr>
          <w:b/>
          <w:noProof/>
          <w:color w:val="000000" w:themeColor="text1"/>
          <w:lang w:val="sr-Latn-CS"/>
        </w:rPr>
        <w:t>sposobnost</w:t>
      </w:r>
      <w:r w:rsidRPr="00BF30EF">
        <w:rPr>
          <w:b/>
          <w:noProof/>
          <w:color w:val="000000" w:themeColor="text1"/>
          <w:lang w:val="sr-Latn-CS"/>
        </w:rPr>
        <w:t xml:space="preserve"> </w:t>
      </w:r>
      <w:r>
        <w:rPr>
          <w:b/>
          <w:noProof/>
          <w:color w:val="000000" w:themeColor="text1"/>
          <w:lang w:val="sr-Latn-CS"/>
        </w:rPr>
        <w:t>za</w:t>
      </w:r>
      <w:r w:rsidRPr="00BF30EF">
        <w:rPr>
          <w:b/>
          <w:noProof/>
          <w:color w:val="000000" w:themeColor="text1"/>
          <w:lang w:val="sr-Latn-CS"/>
        </w:rPr>
        <w:t xml:space="preserve"> </w:t>
      </w:r>
      <w:r>
        <w:rPr>
          <w:b/>
          <w:noProof/>
          <w:color w:val="000000" w:themeColor="text1"/>
          <w:lang w:val="sr-Latn-CS"/>
        </w:rPr>
        <w:t>zaključenje</w:t>
      </w:r>
    </w:p>
    <w:p w14:paraId="7977A92B" w14:textId="46993FD1"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314.</w:t>
      </w:r>
    </w:p>
    <w:p w14:paraId="7EA1CFA0" w14:textId="77777777" w:rsidR="00BF30EF" w:rsidRPr="00BF30EF" w:rsidRDefault="00BF30EF" w:rsidP="00BF30EF">
      <w:pPr>
        <w:pStyle w:val="BodyText"/>
        <w:jc w:val="center"/>
        <w:rPr>
          <w:noProof/>
          <w:color w:val="000000" w:themeColor="text1"/>
          <w:lang w:val="sr-Latn-CS"/>
        </w:rPr>
      </w:pPr>
    </w:p>
    <w:p w14:paraId="20A73AD1" w14:textId="43D2B194" w:rsidR="00BF30EF" w:rsidRPr="00BF30EF" w:rsidRDefault="00BF30EF" w:rsidP="00BF30EF">
      <w:pPr>
        <w:pStyle w:val="BodyText"/>
        <w:ind w:firstLine="720"/>
        <w:jc w:val="both"/>
        <w:rPr>
          <w:noProof/>
          <w:color w:val="000000" w:themeColor="text1"/>
          <w:lang w:val="sr-Latn-CS"/>
        </w:rPr>
      </w:pPr>
      <w:r w:rsidRPr="00BF30EF">
        <w:rPr>
          <w:bCs/>
          <w:noProof/>
          <w:color w:val="000000" w:themeColor="text1"/>
          <w:lang w:val="sr-Latn-CS"/>
        </w:rPr>
        <w:t>(1)</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kojim</w:t>
      </w:r>
      <w:r w:rsidRPr="00BF30EF">
        <w:rPr>
          <w:noProof/>
          <w:color w:val="000000" w:themeColor="text1"/>
          <w:lang w:val="sr-Latn-CS"/>
        </w:rPr>
        <w:t xml:space="preserve"> </w:t>
      </w:r>
      <w:r>
        <w:rPr>
          <w:noProof/>
          <w:color w:val="000000" w:themeColor="text1"/>
          <w:lang w:val="sr-Latn-CS"/>
        </w:rPr>
        <w:t>budući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lica</w:t>
      </w:r>
      <w:r w:rsidRPr="00BF30EF">
        <w:rPr>
          <w:noProof/>
          <w:color w:val="000000" w:themeColor="text1"/>
          <w:lang w:val="sr-Latn-CS"/>
        </w:rPr>
        <w:t xml:space="preserve"> </w:t>
      </w:r>
      <w:r>
        <w:rPr>
          <w:noProof/>
          <w:color w:val="000000" w:themeColor="text1"/>
          <w:lang w:val="sr-Latn-CS"/>
        </w:rPr>
        <w:t>koja</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namjeru</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zaključenje</w:t>
      </w:r>
      <w:r w:rsidRPr="00BF30EF">
        <w:rPr>
          <w:noProof/>
          <w:color w:val="000000" w:themeColor="text1"/>
          <w:lang w:val="sr-Latn-CS"/>
        </w:rPr>
        <w:t xml:space="preserve"> </w:t>
      </w:r>
      <w:r>
        <w:rPr>
          <w:noProof/>
          <w:color w:val="000000" w:themeColor="text1"/>
          <w:lang w:val="sr-Latn-CS"/>
        </w:rPr>
        <w:t>braka</w:t>
      </w:r>
      <w:r w:rsidRPr="00BF30EF">
        <w:rPr>
          <w:noProof/>
          <w:color w:val="000000" w:themeColor="text1"/>
          <w:lang w:val="sr-Latn-CS"/>
        </w:rPr>
        <w:t xml:space="preserve"> </w:t>
      </w:r>
      <w:r>
        <w:rPr>
          <w:noProof/>
          <w:color w:val="000000" w:themeColor="text1"/>
          <w:lang w:val="sr-Latn-CS"/>
        </w:rPr>
        <w:t>prijavila</w:t>
      </w:r>
      <w:r w:rsidRPr="00BF30EF">
        <w:rPr>
          <w:noProof/>
          <w:color w:val="000000" w:themeColor="text1"/>
          <w:lang w:val="sr-Latn-CS"/>
        </w:rPr>
        <w:t xml:space="preserve"> </w:t>
      </w:r>
      <w:r>
        <w:rPr>
          <w:noProof/>
          <w:color w:val="000000" w:themeColor="text1"/>
          <w:lang w:val="sr-Latn-CS"/>
        </w:rPr>
        <w:t>nadležnom</w:t>
      </w:r>
      <w:r w:rsidRPr="00BF30EF">
        <w:rPr>
          <w:noProof/>
          <w:color w:val="000000" w:themeColor="text1"/>
          <w:lang w:val="sr-Latn-CS"/>
        </w:rPr>
        <w:t xml:space="preserve"> </w:t>
      </w:r>
      <w:r>
        <w:rPr>
          <w:noProof/>
          <w:color w:val="000000" w:themeColor="text1"/>
          <w:lang w:val="sr-Latn-CS"/>
        </w:rPr>
        <w:t>organu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urediti</w:t>
      </w:r>
      <w:r w:rsidRPr="00BF30EF">
        <w:rPr>
          <w:noProof/>
          <w:color w:val="000000" w:themeColor="text1"/>
          <w:lang w:val="sr-Latn-CS"/>
        </w:rPr>
        <w:t xml:space="preserve"> </w:t>
      </w:r>
      <w:r>
        <w:rPr>
          <w:noProof/>
          <w:color w:val="000000" w:themeColor="text1"/>
          <w:lang w:val="sr-Latn-CS"/>
        </w:rPr>
        <w:t>svoje</w:t>
      </w:r>
      <w:r w:rsidRPr="00BF30EF">
        <w:rPr>
          <w:noProof/>
          <w:color w:val="000000" w:themeColor="text1"/>
          <w:lang w:val="sr-Latn-CS"/>
        </w:rPr>
        <w:t xml:space="preserve"> </w:t>
      </w:r>
      <w:r>
        <w:rPr>
          <w:noProof/>
          <w:color w:val="000000" w:themeColor="text1"/>
          <w:lang w:val="sr-Latn-CS"/>
        </w:rPr>
        <w:t>imovinsko</w:t>
      </w:r>
      <w:r w:rsidRPr="00BF30EF">
        <w:rPr>
          <w:noProof/>
          <w:color w:val="000000" w:themeColor="text1"/>
          <w:lang w:val="sr-Latn-CS"/>
        </w:rPr>
        <w:t xml:space="preserve">- </w:t>
      </w:r>
      <w:r>
        <w:rPr>
          <w:noProof/>
          <w:color w:val="000000" w:themeColor="text1"/>
          <w:lang w:val="sr-Latn-CS"/>
        </w:rPr>
        <w:t>pravne</w:t>
      </w:r>
      <w:r w:rsidRPr="00BF30EF">
        <w:rPr>
          <w:noProof/>
          <w:color w:val="000000" w:themeColor="text1"/>
          <w:lang w:val="sr-Latn-CS"/>
        </w:rPr>
        <w:t xml:space="preserve"> </w:t>
      </w:r>
      <w:r>
        <w:rPr>
          <w:noProof/>
          <w:color w:val="000000" w:themeColor="text1"/>
          <w:lang w:val="sr-Latn-CS"/>
        </w:rPr>
        <w:t>odnose</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postojećoj</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budućoj</w:t>
      </w:r>
      <w:r w:rsidRPr="00BF30EF">
        <w:rPr>
          <w:noProof/>
          <w:color w:val="000000" w:themeColor="text1"/>
          <w:lang w:val="sr-Latn-CS"/>
        </w:rPr>
        <w:t xml:space="preserve"> </w:t>
      </w:r>
      <w:r>
        <w:rPr>
          <w:noProof/>
          <w:color w:val="000000" w:themeColor="text1"/>
          <w:lang w:val="sr-Latn-CS"/>
        </w:rPr>
        <w:t>imovini</w:t>
      </w:r>
      <w:r w:rsidRPr="00BF30EF">
        <w:rPr>
          <w:noProof/>
          <w:color w:val="000000" w:themeColor="text1"/>
          <w:lang w:val="sr-Latn-CS"/>
        </w:rPr>
        <w:t>.</w:t>
      </w:r>
    </w:p>
    <w:p w14:paraId="4A8829FC" w14:textId="1CE59D3E"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zaključiti</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budući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supružnik</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maloljetan</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dobio</w:t>
      </w:r>
      <w:r w:rsidRPr="00BF30EF">
        <w:rPr>
          <w:noProof/>
          <w:color w:val="000000" w:themeColor="text1"/>
          <w:lang w:val="sr-Latn-CS"/>
        </w:rPr>
        <w:t xml:space="preserve"> </w:t>
      </w:r>
      <w:r>
        <w:rPr>
          <w:noProof/>
          <w:color w:val="000000" w:themeColor="text1"/>
          <w:lang w:val="sr-Latn-CS"/>
        </w:rPr>
        <w:t>dozvolu</w:t>
      </w:r>
      <w:r w:rsidRPr="00BF30EF">
        <w:rPr>
          <w:noProof/>
          <w:color w:val="000000" w:themeColor="text1"/>
          <w:lang w:val="sr-Latn-CS"/>
        </w:rPr>
        <w:t xml:space="preserve"> </w:t>
      </w:r>
      <w:r>
        <w:rPr>
          <w:noProof/>
          <w:color w:val="000000" w:themeColor="text1"/>
          <w:lang w:val="sr-Latn-CS"/>
        </w:rPr>
        <w:t>suda</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zaključi</w:t>
      </w:r>
      <w:r w:rsidRPr="00BF30EF">
        <w:rPr>
          <w:noProof/>
          <w:color w:val="000000" w:themeColor="text1"/>
          <w:lang w:val="sr-Latn-CS"/>
        </w:rPr>
        <w:t xml:space="preserve"> </w:t>
      </w:r>
      <w:r>
        <w:rPr>
          <w:noProof/>
          <w:color w:val="000000" w:themeColor="text1"/>
          <w:lang w:val="sr-Latn-CS"/>
        </w:rPr>
        <w:t>brak</w:t>
      </w:r>
      <w:r w:rsidRPr="00BF30EF">
        <w:rPr>
          <w:noProof/>
          <w:color w:val="000000" w:themeColor="text1"/>
          <w:lang w:val="sr-Latn-CS"/>
        </w:rPr>
        <w:t xml:space="preserve"> </w:t>
      </w:r>
      <w:r>
        <w:rPr>
          <w:noProof/>
          <w:color w:val="000000" w:themeColor="text1"/>
          <w:lang w:val="sr-Latn-CS"/>
        </w:rPr>
        <w:t>prije</w:t>
      </w:r>
      <w:r w:rsidRPr="00BF30EF">
        <w:rPr>
          <w:noProof/>
          <w:color w:val="000000" w:themeColor="text1"/>
          <w:lang w:val="sr-Latn-CS"/>
        </w:rPr>
        <w:t xml:space="preserve"> </w:t>
      </w:r>
      <w:r>
        <w:rPr>
          <w:noProof/>
          <w:color w:val="000000" w:themeColor="text1"/>
          <w:lang w:val="sr-Latn-CS"/>
        </w:rPr>
        <w:t>punoljetstva</w:t>
      </w:r>
      <w:r w:rsidRPr="00BF30EF">
        <w:rPr>
          <w:noProof/>
          <w:color w:val="000000" w:themeColor="text1"/>
          <w:lang w:val="sr-Latn-CS"/>
        </w:rPr>
        <w:t>.</w:t>
      </w:r>
    </w:p>
    <w:p w14:paraId="64BF7C04" w14:textId="17398CAB"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(3)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bračnom</w:t>
      </w:r>
      <w:r w:rsidRPr="00BF30EF">
        <w:rPr>
          <w:noProof/>
          <w:color w:val="000000" w:themeColor="text1"/>
          <w:lang w:val="sr-Latn-CS"/>
        </w:rPr>
        <w:t xml:space="preserve"> </w:t>
      </w:r>
      <w:r>
        <w:rPr>
          <w:noProof/>
          <w:color w:val="000000" w:themeColor="text1"/>
          <w:lang w:val="sr-Latn-CS"/>
        </w:rPr>
        <w:t>supružniku</w:t>
      </w:r>
      <w:r w:rsidRPr="00BF30EF">
        <w:rPr>
          <w:noProof/>
          <w:color w:val="000000" w:themeColor="text1"/>
          <w:lang w:val="sr-Latn-CS"/>
        </w:rPr>
        <w:t xml:space="preserve"> </w:t>
      </w:r>
      <w:r>
        <w:rPr>
          <w:noProof/>
          <w:color w:val="000000" w:themeColor="text1"/>
          <w:lang w:val="sr-Latn-CS"/>
        </w:rPr>
        <w:t>potpuno</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djelimično</w:t>
      </w:r>
      <w:r w:rsidRPr="00BF30EF">
        <w:rPr>
          <w:noProof/>
          <w:color w:val="000000" w:themeColor="text1"/>
          <w:lang w:val="sr-Latn-CS"/>
        </w:rPr>
        <w:t xml:space="preserve"> </w:t>
      </w:r>
      <w:r>
        <w:rPr>
          <w:noProof/>
          <w:color w:val="000000" w:themeColor="text1"/>
          <w:lang w:val="sr-Latn-CS"/>
        </w:rPr>
        <w:t>oduzeta</w:t>
      </w:r>
      <w:r w:rsidRPr="00BF30EF">
        <w:rPr>
          <w:noProof/>
          <w:color w:val="000000" w:themeColor="text1"/>
          <w:lang w:val="sr-Latn-CS"/>
        </w:rPr>
        <w:t xml:space="preserve"> </w:t>
      </w:r>
      <w:r>
        <w:rPr>
          <w:noProof/>
          <w:color w:val="000000" w:themeColor="text1"/>
          <w:lang w:val="sr-Latn-CS"/>
        </w:rPr>
        <w:t>poslovna</w:t>
      </w:r>
      <w:r w:rsidRPr="00BF30EF">
        <w:rPr>
          <w:noProof/>
          <w:color w:val="000000" w:themeColor="text1"/>
          <w:lang w:val="sr-Latn-CS"/>
        </w:rPr>
        <w:t xml:space="preserve"> </w:t>
      </w:r>
      <w:r>
        <w:rPr>
          <w:noProof/>
          <w:color w:val="000000" w:themeColor="text1"/>
          <w:lang w:val="sr-Latn-CS"/>
        </w:rPr>
        <w:t>sposobnost</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njegovo</w:t>
      </w:r>
      <w:r w:rsidRPr="00BF30EF">
        <w:rPr>
          <w:noProof/>
          <w:color w:val="000000" w:themeColor="text1"/>
          <w:lang w:val="sr-Latn-CS"/>
        </w:rPr>
        <w:t xml:space="preserve"> </w:t>
      </w:r>
      <w:r>
        <w:rPr>
          <w:noProof/>
          <w:color w:val="000000" w:themeColor="text1"/>
          <w:lang w:val="sr-Latn-CS"/>
        </w:rPr>
        <w:t>ime</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zaključiti</w:t>
      </w:r>
      <w:r w:rsidRPr="00BF30EF">
        <w:rPr>
          <w:noProof/>
          <w:color w:val="000000" w:themeColor="text1"/>
          <w:lang w:val="sr-Latn-CS"/>
        </w:rPr>
        <w:t xml:space="preserve"> </w:t>
      </w:r>
      <w:r>
        <w:rPr>
          <w:noProof/>
          <w:color w:val="000000" w:themeColor="text1"/>
          <w:lang w:val="sr-Latn-CS"/>
        </w:rPr>
        <w:t>njegov</w:t>
      </w:r>
      <w:r w:rsidRPr="00BF30EF">
        <w:rPr>
          <w:noProof/>
          <w:color w:val="000000" w:themeColor="text1"/>
          <w:lang w:val="sr-Latn-CS"/>
        </w:rPr>
        <w:t xml:space="preserve"> </w:t>
      </w:r>
      <w:r>
        <w:rPr>
          <w:noProof/>
          <w:color w:val="000000" w:themeColor="text1"/>
          <w:lang w:val="sr-Latn-CS"/>
        </w:rPr>
        <w:t>staratelj</w:t>
      </w:r>
      <w:r w:rsidRPr="00BF30EF">
        <w:rPr>
          <w:noProof/>
          <w:color w:val="000000" w:themeColor="text1"/>
          <w:lang w:val="sr-Latn-CS"/>
        </w:rPr>
        <w:t xml:space="preserve"> </w:t>
      </w:r>
      <w:r>
        <w:rPr>
          <w:noProof/>
          <w:color w:val="000000" w:themeColor="text1"/>
          <w:lang w:val="sr-Latn-CS"/>
        </w:rPr>
        <w:t>uz</w:t>
      </w:r>
      <w:r w:rsidRPr="00BF30EF">
        <w:rPr>
          <w:noProof/>
          <w:color w:val="000000" w:themeColor="text1"/>
          <w:lang w:val="sr-Latn-CS"/>
        </w:rPr>
        <w:t xml:space="preserve"> </w:t>
      </w:r>
      <w:r>
        <w:rPr>
          <w:noProof/>
          <w:color w:val="000000" w:themeColor="text1"/>
          <w:lang w:val="sr-Latn-CS"/>
        </w:rPr>
        <w:t>prethodnu</w:t>
      </w:r>
      <w:r w:rsidRPr="00BF30EF">
        <w:rPr>
          <w:noProof/>
          <w:color w:val="000000" w:themeColor="text1"/>
          <w:lang w:val="sr-Latn-CS"/>
        </w:rPr>
        <w:t xml:space="preserve"> </w:t>
      </w:r>
      <w:r>
        <w:rPr>
          <w:noProof/>
          <w:color w:val="000000" w:themeColor="text1"/>
          <w:lang w:val="sr-Latn-CS"/>
        </w:rPr>
        <w:t>saglasnost</w:t>
      </w:r>
      <w:r w:rsidRPr="00BF30EF">
        <w:rPr>
          <w:noProof/>
          <w:color w:val="000000" w:themeColor="text1"/>
          <w:lang w:val="sr-Latn-CS"/>
        </w:rPr>
        <w:t xml:space="preserve"> </w:t>
      </w:r>
      <w:r>
        <w:rPr>
          <w:noProof/>
          <w:color w:val="000000" w:themeColor="text1"/>
          <w:lang w:val="sr-Latn-CS"/>
        </w:rPr>
        <w:t>organa</w:t>
      </w:r>
      <w:r w:rsidRPr="00BF30EF">
        <w:rPr>
          <w:noProof/>
          <w:color w:val="000000" w:themeColor="text1"/>
          <w:lang w:val="sr-Latn-CS"/>
        </w:rPr>
        <w:t xml:space="preserve"> </w:t>
      </w:r>
      <w:r>
        <w:rPr>
          <w:noProof/>
          <w:color w:val="000000" w:themeColor="text1"/>
          <w:lang w:val="sr-Latn-CS"/>
        </w:rPr>
        <w:t>starateljstva</w:t>
      </w:r>
      <w:r w:rsidRPr="00BF30EF">
        <w:rPr>
          <w:noProof/>
          <w:color w:val="000000" w:themeColor="text1"/>
          <w:lang w:val="sr-Latn-CS"/>
        </w:rPr>
        <w:t>.</w:t>
      </w:r>
    </w:p>
    <w:p w14:paraId="21058CA2" w14:textId="77777777" w:rsidR="00BF30EF" w:rsidRPr="00BF30EF" w:rsidRDefault="00BF30EF" w:rsidP="00BF30EF">
      <w:pPr>
        <w:pStyle w:val="BodyText"/>
        <w:jc w:val="both"/>
        <w:rPr>
          <w:noProof/>
          <w:color w:val="000000" w:themeColor="text1"/>
          <w:lang w:val="sr-Latn-CS"/>
        </w:rPr>
      </w:pPr>
    </w:p>
    <w:p w14:paraId="6CF0DAE5" w14:textId="73517032" w:rsidR="00BF30EF" w:rsidRPr="00BF30EF" w:rsidRDefault="00BF30EF" w:rsidP="00BF30EF">
      <w:pPr>
        <w:pStyle w:val="BodyText"/>
        <w:jc w:val="center"/>
        <w:rPr>
          <w:b/>
          <w:noProof/>
          <w:color w:val="000000" w:themeColor="text1"/>
          <w:lang w:val="sr-Latn-CS"/>
        </w:rPr>
      </w:pPr>
      <w:r>
        <w:rPr>
          <w:b/>
          <w:noProof/>
          <w:color w:val="000000" w:themeColor="text1"/>
          <w:lang w:val="sr-Latn-CS"/>
        </w:rPr>
        <w:t>Forma</w:t>
      </w:r>
      <w:r w:rsidRPr="00BF30EF">
        <w:rPr>
          <w:b/>
          <w:noProof/>
          <w:color w:val="000000" w:themeColor="text1"/>
          <w:lang w:val="sr-Latn-CS"/>
        </w:rPr>
        <w:t xml:space="preserve"> </w:t>
      </w:r>
      <w:r>
        <w:rPr>
          <w:b/>
          <w:noProof/>
          <w:color w:val="000000" w:themeColor="text1"/>
          <w:lang w:val="sr-Latn-CS"/>
        </w:rPr>
        <w:t>bračnog</w:t>
      </w:r>
      <w:r w:rsidRPr="00BF30EF">
        <w:rPr>
          <w:b/>
          <w:noProof/>
          <w:color w:val="000000" w:themeColor="text1"/>
          <w:lang w:val="sr-Latn-CS"/>
        </w:rPr>
        <w:t xml:space="preserve"> </w:t>
      </w:r>
      <w:r>
        <w:rPr>
          <w:b/>
          <w:noProof/>
          <w:color w:val="000000" w:themeColor="text1"/>
          <w:lang w:val="sr-Latn-CS"/>
        </w:rPr>
        <w:t>ugovora</w:t>
      </w:r>
    </w:p>
    <w:p w14:paraId="6F0A7E4C" w14:textId="3F645994"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315.</w:t>
      </w:r>
    </w:p>
    <w:p w14:paraId="009C143D" w14:textId="77777777" w:rsidR="00BF30EF" w:rsidRPr="00BF30EF" w:rsidRDefault="00BF30EF" w:rsidP="00BF30EF">
      <w:pPr>
        <w:pStyle w:val="BodyText"/>
        <w:jc w:val="center"/>
        <w:rPr>
          <w:noProof/>
          <w:color w:val="000000" w:themeColor="text1"/>
          <w:lang w:val="sr-Latn-CS"/>
        </w:rPr>
      </w:pPr>
    </w:p>
    <w:p w14:paraId="7EC1078D" w14:textId="00B83F12"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zaključuje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formi</w:t>
      </w:r>
      <w:r w:rsidRPr="00BF30EF">
        <w:rPr>
          <w:noProof/>
          <w:color w:val="000000" w:themeColor="text1"/>
          <w:lang w:val="sr-Latn-CS"/>
        </w:rPr>
        <w:t xml:space="preserve"> </w:t>
      </w:r>
      <w:r>
        <w:rPr>
          <w:noProof/>
          <w:color w:val="000000" w:themeColor="text1"/>
          <w:lang w:val="sr-Latn-CS"/>
        </w:rPr>
        <w:t>notarski</w:t>
      </w:r>
      <w:r w:rsidRPr="00BF30EF">
        <w:rPr>
          <w:noProof/>
          <w:color w:val="000000" w:themeColor="text1"/>
          <w:lang w:val="sr-Latn-CS"/>
        </w:rPr>
        <w:t xml:space="preserve"> </w:t>
      </w:r>
      <w:r>
        <w:rPr>
          <w:noProof/>
          <w:color w:val="000000" w:themeColor="text1"/>
          <w:lang w:val="sr-Latn-CS"/>
        </w:rPr>
        <w:t>obrađene</w:t>
      </w:r>
      <w:r w:rsidRPr="00BF30EF">
        <w:rPr>
          <w:noProof/>
          <w:color w:val="000000" w:themeColor="text1"/>
          <w:lang w:val="sr-Latn-CS"/>
        </w:rPr>
        <w:t xml:space="preserve"> </w:t>
      </w:r>
      <w:r>
        <w:rPr>
          <w:noProof/>
          <w:color w:val="000000" w:themeColor="text1"/>
          <w:lang w:val="sr-Latn-CS"/>
        </w:rPr>
        <w:t>isprave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činjenica</w:t>
      </w:r>
      <w:r w:rsidRPr="00BF30EF">
        <w:rPr>
          <w:noProof/>
          <w:color w:val="000000" w:themeColor="text1"/>
          <w:lang w:val="sr-Latn-CS"/>
        </w:rPr>
        <w:t xml:space="preserve"> </w:t>
      </w:r>
      <w:r>
        <w:rPr>
          <w:noProof/>
          <w:color w:val="000000" w:themeColor="text1"/>
          <w:lang w:val="sr-Latn-CS"/>
        </w:rPr>
        <w:t>zaključenja</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 xml:space="preserve"> </w:t>
      </w:r>
      <w:r>
        <w:rPr>
          <w:noProof/>
          <w:color w:val="000000" w:themeColor="text1"/>
          <w:lang w:val="sr-Latn-CS"/>
        </w:rPr>
        <w:t>upisuje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javnu</w:t>
      </w:r>
      <w:r w:rsidRPr="00BF30EF">
        <w:rPr>
          <w:noProof/>
          <w:color w:val="000000" w:themeColor="text1"/>
          <w:lang w:val="sr-Latn-CS"/>
        </w:rPr>
        <w:t xml:space="preserve"> </w:t>
      </w:r>
      <w:r>
        <w:rPr>
          <w:noProof/>
          <w:color w:val="000000" w:themeColor="text1"/>
          <w:lang w:val="sr-Latn-CS"/>
        </w:rPr>
        <w:t>evidenciju</w:t>
      </w:r>
      <w:r w:rsidRPr="00BF30EF">
        <w:rPr>
          <w:noProof/>
          <w:color w:val="000000" w:themeColor="text1"/>
          <w:lang w:val="sr-Latn-CS"/>
        </w:rPr>
        <w:t xml:space="preserve"> </w:t>
      </w:r>
      <w:r>
        <w:rPr>
          <w:noProof/>
          <w:color w:val="000000" w:themeColor="text1"/>
          <w:lang w:val="sr-Latn-CS"/>
        </w:rPr>
        <w:t>nepokretnosti</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prava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njima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vezi</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onim</w:t>
      </w:r>
      <w:r w:rsidRPr="00BF30EF">
        <w:rPr>
          <w:noProof/>
          <w:color w:val="000000" w:themeColor="text1"/>
          <w:lang w:val="sr-Latn-CS"/>
        </w:rPr>
        <w:t xml:space="preserve"> </w:t>
      </w:r>
      <w:r>
        <w:rPr>
          <w:noProof/>
          <w:color w:val="000000" w:themeColor="text1"/>
          <w:lang w:val="sr-Latn-CS"/>
        </w:rPr>
        <w:t>nepokretnostima</w:t>
      </w:r>
      <w:r w:rsidRPr="00BF30EF">
        <w:rPr>
          <w:noProof/>
          <w:color w:val="000000" w:themeColor="text1"/>
          <w:lang w:val="sr-Latn-CS"/>
        </w:rPr>
        <w:t xml:space="preserve"> </w:t>
      </w:r>
      <w:r>
        <w:rPr>
          <w:noProof/>
          <w:color w:val="000000" w:themeColor="text1"/>
          <w:lang w:val="sr-Latn-CS"/>
        </w:rPr>
        <w:t>koje</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upisane</w:t>
      </w:r>
      <w:r w:rsidRPr="00BF30EF">
        <w:rPr>
          <w:noProof/>
          <w:color w:val="000000" w:themeColor="text1"/>
          <w:lang w:val="sr-Latn-CS"/>
        </w:rPr>
        <w:t xml:space="preserve"> </w:t>
      </w:r>
      <w:r>
        <w:rPr>
          <w:noProof/>
          <w:color w:val="000000" w:themeColor="text1"/>
          <w:lang w:val="sr-Latn-CS"/>
        </w:rPr>
        <w:t>kao</w:t>
      </w:r>
      <w:r w:rsidRPr="00BF30EF">
        <w:rPr>
          <w:noProof/>
          <w:color w:val="000000" w:themeColor="text1"/>
          <w:lang w:val="sr-Latn-CS"/>
        </w:rPr>
        <w:t xml:space="preserve"> </w:t>
      </w:r>
      <w:r>
        <w:rPr>
          <w:noProof/>
          <w:color w:val="000000" w:themeColor="text1"/>
          <w:lang w:val="sr-Latn-CS"/>
        </w:rPr>
        <w:t>svojina</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oba</w:t>
      </w:r>
      <w:r w:rsidRPr="00BF30EF">
        <w:rPr>
          <w:noProof/>
          <w:color w:val="000000" w:themeColor="text1"/>
          <w:lang w:val="sr-Latn-CS"/>
        </w:rPr>
        <w:t xml:space="preserve"> </w:t>
      </w:r>
      <w:r>
        <w:rPr>
          <w:noProof/>
          <w:color w:val="000000" w:themeColor="text1"/>
          <w:lang w:val="sr-Latn-CS"/>
        </w:rPr>
        <w:t>bračna</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w:t>
      </w:r>
    </w:p>
    <w:p w14:paraId="4E4BB08C" w14:textId="77777777" w:rsidR="00BF30EF" w:rsidRPr="00BF30EF" w:rsidRDefault="00BF30EF" w:rsidP="00BF30EF">
      <w:pPr>
        <w:pStyle w:val="BodyText"/>
        <w:ind w:firstLine="720"/>
        <w:jc w:val="both"/>
        <w:rPr>
          <w:bCs/>
          <w:noProof/>
          <w:color w:val="000000" w:themeColor="text1"/>
          <w:lang w:val="sr-Latn-CS"/>
        </w:rPr>
      </w:pPr>
    </w:p>
    <w:p w14:paraId="48C0C7B2" w14:textId="22C955E6" w:rsidR="00BF30EF" w:rsidRPr="00BF30EF" w:rsidRDefault="00BF30EF" w:rsidP="00BF30EF">
      <w:pPr>
        <w:pStyle w:val="BodyText"/>
        <w:ind w:firstLine="720"/>
        <w:jc w:val="both"/>
        <w:rPr>
          <w:noProof/>
          <w:color w:val="000000" w:themeColor="text1"/>
          <w:lang w:val="sr-Latn-CS"/>
        </w:rPr>
      </w:pPr>
      <w:r w:rsidRPr="00BF30EF">
        <w:rPr>
          <w:bCs/>
          <w:noProof/>
          <w:color w:val="000000" w:themeColor="text1"/>
          <w:lang w:val="sr-Latn-CS"/>
        </w:rPr>
        <w:t xml:space="preserve">(2) </w:t>
      </w:r>
      <w:r>
        <w:rPr>
          <w:noProof/>
          <w:color w:val="000000" w:themeColor="text1"/>
          <w:lang w:val="sr-Latn-CS"/>
        </w:rPr>
        <w:t>Notar</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obavezan</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prilikom</w:t>
      </w:r>
      <w:r w:rsidRPr="00BF30EF">
        <w:rPr>
          <w:noProof/>
          <w:color w:val="000000" w:themeColor="text1"/>
          <w:lang w:val="sr-Latn-CS"/>
        </w:rPr>
        <w:t xml:space="preserve"> </w:t>
      </w:r>
      <w:r>
        <w:rPr>
          <w:noProof/>
          <w:color w:val="000000" w:themeColor="text1"/>
          <w:lang w:val="sr-Latn-CS"/>
        </w:rPr>
        <w:t>notarske</w:t>
      </w:r>
      <w:r w:rsidRPr="00BF30EF">
        <w:rPr>
          <w:noProof/>
          <w:color w:val="000000" w:themeColor="text1"/>
          <w:lang w:val="sr-Latn-CS"/>
        </w:rPr>
        <w:t xml:space="preserve"> </w:t>
      </w:r>
      <w:r>
        <w:rPr>
          <w:noProof/>
          <w:color w:val="000000" w:themeColor="text1"/>
          <w:lang w:val="sr-Latn-CS"/>
        </w:rPr>
        <w:t>obrade</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 xml:space="preserve"> </w:t>
      </w:r>
      <w:r>
        <w:rPr>
          <w:noProof/>
          <w:color w:val="000000" w:themeColor="text1"/>
          <w:lang w:val="sr-Latn-CS"/>
        </w:rPr>
        <w:t>pouči</w:t>
      </w:r>
      <w:r w:rsidRPr="00BF30EF">
        <w:rPr>
          <w:noProof/>
          <w:color w:val="000000" w:themeColor="text1"/>
          <w:lang w:val="sr-Latn-CS"/>
        </w:rPr>
        <w:t xml:space="preserve"> </w:t>
      </w:r>
      <w:r>
        <w:rPr>
          <w:noProof/>
          <w:color w:val="000000" w:themeColor="text1"/>
          <w:lang w:val="sr-Latn-CS"/>
        </w:rPr>
        <w:t>stranke</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pravnim</w:t>
      </w:r>
      <w:r w:rsidRPr="00BF30EF">
        <w:rPr>
          <w:noProof/>
          <w:color w:val="000000" w:themeColor="text1"/>
          <w:lang w:val="sr-Latn-CS"/>
        </w:rPr>
        <w:t xml:space="preserve"> </w:t>
      </w:r>
      <w:r>
        <w:rPr>
          <w:noProof/>
          <w:color w:val="000000" w:themeColor="text1"/>
          <w:lang w:val="sr-Latn-CS"/>
        </w:rPr>
        <w:t>posljedicama</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 xml:space="preserve">, </w:t>
      </w:r>
      <w:r>
        <w:rPr>
          <w:noProof/>
          <w:color w:val="000000" w:themeColor="text1"/>
          <w:lang w:val="sr-Latn-CS"/>
        </w:rPr>
        <w:t>posebno</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sadržaju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pravnim</w:t>
      </w:r>
      <w:r w:rsidRPr="00BF30EF">
        <w:rPr>
          <w:noProof/>
          <w:color w:val="000000" w:themeColor="text1"/>
          <w:lang w:val="sr-Latn-CS"/>
        </w:rPr>
        <w:t xml:space="preserve"> </w:t>
      </w:r>
      <w:r>
        <w:rPr>
          <w:noProof/>
          <w:color w:val="000000" w:themeColor="text1"/>
          <w:lang w:val="sr-Latn-CS"/>
        </w:rPr>
        <w:t>dejstvima</w:t>
      </w:r>
      <w:r w:rsidRPr="00BF30EF">
        <w:rPr>
          <w:noProof/>
          <w:color w:val="000000" w:themeColor="text1"/>
          <w:lang w:val="sr-Latn-CS"/>
        </w:rPr>
        <w:t xml:space="preserve"> </w:t>
      </w:r>
      <w:r>
        <w:rPr>
          <w:noProof/>
          <w:color w:val="000000" w:themeColor="text1"/>
          <w:lang w:val="sr-Latn-CS"/>
        </w:rPr>
        <w:t>odredaba</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 xml:space="preserve"> </w:t>
      </w:r>
      <w:r>
        <w:rPr>
          <w:noProof/>
          <w:color w:val="000000" w:themeColor="text1"/>
          <w:lang w:val="sr-Latn-CS"/>
        </w:rPr>
        <w:t>definisanih</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skladu</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odredbama</w:t>
      </w:r>
      <w:r w:rsidRPr="00BF30EF">
        <w:rPr>
          <w:noProof/>
          <w:color w:val="000000" w:themeColor="text1"/>
          <w:lang w:val="sr-Latn-CS"/>
        </w:rPr>
        <w:t xml:space="preserve"> </w:t>
      </w:r>
      <w:r>
        <w:rPr>
          <w:bCs/>
          <w:noProof/>
          <w:color w:val="000000" w:themeColor="text1"/>
          <w:lang w:val="sr-Latn-CS"/>
        </w:rPr>
        <w:t>čl</w:t>
      </w:r>
      <w:r w:rsidRPr="00BF30EF">
        <w:rPr>
          <w:bCs/>
          <w:noProof/>
          <w:color w:val="000000" w:themeColor="text1"/>
          <w:lang w:val="sr-Latn-CS"/>
        </w:rPr>
        <w:t xml:space="preserve">. 327. </w:t>
      </w:r>
      <w:r>
        <w:rPr>
          <w:bCs/>
          <w:noProof/>
          <w:color w:val="000000" w:themeColor="text1"/>
          <w:lang w:val="sr-Latn-CS"/>
        </w:rPr>
        <w:t>do</w:t>
      </w:r>
      <w:r w:rsidRPr="00BF30EF">
        <w:rPr>
          <w:bCs/>
          <w:noProof/>
          <w:color w:val="000000" w:themeColor="text1"/>
          <w:lang w:val="sr-Latn-CS"/>
        </w:rPr>
        <w:t xml:space="preserve"> 336.</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w:t>
      </w:r>
      <w:r w:rsidRPr="00BF30EF">
        <w:rPr>
          <w:noProof/>
          <w:color w:val="000000" w:themeColor="text1"/>
          <w:lang w:val="sr-Latn-CS"/>
        </w:rPr>
        <w:softHyphen/>
      </w:r>
      <w:r w:rsidRPr="00BF30EF">
        <w:rPr>
          <w:noProof/>
          <w:color w:val="000000" w:themeColor="text1"/>
          <w:lang w:val="sr-Latn-CS"/>
        </w:rPr>
        <w:softHyphen/>
      </w:r>
      <w:r w:rsidRPr="00BF30EF">
        <w:rPr>
          <w:noProof/>
          <w:color w:val="000000" w:themeColor="text1"/>
          <w:lang w:val="sr-Latn-CS"/>
        </w:rPr>
        <w:softHyphen/>
      </w:r>
      <w:r w:rsidRPr="00BF30EF">
        <w:rPr>
          <w:noProof/>
          <w:color w:val="000000" w:themeColor="text1"/>
          <w:lang w:val="sr-Latn-CS"/>
        </w:rPr>
        <w:softHyphen/>
      </w:r>
      <w:r w:rsidRPr="00BF30EF">
        <w:rPr>
          <w:noProof/>
          <w:color w:val="000000" w:themeColor="text1"/>
          <w:lang w:val="sr-Latn-CS"/>
        </w:rPr>
        <w:softHyphen/>
      </w:r>
    </w:p>
    <w:p w14:paraId="26B9D387" w14:textId="77777777" w:rsidR="00BF30EF" w:rsidRPr="00BF30EF" w:rsidRDefault="00BF30EF" w:rsidP="00BF30EF">
      <w:pPr>
        <w:pStyle w:val="BodyText"/>
        <w:jc w:val="both"/>
        <w:rPr>
          <w:noProof/>
          <w:color w:val="000000" w:themeColor="text1"/>
          <w:lang w:val="sr-Latn-CS"/>
        </w:rPr>
      </w:pPr>
    </w:p>
    <w:p w14:paraId="41F4B00B" w14:textId="025FDA38" w:rsidR="00BF30EF" w:rsidRPr="00BF30EF" w:rsidRDefault="00BF30EF" w:rsidP="00BF30EF">
      <w:pPr>
        <w:pStyle w:val="BodyText"/>
        <w:jc w:val="center"/>
        <w:rPr>
          <w:b/>
          <w:noProof/>
          <w:color w:val="000000" w:themeColor="text1"/>
          <w:lang w:val="sr-Latn-CS"/>
        </w:rPr>
      </w:pPr>
      <w:r>
        <w:rPr>
          <w:b/>
          <w:noProof/>
          <w:color w:val="000000" w:themeColor="text1"/>
          <w:lang w:val="sr-Latn-CS"/>
        </w:rPr>
        <w:t>Centralni</w:t>
      </w:r>
      <w:r w:rsidRPr="00BF30EF">
        <w:rPr>
          <w:b/>
          <w:noProof/>
          <w:color w:val="000000" w:themeColor="text1"/>
          <w:lang w:val="sr-Latn-CS"/>
        </w:rPr>
        <w:t xml:space="preserve"> </w:t>
      </w:r>
      <w:r>
        <w:rPr>
          <w:b/>
          <w:noProof/>
          <w:color w:val="000000" w:themeColor="text1"/>
          <w:lang w:val="sr-Latn-CS"/>
        </w:rPr>
        <w:t>registar</w:t>
      </w:r>
      <w:r w:rsidRPr="00BF30EF">
        <w:rPr>
          <w:b/>
          <w:noProof/>
          <w:color w:val="000000" w:themeColor="text1"/>
          <w:lang w:val="sr-Latn-CS"/>
        </w:rPr>
        <w:t xml:space="preserve"> </w:t>
      </w:r>
      <w:r>
        <w:rPr>
          <w:b/>
          <w:noProof/>
          <w:color w:val="000000" w:themeColor="text1"/>
          <w:lang w:val="sr-Latn-CS"/>
        </w:rPr>
        <w:t>bračnih</w:t>
      </w:r>
      <w:r w:rsidRPr="00BF30EF">
        <w:rPr>
          <w:b/>
          <w:noProof/>
          <w:color w:val="000000" w:themeColor="text1"/>
          <w:lang w:val="sr-Latn-CS"/>
        </w:rPr>
        <w:t xml:space="preserve"> </w:t>
      </w:r>
      <w:r>
        <w:rPr>
          <w:b/>
          <w:noProof/>
          <w:color w:val="000000" w:themeColor="text1"/>
          <w:lang w:val="sr-Latn-CS"/>
        </w:rPr>
        <w:t>ugovora</w:t>
      </w:r>
    </w:p>
    <w:p w14:paraId="63127334" w14:textId="5ECD60DC"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316.</w:t>
      </w:r>
    </w:p>
    <w:p w14:paraId="55DA9098" w14:textId="77777777" w:rsidR="00BF30EF" w:rsidRPr="00BF30EF" w:rsidRDefault="00BF30EF" w:rsidP="00BF30EF">
      <w:pPr>
        <w:pStyle w:val="BodyText"/>
        <w:jc w:val="center"/>
        <w:rPr>
          <w:noProof/>
          <w:color w:val="000000" w:themeColor="text1"/>
          <w:lang w:val="sr-Latn-CS"/>
        </w:rPr>
      </w:pPr>
    </w:p>
    <w:p w14:paraId="3CE9F6FA" w14:textId="2E4E7387"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elektronskoj</w:t>
      </w:r>
      <w:r w:rsidRPr="00BF30EF">
        <w:rPr>
          <w:noProof/>
          <w:color w:val="000000" w:themeColor="text1"/>
          <w:lang w:val="sr-Latn-CS"/>
        </w:rPr>
        <w:t xml:space="preserve"> </w:t>
      </w:r>
      <w:r>
        <w:rPr>
          <w:noProof/>
          <w:color w:val="000000" w:themeColor="text1"/>
          <w:lang w:val="sr-Latn-CS"/>
        </w:rPr>
        <w:t>formi</w:t>
      </w:r>
      <w:r w:rsidRPr="00BF30EF">
        <w:rPr>
          <w:noProof/>
          <w:color w:val="000000" w:themeColor="text1"/>
          <w:lang w:val="sr-Latn-CS"/>
        </w:rPr>
        <w:t xml:space="preserve"> </w:t>
      </w:r>
      <w:r>
        <w:rPr>
          <w:noProof/>
          <w:color w:val="000000" w:themeColor="text1"/>
          <w:lang w:val="sr-Latn-CS"/>
        </w:rPr>
        <w:t>pohranjuje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Centralni</w:t>
      </w:r>
      <w:r w:rsidRPr="00BF30EF">
        <w:rPr>
          <w:noProof/>
          <w:color w:val="000000" w:themeColor="text1"/>
          <w:lang w:val="sr-Latn-CS"/>
        </w:rPr>
        <w:t xml:space="preserve"> </w:t>
      </w:r>
      <w:r>
        <w:rPr>
          <w:noProof/>
          <w:color w:val="000000" w:themeColor="text1"/>
          <w:lang w:val="sr-Latn-CS"/>
        </w:rPr>
        <w:t>registar</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vodi</w:t>
      </w:r>
      <w:r w:rsidRPr="00BF30EF">
        <w:rPr>
          <w:noProof/>
          <w:color w:val="000000" w:themeColor="text1"/>
          <w:lang w:val="sr-Latn-CS"/>
        </w:rPr>
        <w:t xml:space="preserve"> </w:t>
      </w:r>
      <w:r>
        <w:rPr>
          <w:noProof/>
          <w:color w:val="000000" w:themeColor="text1"/>
          <w:lang w:val="sr-Latn-CS"/>
        </w:rPr>
        <w:t>Notarska</w:t>
      </w:r>
      <w:r w:rsidRPr="00BF30EF">
        <w:rPr>
          <w:noProof/>
          <w:color w:val="000000" w:themeColor="text1"/>
          <w:lang w:val="sr-Latn-CS"/>
        </w:rPr>
        <w:t xml:space="preserve"> </w:t>
      </w:r>
      <w:r>
        <w:rPr>
          <w:noProof/>
          <w:color w:val="000000" w:themeColor="text1"/>
          <w:lang w:val="sr-Latn-CS"/>
        </w:rPr>
        <w:t>komora</w:t>
      </w:r>
      <w:r w:rsidRPr="00BF30EF">
        <w:rPr>
          <w:noProof/>
          <w:color w:val="000000" w:themeColor="text1"/>
          <w:lang w:val="sr-Latn-CS"/>
        </w:rPr>
        <w:t xml:space="preserve"> </w:t>
      </w:r>
      <w:r>
        <w:rPr>
          <w:noProof/>
          <w:color w:val="000000" w:themeColor="text1"/>
          <w:lang w:val="sr-Latn-CS"/>
        </w:rPr>
        <w:t>Republike</w:t>
      </w:r>
      <w:r w:rsidRPr="00BF30EF">
        <w:rPr>
          <w:noProof/>
          <w:color w:val="000000" w:themeColor="text1"/>
          <w:lang w:val="sr-Latn-CS"/>
        </w:rPr>
        <w:t xml:space="preserve"> </w:t>
      </w:r>
      <w:r>
        <w:rPr>
          <w:noProof/>
          <w:color w:val="000000" w:themeColor="text1"/>
          <w:lang w:val="sr-Latn-CS"/>
        </w:rPr>
        <w:t>Srpske</w:t>
      </w:r>
      <w:r w:rsidRPr="00BF30EF">
        <w:rPr>
          <w:noProof/>
          <w:color w:val="000000" w:themeColor="text1"/>
          <w:lang w:val="sr-Latn-CS"/>
        </w:rPr>
        <w:t>.</w:t>
      </w:r>
    </w:p>
    <w:p w14:paraId="76B4B3E7" w14:textId="02243C9A"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Uspostavljanje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način</w:t>
      </w:r>
      <w:r w:rsidRPr="00BF30EF">
        <w:rPr>
          <w:noProof/>
          <w:color w:val="000000" w:themeColor="text1"/>
          <w:lang w:val="sr-Latn-CS"/>
        </w:rPr>
        <w:t xml:space="preserve"> </w:t>
      </w:r>
      <w:r>
        <w:rPr>
          <w:noProof/>
          <w:color w:val="000000" w:themeColor="text1"/>
          <w:lang w:val="sr-Latn-CS"/>
        </w:rPr>
        <w:t>vođenja</w:t>
      </w:r>
      <w:r w:rsidRPr="00BF30EF">
        <w:rPr>
          <w:noProof/>
          <w:color w:val="000000" w:themeColor="text1"/>
          <w:lang w:val="sr-Latn-CS"/>
        </w:rPr>
        <w:t xml:space="preserve"> </w:t>
      </w:r>
      <w:r>
        <w:rPr>
          <w:noProof/>
          <w:color w:val="000000" w:themeColor="text1"/>
          <w:lang w:val="sr-Latn-CS"/>
        </w:rPr>
        <w:t>registra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stava</w:t>
      </w:r>
      <w:r w:rsidRPr="00BF30EF">
        <w:rPr>
          <w:noProof/>
          <w:color w:val="000000" w:themeColor="text1"/>
          <w:lang w:val="sr-Latn-CS"/>
        </w:rPr>
        <w:t xml:space="preserve"> 1.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w:t>
      </w:r>
      <w:r>
        <w:rPr>
          <w:noProof/>
          <w:color w:val="000000" w:themeColor="text1"/>
          <w:lang w:val="sr-Latn-CS"/>
        </w:rPr>
        <w:t>detaljnije</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propisuje</w:t>
      </w:r>
      <w:r w:rsidRPr="00BF30EF">
        <w:rPr>
          <w:noProof/>
          <w:color w:val="000000" w:themeColor="text1"/>
          <w:lang w:val="sr-Latn-CS"/>
        </w:rPr>
        <w:t xml:space="preserve"> </w:t>
      </w:r>
      <w:r>
        <w:rPr>
          <w:noProof/>
          <w:color w:val="000000" w:themeColor="text1"/>
          <w:lang w:val="sr-Latn-CS"/>
        </w:rPr>
        <w:t>Pravilnikom</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Centralnom</w:t>
      </w:r>
      <w:r w:rsidRPr="00BF30EF">
        <w:rPr>
          <w:noProof/>
          <w:color w:val="000000" w:themeColor="text1"/>
          <w:lang w:val="sr-Latn-CS"/>
        </w:rPr>
        <w:t xml:space="preserve"> </w:t>
      </w:r>
      <w:r>
        <w:rPr>
          <w:noProof/>
          <w:color w:val="000000" w:themeColor="text1"/>
          <w:lang w:val="sr-Latn-CS"/>
        </w:rPr>
        <w:t>registru</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donosi</w:t>
      </w:r>
      <w:r w:rsidRPr="00BF30EF">
        <w:rPr>
          <w:noProof/>
          <w:color w:val="000000" w:themeColor="text1"/>
          <w:lang w:val="sr-Latn-CS"/>
        </w:rPr>
        <w:t xml:space="preserve"> </w:t>
      </w:r>
      <w:r>
        <w:rPr>
          <w:noProof/>
          <w:color w:val="000000" w:themeColor="text1"/>
          <w:lang w:val="sr-Latn-CS"/>
        </w:rPr>
        <w:t>ministar</w:t>
      </w:r>
      <w:r w:rsidRPr="00BF30EF">
        <w:rPr>
          <w:noProof/>
          <w:color w:val="000000" w:themeColor="text1"/>
          <w:lang w:val="sr-Latn-CS"/>
        </w:rPr>
        <w:t xml:space="preserve">. </w:t>
      </w:r>
    </w:p>
    <w:p w14:paraId="0D669204" w14:textId="4B92504A"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(3) </w:t>
      </w:r>
      <w:r>
        <w:rPr>
          <w:noProof/>
          <w:color w:val="000000" w:themeColor="text1"/>
          <w:lang w:val="sr-Latn-CS"/>
        </w:rPr>
        <w:t>Notar</w:t>
      </w:r>
      <w:r w:rsidRPr="00BF30EF">
        <w:rPr>
          <w:noProof/>
          <w:color w:val="000000" w:themeColor="text1"/>
          <w:lang w:val="sr-Latn-CS"/>
        </w:rPr>
        <w:t xml:space="preserve"> </w:t>
      </w:r>
      <w:r>
        <w:rPr>
          <w:noProof/>
          <w:color w:val="000000" w:themeColor="text1"/>
          <w:lang w:val="sr-Latn-CS"/>
        </w:rPr>
        <w:t>pred</w:t>
      </w:r>
      <w:r w:rsidRPr="00BF30EF">
        <w:rPr>
          <w:noProof/>
          <w:color w:val="000000" w:themeColor="text1"/>
          <w:lang w:val="sr-Latn-CS"/>
        </w:rPr>
        <w:t xml:space="preserve"> </w:t>
      </w:r>
      <w:r>
        <w:rPr>
          <w:noProof/>
          <w:color w:val="000000" w:themeColor="text1"/>
          <w:lang w:val="sr-Latn-CS"/>
        </w:rPr>
        <w:t>kojim</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zaključen</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stava</w:t>
      </w:r>
      <w:r w:rsidRPr="00BF30EF">
        <w:rPr>
          <w:noProof/>
          <w:color w:val="000000" w:themeColor="text1"/>
          <w:lang w:val="sr-Latn-CS"/>
        </w:rPr>
        <w:t xml:space="preserve"> 1.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w:t>
      </w:r>
      <w:r>
        <w:rPr>
          <w:noProof/>
          <w:color w:val="000000" w:themeColor="text1"/>
          <w:lang w:val="sr-Latn-CS"/>
        </w:rPr>
        <w:t>dužan</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roku</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60 </w:t>
      </w:r>
      <w:r>
        <w:rPr>
          <w:noProof/>
          <w:color w:val="000000" w:themeColor="text1"/>
          <w:lang w:val="sr-Latn-CS"/>
        </w:rPr>
        <w:t>dana</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dana</w:t>
      </w:r>
      <w:r w:rsidRPr="00BF30EF">
        <w:rPr>
          <w:noProof/>
          <w:color w:val="000000" w:themeColor="text1"/>
          <w:lang w:val="sr-Latn-CS"/>
        </w:rPr>
        <w:t xml:space="preserve"> </w:t>
      </w:r>
      <w:r>
        <w:rPr>
          <w:noProof/>
          <w:color w:val="000000" w:themeColor="text1"/>
          <w:lang w:val="sr-Latn-CS"/>
        </w:rPr>
        <w:t>stupanja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snagu</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dostavi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Centralni</w:t>
      </w:r>
      <w:r w:rsidRPr="00BF30EF">
        <w:rPr>
          <w:noProof/>
          <w:color w:val="000000" w:themeColor="text1"/>
          <w:lang w:val="sr-Latn-CS"/>
        </w:rPr>
        <w:t xml:space="preserve"> </w:t>
      </w:r>
      <w:r>
        <w:rPr>
          <w:noProof/>
          <w:color w:val="000000" w:themeColor="text1"/>
          <w:lang w:val="sr-Latn-CS"/>
        </w:rPr>
        <w:t>registar</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w:t>
      </w:r>
    </w:p>
    <w:p w14:paraId="32FC68EA" w14:textId="77777777" w:rsidR="00BF30EF" w:rsidRPr="00BF30EF" w:rsidRDefault="00BF30EF" w:rsidP="00BF30EF">
      <w:pPr>
        <w:pStyle w:val="BodyText"/>
        <w:jc w:val="both"/>
        <w:rPr>
          <w:noProof/>
          <w:color w:val="000000" w:themeColor="text1"/>
          <w:lang w:val="sr-Latn-CS"/>
        </w:rPr>
      </w:pPr>
    </w:p>
    <w:p w14:paraId="18519B19" w14:textId="3186A6AB" w:rsidR="00BF30EF" w:rsidRPr="00BF30EF" w:rsidRDefault="00BF30EF" w:rsidP="00BF30EF">
      <w:pPr>
        <w:pStyle w:val="BodyText"/>
        <w:jc w:val="center"/>
        <w:rPr>
          <w:bCs/>
          <w:noProof/>
          <w:color w:val="000000" w:themeColor="text1"/>
          <w:lang w:val="sr-Latn-CS"/>
        </w:rPr>
      </w:pPr>
      <w:r>
        <w:rPr>
          <w:b/>
          <w:bCs/>
          <w:noProof/>
          <w:color w:val="000000" w:themeColor="text1"/>
          <w:lang w:val="sr-Latn-CS"/>
        </w:rPr>
        <w:t>Zabrana</w:t>
      </w:r>
      <w:r w:rsidRPr="00BF30EF">
        <w:rPr>
          <w:b/>
          <w:bCs/>
          <w:noProof/>
          <w:color w:val="000000" w:themeColor="text1"/>
          <w:lang w:val="sr-Latn-CS"/>
        </w:rPr>
        <w:t xml:space="preserve"> </w:t>
      </w:r>
      <w:r>
        <w:rPr>
          <w:b/>
          <w:bCs/>
          <w:noProof/>
          <w:color w:val="000000" w:themeColor="text1"/>
          <w:lang w:val="sr-Latn-CS"/>
        </w:rPr>
        <w:t>ugovaranja</w:t>
      </w:r>
      <w:r w:rsidRPr="00BF30EF">
        <w:rPr>
          <w:b/>
          <w:bCs/>
          <w:noProof/>
          <w:color w:val="000000" w:themeColor="text1"/>
          <w:lang w:val="sr-Latn-CS"/>
        </w:rPr>
        <w:t xml:space="preserve"> </w:t>
      </w:r>
      <w:r>
        <w:rPr>
          <w:b/>
          <w:bCs/>
          <w:noProof/>
          <w:color w:val="000000" w:themeColor="text1"/>
          <w:lang w:val="sr-Latn-CS"/>
        </w:rPr>
        <w:t>prava</w:t>
      </w:r>
      <w:r w:rsidRPr="00BF30EF">
        <w:rPr>
          <w:b/>
          <w:bCs/>
          <w:noProof/>
          <w:color w:val="000000" w:themeColor="text1"/>
          <w:lang w:val="sr-Latn-CS"/>
        </w:rPr>
        <w:t xml:space="preserve"> </w:t>
      </w:r>
      <w:r>
        <w:rPr>
          <w:b/>
          <w:bCs/>
          <w:noProof/>
          <w:color w:val="000000" w:themeColor="text1"/>
          <w:lang w:val="sr-Latn-CS"/>
        </w:rPr>
        <w:t>strane</w:t>
      </w:r>
      <w:r w:rsidRPr="00BF30EF">
        <w:rPr>
          <w:b/>
          <w:bCs/>
          <w:noProof/>
          <w:color w:val="000000" w:themeColor="text1"/>
          <w:lang w:val="sr-Latn-CS"/>
        </w:rPr>
        <w:t xml:space="preserve"> </w:t>
      </w:r>
      <w:r>
        <w:rPr>
          <w:b/>
          <w:bCs/>
          <w:noProof/>
          <w:color w:val="000000" w:themeColor="text1"/>
          <w:lang w:val="sr-Latn-CS"/>
        </w:rPr>
        <w:t>države</w:t>
      </w:r>
      <w:r w:rsidRPr="00BF30EF">
        <w:rPr>
          <w:bCs/>
          <w:noProof/>
          <w:color w:val="000000" w:themeColor="text1"/>
          <w:lang w:val="sr-Latn-CS"/>
        </w:rPr>
        <w:t xml:space="preserve"> </w:t>
      </w:r>
    </w:p>
    <w:p w14:paraId="0DB7C981" w14:textId="74253C1D" w:rsidR="00BF30EF" w:rsidRPr="00BF30EF" w:rsidRDefault="00BF30EF" w:rsidP="00BF30EF">
      <w:pPr>
        <w:pStyle w:val="BodyText"/>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317.</w:t>
      </w:r>
    </w:p>
    <w:p w14:paraId="5EBA0EE9" w14:textId="77777777" w:rsidR="00BF30EF" w:rsidRPr="00BF30EF" w:rsidRDefault="00BF30EF" w:rsidP="00BF30EF">
      <w:pPr>
        <w:pStyle w:val="BodyText"/>
        <w:jc w:val="center"/>
        <w:rPr>
          <w:bCs/>
          <w:noProof/>
          <w:color w:val="000000" w:themeColor="text1"/>
          <w:lang w:val="sr-Latn-CS"/>
        </w:rPr>
      </w:pPr>
    </w:p>
    <w:p w14:paraId="22DAF190" w14:textId="3A49820F"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ne</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ugovarati</w:t>
      </w:r>
      <w:r w:rsidRPr="00BF30EF">
        <w:rPr>
          <w:noProof/>
          <w:color w:val="000000" w:themeColor="text1"/>
          <w:lang w:val="sr-Latn-CS"/>
        </w:rPr>
        <w:t xml:space="preserve"> </w:t>
      </w:r>
      <w:r>
        <w:rPr>
          <w:noProof/>
          <w:color w:val="000000" w:themeColor="text1"/>
          <w:lang w:val="sr-Latn-CS"/>
        </w:rPr>
        <w:t>primjenu</w:t>
      </w:r>
      <w:r w:rsidRPr="00BF30EF">
        <w:rPr>
          <w:noProof/>
          <w:color w:val="000000" w:themeColor="text1"/>
          <w:lang w:val="sr-Latn-CS"/>
        </w:rPr>
        <w:t xml:space="preserve"> </w:t>
      </w:r>
      <w:r>
        <w:rPr>
          <w:noProof/>
          <w:color w:val="000000" w:themeColor="text1"/>
          <w:lang w:val="sr-Latn-CS"/>
        </w:rPr>
        <w:t>prava</w:t>
      </w:r>
      <w:r w:rsidRPr="00BF30EF">
        <w:rPr>
          <w:noProof/>
          <w:color w:val="000000" w:themeColor="text1"/>
          <w:lang w:val="sr-Latn-CS"/>
        </w:rPr>
        <w:t xml:space="preserve"> </w:t>
      </w:r>
      <w:r>
        <w:rPr>
          <w:noProof/>
          <w:color w:val="000000" w:themeColor="text1"/>
          <w:lang w:val="sr-Latn-CS"/>
        </w:rPr>
        <w:t>strane</w:t>
      </w:r>
      <w:r w:rsidRPr="00BF30EF">
        <w:rPr>
          <w:noProof/>
          <w:color w:val="000000" w:themeColor="text1"/>
          <w:lang w:val="sr-Latn-CS"/>
        </w:rPr>
        <w:t xml:space="preserve"> </w:t>
      </w:r>
      <w:r>
        <w:rPr>
          <w:noProof/>
          <w:color w:val="000000" w:themeColor="text1"/>
          <w:lang w:val="sr-Latn-CS"/>
        </w:rPr>
        <w:t>države</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svoje</w:t>
      </w:r>
      <w:r w:rsidRPr="00BF30EF">
        <w:rPr>
          <w:noProof/>
          <w:color w:val="000000" w:themeColor="text1"/>
          <w:lang w:val="sr-Latn-CS"/>
        </w:rPr>
        <w:t xml:space="preserve"> </w:t>
      </w:r>
      <w:r>
        <w:rPr>
          <w:noProof/>
          <w:color w:val="000000" w:themeColor="text1"/>
          <w:lang w:val="sr-Latn-CS"/>
        </w:rPr>
        <w:t>imovinsko</w:t>
      </w:r>
      <w:r w:rsidRPr="00BF30EF">
        <w:rPr>
          <w:noProof/>
          <w:color w:val="000000" w:themeColor="text1"/>
          <w:lang w:val="sr-Latn-CS"/>
        </w:rPr>
        <w:t>-</w:t>
      </w:r>
      <w:r>
        <w:rPr>
          <w:noProof/>
          <w:color w:val="000000" w:themeColor="text1"/>
          <w:lang w:val="sr-Latn-CS"/>
        </w:rPr>
        <w:t>pravne</w:t>
      </w:r>
      <w:r w:rsidRPr="00BF30EF">
        <w:rPr>
          <w:noProof/>
          <w:color w:val="000000" w:themeColor="text1"/>
          <w:lang w:val="sr-Latn-CS"/>
        </w:rPr>
        <w:t xml:space="preserve"> </w:t>
      </w:r>
      <w:r>
        <w:rPr>
          <w:noProof/>
          <w:color w:val="000000" w:themeColor="text1"/>
          <w:lang w:val="sr-Latn-CS"/>
        </w:rPr>
        <w:t>odnose</w:t>
      </w:r>
      <w:r w:rsidRPr="00BF30EF">
        <w:rPr>
          <w:noProof/>
          <w:color w:val="000000" w:themeColor="text1"/>
          <w:lang w:val="sr-Latn-CS"/>
        </w:rPr>
        <w:t>.</w:t>
      </w:r>
    </w:p>
    <w:p w14:paraId="4471F0E3" w14:textId="77777777" w:rsidR="00BF30EF" w:rsidRPr="00BF30EF" w:rsidRDefault="00BF30EF" w:rsidP="00BF30EF">
      <w:pPr>
        <w:pStyle w:val="BodyText"/>
        <w:jc w:val="both"/>
        <w:rPr>
          <w:noProof/>
          <w:color w:val="000000" w:themeColor="text1"/>
          <w:lang w:val="sr-Latn-CS"/>
        </w:rPr>
      </w:pPr>
    </w:p>
    <w:p w14:paraId="62330A8E" w14:textId="1A368EAA" w:rsidR="00BF30EF" w:rsidRPr="00BF30EF" w:rsidRDefault="00BF30EF" w:rsidP="00BF30EF">
      <w:pPr>
        <w:pStyle w:val="BodyText"/>
        <w:jc w:val="center"/>
        <w:rPr>
          <w:b/>
          <w:noProof/>
          <w:color w:val="000000" w:themeColor="text1"/>
          <w:lang w:val="sr-Latn-CS"/>
        </w:rPr>
      </w:pPr>
      <w:r>
        <w:rPr>
          <w:b/>
          <w:bCs/>
          <w:noProof/>
          <w:color w:val="000000" w:themeColor="text1"/>
          <w:lang w:val="sr-Latn-CS"/>
        </w:rPr>
        <w:t>Predmet</w:t>
      </w:r>
      <w:r w:rsidRPr="00BF30EF">
        <w:rPr>
          <w:b/>
          <w:bCs/>
          <w:noProof/>
          <w:color w:val="000000" w:themeColor="text1"/>
          <w:lang w:val="sr-Latn-CS"/>
        </w:rPr>
        <w:t xml:space="preserve"> </w:t>
      </w:r>
      <w:r>
        <w:rPr>
          <w:b/>
          <w:bCs/>
          <w:noProof/>
          <w:color w:val="000000" w:themeColor="text1"/>
          <w:lang w:val="sr-Latn-CS"/>
        </w:rPr>
        <w:t>bračnog</w:t>
      </w:r>
      <w:r w:rsidRPr="00BF30EF">
        <w:rPr>
          <w:b/>
          <w:bCs/>
          <w:noProof/>
          <w:color w:val="000000" w:themeColor="text1"/>
          <w:lang w:val="sr-Latn-CS"/>
        </w:rPr>
        <w:t xml:space="preserve"> </w:t>
      </w:r>
      <w:r>
        <w:rPr>
          <w:b/>
          <w:bCs/>
          <w:noProof/>
          <w:color w:val="000000" w:themeColor="text1"/>
          <w:lang w:val="sr-Latn-CS"/>
        </w:rPr>
        <w:t>ugovora</w:t>
      </w:r>
    </w:p>
    <w:p w14:paraId="5B28DE79" w14:textId="612C3241" w:rsidR="00BF30EF" w:rsidRPr="00BF30EF" w:rsidRDefault="00BF30EF" w:rsidP="00BF30EF">
      <w:pPr>
        <w:pStyle w:val="BodyText"/>
        <w:jc w:val="center"/>
        <w:rPr>
          <w:bCs/>
          <w:noProof/>
          <w:color w:val="000000" w:themeColor="text1"/>
          <w:lang w:val="sr-Latn-CS"/>
        </w:rPr>
      </w:pPr>
      <w:r>
        <w:rPr>
          <w:bCs/>
          <w:noProof/>
          <w:color w:val="000000" w:themeColor="text1"/>
          <w:lang w:val="sr-Latn-CS"/>
        </w:rPr>
        <w:t>Član</w:t>
      </w:r>
      <w:r w:rsidRPr="00BF30EF">
        <w:rPr>
          <w:bCs/>
          <w:noProof/>
          <w:color w:val="000000" w:themeColor="text1"/>
          <w:lang w:val="sr-Latn-CS"/>
        </w:rPr>
        <w:t xml:space="preserve"> 318.</w:t>
      </w:r>
    </w:p>
    <w:p w14:paraId="49EBAF95" w14:textId="77777777" w:rsidR="00BF30EF" w:rsidRPr="00BF30EF" w:rsidRDefault="00BF30EF" w:rsidP="00BF30EF">
      <w:pPr>
        <w:pStyle w:val="BodyText"/>
        <w:jc w:val="center"/>
        <w:rPr>
          <w:bCs/>
          <w:noProof/>
          <w:color w:val="000000" w:themeColor="text1"/>
          <w:lang w:val="sr-Latn-CS"/>
        </w:rPr>
      </w:pPr>
    </w:p>
    <w:p w14:paraId="71BBC8FC" w14:textId="38E2743B" w:rsidR="00BF30EF" w:rsidRPr="00BF30EF" w:rsidRDefault="00BF30EF" w:rsidP="00BF30EF">
      <w:pPr>
        <w:pStyle w:val="BodyText"/>
        <w:ind w:firstLine="720"/>
        <w:jc w:val="both"/>
        <w:rPr>
          <w:bCs/>
          <w:noProof/>
          <w:color w:val="000000" w:themeColor="text1"/>
          <w:lang w:val="sr-Latn-CS"/>
        </w:rPr>
      </w:pPr>
      <w:r>
        <w:rPr>
          <w:bCs/>
          <w:noProof/>
          <w:color w:val="000000" w:themeColor="text1"/>
          <w:lang w:val="sr-Latn-CS"/>
        </w:rPr>
        <w:t>Bračni</w:t>
      </w:r>
      <w:r w:rsidRPr="00BF30EF">
        <w:rPr>
          <w:bCs/>
          <w:noProof/>
          <w:color w:val="000000" w:themeColor="text1"/>
          <w:lang w:val="sr-Latn-CS"/>
        </w:rPr>
        <w:t xml:space="preserve"> </w:t>
      </w:r>
      <w:r>
        <w:rPr>
          <w:bCs/>
          <w:noProof/>
          <w:color w:val="000000" w:themeColor="text1"/>
          <w:lang w:val="sr-Latn-CS"/>
        </w:rPr>
        <w:t>supružnici</w:t>
      </w:r>
      <w:r w:rsidRPr="00BF30EF">
        <w:rPr>
          <w:bCs/>
          <w:noProof/>
          <w:color w:val="000000" w:themeColor="text1"/>
          <w:lang w:val="sr-Latn-CS"/>
        </w:rPr>
        <w:t xml:space="preserve"> </w:t>
      </w:r>
      <w:r>
        <w:rPr>
          <w:bCs/>
          <w:noProof/>
          <w:color w:val="000000" w:themeColor="text1"/>
          <w:lang w:val="sr-Latn-CS"/>
        </w:rPr>
        <w:t>mogu</w:t>
      </w:r>
      <w:r w:rsidRPr="00BF30EF">
        <w:rPr>
          <w:bCs/>
          <w:noProof/>
          <w:color w:val="000000" w:themeColor="text1"/>
          <w:lang w:val="sr-Latn-CS"/>
        </w:rPr>
        <w:t xml:space="preserve"> </w:t>
      </w:r>
      <w:r>
        <w:rPr>
          <w:bCs/>
          <w:noProof/>
          <w:color w:val="000000" w:themeColor="text1"/>
          <w:lang w:val="sr-Latn-CS"/>
        </w:rPr>
        <w:t>bračnim</w:t>
      </w:r>
      <w:r w:rsidRPr="00BF30EF">
        <w:rPr>
          <w:bCs/>
          <w:noProof/>
          <w:color w:val="000000" w:themeColor="text1"/>
          <w:lang w:val="sr-Latn-CS"/>
        </w:rPr>
        <w:t xml:space="preserve"> </w:t>
      </w:r>
      <w:r>
        <w:rPr>
          <w:bCs/>
          <w:noProof/>
          <w:color w:val="000000" w:themeColor="text1"/>
          <w:lang w:val="sr-Latn-CS"/>
        </w:rPr>
        <w:t>ugovorom</w:t>
      </w:r>
      <w:r w:rsidRPr="00BF30EF">
        <w:rPr>
          <w:bCs/>
          <w:noProof/>
          <w:color w:val="000000" w:themeColor="text1"/>
          <w:lang w:val="sr-Latn-CS"/>
        </w:rPr>
        <w:t xml:space="preserve"> </w:t>
      </w:r>
      <w:r>
        <w:rPr>
          <w:bCs/>
          <w:noProof/>
          <w:color w:val="000000" w:themeColor="text1"/>
          <w:lang w:val="sr-Latn-CS"/>
        </w:rPr>
        <w:t>urediti</w:t>
      </w:r>
      <w:r w:rsidRPr="00BF30EF">
        <w:rPr>
          <w:bCs/>
          <w:noProof/>
          <w:color w:val="000000" w:themeColor="text1"/>
          <w:lang w:val="sr-Latn-CS"/>
        </w:rPr>
        <w:t xml:space="preserve"> </w:t>
      </w:r>
      <w:r>
        <w:rPr>
          <w:bCs/>
          <w:noProof/>
          <w:color w:val="000000" w:themeColor="text1"/>
          <w:lang w:val="sr-Latn-CS"/>
        </w:rPr>
        <w:t>međusobne</w:t>
      </w:r>
      <w:r w:rsidRPr="00BF30EF">
        <w:rPr>
          <w:bCs/>
          <w:noProof/>
          <w:color w:val="000000" w:themeColor="text1"/>
          <w:lang w:val="sr-Latn-CS"/>
        </w:rPr>
        <w:t xml:space="preserve"> </w:t>
      </w:r>
      <w:r>
        <w:rPr>
          <w:bCs/>
          <w:noProof/>
          <w:color w:val="000000" w:themeColor="text1"/>
          <w:lang w:val="sr-Latn-CS"/>
        </w:rPr>
        <w:t>imovinsko</w:t>
      </w:r>
      <w:r w:rsidRPr="00BF30EF">
        <w:rPr>
          <w:bCs/>
          <w:noProof/>
          <w:color w:val="000000" w:themeColor="text1"/>
          <w:lang w:val="sr-Latn-CS"/>
        </w:rPr>
        <w:t>-</w:t>
      </w:r>
      <w:r>
        <w:rPr>
          <w:bCs/>
          <w:noProof/>
          <w:color w:val="000000" w:themeColor="text1"/>
          <w:lang w:val="sr-Latn-CS"/>
        </w:rPr>
        <w:t>pravne</w:t>
      </w:r>
      <w:r w:rsidRPr="00BF30EF">
        <w:rPr>
          <w:bCs/>
          <w:noProof/>
          <w:color w:val="000000" w:themeColor="text1"/>
          <w:lang w:val="sr-Latn-CS"/>
        </w:rPr>
        <w:t xml:space="preserve"> </w:t>
      </w:r>
      <w:r>
        <w:rPr>
          <w:bCs/>
          <w:noProof/>
          <w:color w:val="000000" w:themeColor="text1"/>
          <w:lang w:val="sr-Latn-CS"/>
        </w:rPr>
        <w:t>odnose</w:t>
      </w:r>
      <w:r w:rsidRPr="00BF30EF">
        <w:rPr>
          <w:bCs/>
          <w:noProof/>
          <w:color w:val="000000" w:themeColor="text1"/>
          <w:lang w:val="sr-Latn-CS"/>
        </w:rPr>
        <w:t xml:space="preserve"> </w:t>
      </w:r>
      <w:r>
        <w:rPr>
          <w:bCs/>
          <w:noProof/>
          <w:color w:val="000000" w:themeColor="text1"/>
          <w:lang w:val="sr-Latn-CS"/>
        </w:rPr>
        <w:t>u</w:t>
      </w:r>
      <w:r w:rsidRPr="00BF30EF">
        <w:rPr>
          <w:bCs/>
          <w:noProof/>
          <w:color w:val="000000" w:themeColor="text1"/>
          <w:lang w:val="sr-Latn-CS"/>
        </w:rPr>
        <w:t xml:space="preserve"> </w:t>
      </w:r>
      <w:r>
        <w:rPr>
          <w:bCs/>
          <w:noProof/>
          <w:color w:val="000000" w:themeColor="text1"/>
          <w:lang w:val="sr-Latn-CS"/>
        </w:rPr>
        <w:t>skladu</w:t>
      </w:r>
      <w:r w:rsidRPr="00BF30EF">
        <w:rPr>
          <w:bCs/>
          <w:noProof/>
          <w:color w:val="000000" w:themeColor="text1"/>
          <w:lang w:val="sr-Latn-CS"/>
        </w:rPr>
        <w:t xml:space="preserve"> </w:t>
      </w:r>
      <w:r>
        <w:rPr>
          <w:bCs/>
          <w:noProof/>
          <w:color w:val="000000" w:themeColor="text1"/>
          <w:lang w:val="sr-Latn-CS"/>
        </w:rPr>
        <w:t>sa</w:t>
      </w:r>
      <w:r w:rsidRPr="00BF30EF">
        <w:rPr>
          <w:bCs/>
          <w:noProof/>
          <w:color w:val="000000" w:themeColor="text1"/>
          <w:lang w:val="sr-Latn-CS"/>
        </w:rPr>
        <w:t xml:space="preserve"> </w:t>
      </w:r>
      <w:r>
        <w:rPr>
          <w:bCs/>
          <w:noProof/>
          <w:color w:val="000000" w:themeColor="text1"/>
          <w:lang w:val="sr-Latn-CS"/>
        </w:rPr>
        <w:t>odredbama</w:t>
      </w:r>
      <w:r w:rsidRPr="00BF30EF">
        <w:rPr>
          <w:bCs/>
          <w:noProof/>
          <w:color w:val="000000" w:themeColor="text1"/>
          <w:lang w:val="sr-Latn-CS"/>
        </w:rPr>
        <w:t xml:space="preserve"> </w:t>
      </w:r>
      <w:r>
        <w:rPr>
          <w:bCs/>
          <w:noProof/>
          <w:color w:val="000000" w:themeColor="text1"/>
          <w:lang w:val="sr-Latn-CS"/>
        </w:rPr>
        <w:t>čl</w:t>
      </w:r>
      <w:r w:rsidRPr="00BF30EF">
        <w:rPr>
          <w:bCs/>
          <w:noProof/>
          <w:color w:val="000000" w:themeColor="text1"/>
          <w:lang w:val="sr-Latn-CS"/>
        </w:rPr>
        <w:t xml:space="preserve">. 329. </w:t>
      </w:r>
      <w:r>
        <w:rPr>
          <w:bCs/>
          <w:noProof/>
          <w:color w:val="000000" w:themeColor="text1"/>
          <w:lang w:val="sr-Latn-CS"/>
        </w:rPr>
        <w:t>do</w:t>
      </w:r>
      <w:r w:rsidRPr="00BF30EF">
        <w:rPr>
          <w:bCs/>
          <w:noProof/>
          <w:color w:val="000000" w:themeColor="text1"/>
          <w:lang w:val="sr-Latn-CS"/>
        </w:rPr>
        <w:t xml:space="preserve"> 336. </w:t>
      </w:r>
      <w:r>
        <w:rPr>
          <w:bCs/>
          <w:noProof/>
          <w:color w:val="000000" w:themeColor="text1"/>
          <w:lang w:val="sr-Latn-CS"/>
        </w:rPr>
        <w:t>ovog</w:t>
      </w:r>
      <w:r w:rsidRPr="00BF30EF">
        <w:rPr>
          <w:bCs/>
          <w:noProof/>
          <w:color w:val="000000" w:themeColor="text1"/>
          <w:lang w:val="sr-Latn-CS"/>
        </w:rPr>
        <w:t xml:space="preserve"> </w:t>
      </w:r>
      <w:r>
        <w:rPr>
          <w:bCs/>
          <w:noProof/>
          <w:color w:val="000000" w:themeColor="text1"/>
          <w:lang w:val="sr-Latn-CS"/>
        </w:rPr>
        <w:t>zakona</w:t>
      </w:r>
      <w:r w:rsidRPr="00BF30EF">
        <w:rPr>
          <w:bCs/>
          <w:noProof/>
          <w:color w:val="000000" w:themeColor="text1"/>
          <w:lang w:val="sr-Latn-CS"/>
        </w:rPr>
        <w:t>.</w:t>
      </w:r>
    </w:p>
    <w:p w14:paraId="4C1A4DED" w14:textId="77777777" w:rsidR="00BF30EF" w:rsidRPr="00BF30EF" w:rsidRDefault="00BF30EF" w:rsidP="00BF30EF">
      <w:pPr>
        <w:pStyle w:val="BodyText"/>
        <w:jc w:val="both"/>
        <w:rPr>
          <w:bCs/>
          <w:noProof/>
          <w:color w:val="000000" w:themeColor="text1"/>
          <w:lang w:val="sr-Latn-CS"/>
        </w:rPr>
      </w:pPr>
    </w:p>
    <w:p w14:paraId="282C69F8" w14:textId="0FE6BEE7" w:rsidR="00BF30EF" w:rsidRPr="00BF30EF" w:rsidRDefault="00BF30EF" w:rsidP="00BF30EF">
      <w:pPr>
        <w:pStyle w:val="BodyText"/>
        <w:jc w:val="center"/>
        <w:rPr>
          <w:b/>
          <w:noProof/>
          <w:color w:val="000000" w:themeColor="text1"/>
          <w:lang w:val="sr-Latn-CS"/>
        </w:rPr>
      </w:pPr>
      <w:r>
        <w:rPr>
          <w:b/>
          <w:noProof/>
          <w:color w:val="000000" w:themeColor="text1"/>
          <w:lang w:val="sr-Latn-CS"/>
        </w:rPr>
        <w:t>Ugovaranje</w:t>
      </w:r>
      <w:r w:rsidRPr="00BF30EF">
        <w:rPr>
          <w:b/>
          <w:noProof/>
          <w:color w:val="000000" w:themeColor="text1"/>
          <w:lang w:val="sr-Latn-CS"/>
        </w:rPr>
        <w:t xml:space="preserve"> </w:t>
      </w:r>
      <w:r>
        <w:rPr>
          <w:b/>
          <w:noProof/>
          <w:color w:val="000000" w:themeColor="text1"/>
          <w:lang w:val="sr-Latn-CS"/>
        </w:rPr>
        <w:t>posebne</w:t>
      </w:r>
      <w:r w:rsidRPr="00BF30EF">
        <w:rPr>
          <w:b/>
          <w:noProof/>
          <w:color w:val="000000" w:themeColor="text1"/>
          <w:lang w:val="sr-Latn-CS"/>
        </w:rPr>
        <w:t xml:space="preserve"> </w:t>
      </w:r>
      <w:r>
        <w:rPr>
          <w:b/>
          <w:noProof/>
          <w:color w:val="000000" w:themeColor="text1"/>
          <w:lang w:val="sr-Latn-CS"/>
        </w:rPr>
        <w:t>imovine</w:t>
      </w:r>
    </w:p>
    <w:p w14:paraId="4AEA2603" w14:textId="76C87312"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319. </w:t>
      </w:r>
    </w:p>
    <w:p w14:paraId="13C10F8B" w14:textId="77777777"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p>
    <w:p w14:paraId="707E01CA" w14:textId="209F85D6"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Bračnim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ugovorom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mogu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isključiti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zakonski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imovinski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režim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predvidjeti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što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jedan</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stekne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tokom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predstavlja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njegovu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posebnu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bez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obzira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način</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sticanja</w:t>
      </w:r>
      <w:r w:rsidRPr="00BF30EF">
        <w:rPr>
          <w:rFonts w:ascii="Times New Roman" w:hAnsi="Times New Roman"/>
          <w:noProof/>
          <w:color w:val="000000" w:themeColor="text1"/>
          <w:sz w:val="24"/>
          <w:szCs w:val="24"/>
          <w:lang w:val="sr-Latn-CS"/>
        </w:rPr>
        <w:t>.</w:t>
      </w:r>
    </w:p>
    <w:p w14:paraId="2D17885D" w14:textId="77777777" w:rsidR="00BF30EF" w:rsidRPr="00BF30EF" w:rsidRDefault="00BF30EF" w:rsidP="00BF30EF">
      <w:pPr>
        <w:pStyle w:val="BodyText"/>
        <w:jc w:val="center"/>
        <w:rPr>
          <w:b/>
          <w:noProof/>
          <w:color w:val="000000" w:themeColor="text1"/>
          <w:lang w:val="sr-Latn-CS"/>
        </w:rPr>
      </w:pPr>
    </w:p>
    <w:p w14:paraId="7AD71380" w14:textId="1AF8BB88" w:rsidR="00BF30EF" w:rsidRPr="00BF30EF" w:rsidRDefault="00BF30EF" w:rsidP="00BF30EF">
      <w:pPr>
        <w:pStyle w:val="BodyText"/>
        <w:jc w:val="center"/>
        <w:rPr>
          <w:b/>
          <w:noProof/>
          <w:color w:val="000000" w:themeColor="text1"/>
          <w:lang w:val="sr-Latn-CS"/>
        </w:rPr>
      </w:pPr>
      <w:r>
        <w:rPr>
          <w:b/>
          <w:noProof/>
          <w:color w:val="000000" w:themeColor="text1"/>
          <w:lang w:val="sr-Latn-CS"/>
        </w:rPr>
        <w:t>Ugovaranje</w:t>
      </w:r>
      <w:r w:rsidRPr="00BF30EF">
        <w:rPr>
          <w:b/>
          <w:noProof/>
          <w:color w:val="000000" w:themeColor="text1"/>
          <w:lang w:val="sr-Latn-CS"/>
        </w:rPr>
        <w:t xml:space="preserve"> </w:t>
      </w:r>
      <w:r>
        <w:rPr>
          <w:b/>
          <w:noProof/>
          <w:color w:val="000000" w:themeColor="text1"/>
          <w:lang w:val="sr-Latn-CS"/>
        </w:rPr>
        <w:t>zajedničke</w:t>
      </w:r>
      <w:r w:rsidRPr="00BF30EF">
        <w:rPr>
          <w:b/>
          <w:noProof/>
          <w:color w:val="000000" w:themeColor="text1"/>
          <w:lang w:val="sr-Latn-CS"/>
        </w:rPr>
        <w:t xml:space="preserve"> </w:t>
      </w:r>
      <w:r>
        <w:rPr>
          <w:b/>
          <w:noProof/>
          <w:color w:val="000000" w:themeColor="text1"/>
          <w:lang w:val="sr-Latn-CS"/>
        </w:rPr>
        <w:t>imovine</w:t>
      </w:r>
    </w:p>
    <w:p w14:paraId="28140CCA" w14:textId="214E562E"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320. </w:t>
      </w:r>
    </w:p>
    <w:p w14:paraId="243B5B74" w14:textId="77777777"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p>
    <w:p w14:paraId="14304237" w14:textId="0918BFA9"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Bračnim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ugovorom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može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biti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ugovoreno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spajanje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cjelokupne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dijela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posebne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njihovom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stečenom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tokom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zajednice</w:t>
      </w:r>
      <w:r w:rsidRPr="00BF30EF">
        <w:rPr>
          <w:rFonts w:ascii="Times New Roman" w:hAnsi="Times New Roman"/>
          <w:noProof/>
          <w:color w:val="000000" w:themeColor="text1"/>
          <w:sz w:val="24"/>
          <w:szCs w:val="24"/>
          <w:lang w:val="sr-Latn-CS"/>
        </w:rPr>
        <w:t>.</w:t>
      </w:r>
    </w:p>
    <w:p w14:paraId="1A68FFFD" w14:textId="212EB7CF"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lastRenderedPageBreak/>
        <w:t xml:space="preserve">(2) </w:t>
      </w:r>
      <w:r>
        <w:rPr>
          <w:rFonts w:ascii="Times New Roman" w:hAnsi="Times New Roman"/>
          <w:noProof/>
          <w:color w:val="000000" w:themeColor="text1"/>
          <w:sz w:val="24"/>
          <w:szCs w:val="24"/>
          <w:lang w:val="sr-Latn-CS"/>
        </w:rPr>
        <w:t>Dioba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stava</w:t>
      </w:r>
      <w:r w:rsidRPr="00BF30EF">
        <w:rPr>
          <w:rFonts w:ascii="Times New Roman" w:hAnsi="Times New Roman"/>
          <w:noProof/>
          <w:color w:val="000000" w:themeColor="text1"/>
          <w:sz w:val="24"/>
          <w:szCs w:val="24"/>
          <w:lang w:val="sr-Latn-CS"/>
        </w:rPr>
        <w:t xml:space="preserve"> 1.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izvršiće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skladu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odredbama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zakona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koje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odnose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osim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ako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ugovoru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sporazumiju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drugačije</w:t>
      </w:r>
      <w:r w:rsidRPr="00BF30EF">
        <w:rPr>
          <w:rFonts w:ascii="Times New Roman" w:hAnsi="Times New Roman"/>
          <w:noProof/>
          <w:color w:val="000000" w:themeColor="text1"/>
          <w:sz w:val="24"/>
          <w:szCs w:val="24"/>
          <w:lang w:val="sr-Latn-CS"/>
        </w:rPr>
        <w:t>.</w:t>
      </w:r>
    </w:p>
    <w:p w14:paraId="4B5FC0FE" w14:textId="77777777" w:rsidR="00BF30EF" w:rsidRPr="00BF30EF" w:rsidRDefault="00BF30EF" w:rsidP="00BF30EF">
      <w:pPr>
        <w:shd w:val="clear" w:color="auto" w:fill="FFFFFF"/>
        <w:spacing w:after="0" w:line="240" w:lineRule="auto"/>
        <w:jc w:val="center"/>
        <w:textAlignment w:val="baseline"/>
        <w:rPr>
          <w:rFonts w:ascii="Times New Roman" w:hAnsi="Times New Roman"/>
          <w:b/>
          <w:noProof/>
          <w:color w:val="000000" w:themeColor="text1"/>
          <w:sz w:val="24"/>
          <w:szCs w:val="24"/>
          <w:lang w:val="sr-Latn-CS"/>
        </w:rPr>
      </w:pPr>
    </w:p>
    <w:p w14:paraId="337BADEF" w14:textId="17D63456" w:rsidR="00BF30EF" w:rsidRPr="00BF30EF" w:rsidRDefault="00BF30EF" w:rsidP="00BF30EF">
      <w:pPr>
        <w:shd w:val="clear" w:color="auto" w:fill="FFFFFF"/>
        <w:spacing w:after="0" w:line="240" w:lineRule="auto"/>
        <w:jc w:val="center"/>
        <w:textAlignment w:val="baseline"/>
        <w:rPr>
          <w:rFonts w:ascii="Times New Roman" w:hAnsi="Times New Roman"/>
          <w:b/>
          <w:noProof/>
          <w:color w:val="000000" w:themeColor="text1"/>
          <w:sz w:val="24"/>
          <w:szCs w:val="24"/>
          <w:lang w:val="sr-Latn-CS"/>
        </w:rPr>
      </w:pPr>
      <w:r>
        <w:rPr>
          <w:rFonts w:ascii="Times New Roman" w:hAnsi="Times New Roman"/>
          <w:b/>
          <w:noProof/>
          <w:color w:val="000000" w:themeColor="text1"/>
          <w:sz w:val="24"/>
          <w:szCs w:val="24"/>
          <w:lang w:val="sr-Latn-CS"/>
        </w:rPr>
        <w:t>Ugovaranje</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udjela</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u</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zajedničkoj</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imovini</w:t>
      </w:r>
    </w:p>
    <w:p w14:paraId="2ACC859D" w14:textId="066C036D"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321. </w:t>
      </w:r>
    </w:p>
    <w:p w14:paraId="032E9F12" w14:textId="77777777"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p>
    <w:p w14:paraId="2E993082" w14:textId="754D4B17"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 (1) </w:t>
      </w:r>
      <w:r>
        <w:rPr>
          <w:rFonts w:ascii="Times New Roman" w:hAnsi="Times New Roman"/>
          <w:noProof/>
          <w:color w:val="000000" w:themeColor="text1"/>
          <w:sz w:val="24"/>
          <w:szCs w:val="24"/>
          <w:lang w:val="sr-Latn-CS"/>
        </w:rPr>
        <w:t>Bračnim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ugovorom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mogu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biti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određeni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udjeli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w:t>
      </w:r>
    </w:p>
    <w:p w14:paraId="40DB2916" w14:textId="0AC8060D" w:rsidR="00BF30EF" w:rsidRPr="00BF30EF" w:rsidRDefault="00BF30EF" w:rsidP="00E47E1B">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 (2) </w:t>
      </w:r>
      <w:r>
        <w:rPr>
          <w:rFonts w:ascii="Times New Roman" w:hAnsi="Times New Roman"/>
          <w:noProof/>
          <w:color w:val="000000" w:themeColor="text1"/>
          <w:sz w:val="24"/>
          <w:szCs w:val="24"/>
          <w:lang w:val="sr-Latn-CS"/>
        </w:rPr>
        <w:t>Određivanjem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udjela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izvršena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njena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dioba</w:t>
      </w:r>
      <w:r w:rsidRPr="00BF30EF">
        <w:rPr>
          <w:rFonts w:ascii="Times New Roman" w:hAnsi="Times New Roman"/>
          <w:noProof/>
          <w:color w:val="000000" w:themeColor="text1"/>
          <w:sz w:val="24"/>
          <w:szCs w:val="24"/>
          <w:lang w:val="sr-Latn-CS"/>
        </w:rPr>
        <w:t>.</w:t>
      </w:r>
    </w:p>
    <w:p w14:paraId="394BFCC9" w14:textId="77777777" w:rsidR="00E47E1B" w:rsidRDefault="00E47E1B" w:rsidP="00BF30EF">
      <w:pPr>
        <w:pStyle w:val="BodyText"/>
        <w:jc w:val="center"/>
        <w:rPr>
          <w:b/>
          <w:noProof/>
          <w:color w:val="000000" w:themeColor="text1"/>
          <w:lang w:val="sr-Latn-CS"/>
        </w:rPr>
      </w:pPr>
    </w:p>
    <w:p w14:paraId="32C3F541" w14:textId="369CD2B3" w:rsidR="00BF30EF" w:rsidRPr="00BF30EF" w:rsidRDefault="00BF30EF" w:rsidP="00BF30EF">
      <w:pPr>
        <w:pStyle w:val="BodyText"/>
        <w:jc w:val="center"/>
        <w:rPr>
          <w:b/>
          <w:noProof/>
          <w:color w:val="000000" w:themeColor="text1"/>
          <w:lang w:val="sr-Latn-CS"/>
        </w:rPr>
      </w:pPr>
      <w:r>
        <w:rPr>
          <w:b/>
          <w:noProof/>
          <w:color w:val="000000" w:themeColor="text1"/>
          <w:lang w:val="sr-Latn-CS"/>
        </w:rPr>
        <w:t>Ugovaranje</w:t>
      </w:r>
      <w:r w:rsidRPr="00BF30EF">
        <w:rPr>
          <w:b/>
          <w:noProof/>
          <w:color w:val="000000" w:themeColor="text1"/>
          <w:lang w:val="sr-Latn-CS"/>
        </w:rPr>
        <w:t xml:space="preserve"> </w:t>
      </w:r>
      <w:r>
        <w:rPr>
          <w:b/>
          <w:noProof/>
          <w:color w:val="000000" w:themeColor="text1"/>
          <w:lang w:val="sr-Latn-CS"/>
        </w:rPr>
        <w:t>prava</w:t>
      </w:r>
      <w:r w:rsidRPr="00BF30EF">
        <w:rPr>
          <w:b/>
          <w:noProof/>
          <w:color w:val="000000" w:themeColor="text1"/>
          <w:lang w:val="sr-Latn-CS"/>
        </w:rPr>
        <w:t xml:space="preserve"> </w:t>
      </w:r>
      <w:r>
        <w:rPr>
          <w:b/>
          <w:noProof/>
          <w:color w:val="000000" w:themeColor="text1"/>
          <w:lang w:val="sr-Latn-CS"/>
        </w:rPr>
        <w:t>izbora</w:t>
      </w:r>
      <w:r w:rsidRPr="00BF30EF">
        <w:rPr>
          <w:b/>
          <w:noProof/>
          <w:color w:val="000000" w:themeColor="text1"/>
          <w:lang w:val="sr-Latn-CS"/>
        </w:rPr>
        <w:t xml:space="preserve"> </w:t>
      </w:r>
      <w:r>
        <w:rPr>
          <w:b/>
          <w:noProof/>
          <w:color w:val="000000" w:themeColor="text1"/>
          <w:lang w:val="sr-Latn-CS"/>
        </w:rPr>
        <w:t>kod</w:t>
      </w:r>
      <w:r w:rsidRPr="00BF30EF">
        <w:rPr>
          <w:b/>
          <w:noProof/>
          <w:color w:val="000000" w:themeColor="text1"/>
          <w:lang w:val="sr-Latn-CS"/>
        </w:rPr>
        <w:t xml:space="preserve"> </w:t>
      </w:r>
      <w:r>
        <w:rPr>
          <w:b/>
          <w:noProof/>
          <w:color w:val="000000" w:themeColor="text1"/>
          <w:lang w:val="sr-Latn-CS"/>
        </w:rPr>
        <w:t>diobe</w:t>
      </w:r>
      <w:r w:rsidRPr="00BF30EF">
        <w:rPr>
          <w:b/>
          <w:noProof/>
          <w:color w:val="000000" w:themeColor="text1"/>
          <w:lang w:val="sr-Latn-CS"/>
        </w:rPr>
        <w:t xml:space="preserve"> </w:t>
      </w:r>
      <w:r>
        <w:rPr>
          <w:b/>
          <w:noProof/>
          <w:color w:val="000000" w:themeColor="text1"/>
          <w:lang w:val="sr-Latn-CS"/>
        </w:rPr>
        <w:t>zajedničke</w:t>
      </w:r>
      <w:r w:rsidRPr="00BF30EF">
        <w:rPr>
          <w:b/>
          <w:noProof/>
          <w:color w:val="000000" w:themeColor="text1"/>
          <w:lang w:val="sr-Latn-CS"/>
        </w:rPr>
        <w:t xml:space="preserve"> </w:t>
      </w:r>
      <w:r>
        <w:rPr>
          <w:b/>
          <w:noProof/>
          <w:color w:val="000000" w:themeColor="text1"/>
          <w:lang w:val="sr-Latn-CS"/>
        </w:rPr>
        <w:t>imovine</w:t>
      </w:r>
    </w:p>
    <w:p w14:paraId="22A4844C" w14:textId="19195422"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322. </w:t>
      </w:r>
    </w:p>
    <w:p w14:paraId="1C742E9B" w14:textId="77777777" w:rsidR="00BF30EF" w:rsidRPr="00BF30EF" w:rsidRDefault="00BF30EF" w:rsidP="00BF30EF">
      <w:pPr>
        <w:pStyle w:val="BodyText"/>
        <w:jc w:val="center"/>
        <w:rPr>
          <w:noProof/>
          <w:color w:val="000000" w:themeColor="text1"/>
          <w:lang w:val="sr-Latn-CS"/>
        </w:rPr>
      </w:pPr>
    </w:p>
    <w:p w14:paraId="302C9F5D" w14:textId="70840EE2"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Bračnim</w:t>
      </w:r>
      <w:r w:rsidRPr="00BF30EF">
        <w:rPr>
          <w:noProof/>
          <w:color w:val="000000" w:themeColor="text1"/>
          <w:lang w:val="sr-Latn-CS"/>
        </w:rPr>
        <w:t xml:space="preserve"> </w:t>
      </w:r>
      <w:r>
        <w:rPr>
          <w:noProof/>
          <w:color w:val="000000" w:themeColor="text1"/>
          <w:lang w:val="sr-Latn-CS"/>
        </w:rPr>
        <w:t>ugovorom</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predvidjeti</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jedan</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njih</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oba</w:t>
      </w:r>
      <w:r w:rsidRPr="00BF30EF">
        <w:rPr>
          <w:noProof/>
          <w:color w:val="000000" w:themeColor="text1"/>
          <w:lang w:val="sr-Latn-CS"/>
        </w:rPr>
        <w:t xml:space="preserve"> </w:t>
      </w:r>
      <w:r>
        <w:rPr>
          <w:noProof/>
          <w:color w:val="000000" w:themeColor="text1"/>
          <w:lang w:val="sr-Latn-CS"/>
        </w:rPr>
        <w:t>imaju</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izbora</w:t>
      </w:r>
      <w:r w:rsidRPr="00BF30EF">
        <w:rPr>
          <w:noProof/>
          <w:color w:val="000000" w:themeColor="text1"/>
          <w:lang w:val="sr-Latn-CS"/>
        </w:rPr>
        <w:t xml:space="preserve"> </w:t>
      </w:r>
      <w:r>
        <w:rPr>
          <w:noProof/>
          <w:color w:val="000000" w:themeColor="text1"/>
          <w:lang w:val="sr-Latn-CS"/>
        </w:rPr>
        <w:t>predmeta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će</w:t>
      </w:r>
      <w:r w:rsidRPr="00BF30EF">
        <w:rPr>
          <w:noProof/>
          <w:color w:val="000000" w:themeColor="text1"/>
          <w:lang w:val="sr-Latn-CS"/>
        </w:rPr>
        <w:t xml:space="preserve"> </w:t>
      </w:r>
      <w:r>
        <w:rPr>
          <w:noProof/>
          <w:color w:val="000000" w:themeColor="text1"/>
          <w:lang w:val="sr-Latn-CS"/>
        </w:rPr>
        <w:t>mu</w:t>
      </w:r>
      <w:r w:rsidRPr="00BF30EF">
        <w:rPr>
          <w:noProof/>
          <w:color w:val="000000" w:themeColor="text1"/>
          <w:lang w:val="sr-Latn-CS"/>
        </w:rPr>
        <w:t xml:space="preserve"> </w:t>
      </w:r>
      <w:r>
        <w:rPr>
          <w:noProof/>
          <w:color w:val="000000" w:themeColor="text1"/>
          <w:lang w:val="sr-Latn-CS"/>
        </w:rPr>
        <w:t>pripasti</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slučaju</w:t>
      </w:r>
      <w:r w:rsidRPr="00BF30EF">
        <w:rPr>
          <w:noProof/>
          <w:color w:val="000000" w:themeColor="text1"/>
          <w:lang w:val="sr-Latn-CS"/>
        </w:rPr>
        <w:t xml:space="preserve"> </w:t>
      </w:r>
      <w:r>
        <w:rPr>
          <w:noProof/>
          <w:color w:val="000000" w:themeColor="text1"/>
          <w:lang w:val="sr-Latn-CS"/>
        </w:rPr>
        <w:t>diobe</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uračunavanjem</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njegov</w:t>
      </w:r>
      <w:r w:rsidRPr="00BF30EF">
        <w:rPr>
          <w:noProof/>
          <w:color w:val="000000" w:themeColor="text1"/>
          <w:lang w:val="sr-Latn-CS"/>
        </w:rPr>
        <w:t xml:space="preserve"> </w:t>
      </w:r>
      <w:r>
        <w:rPr>
          <w:noProof/>
          <w:color w:val="000000" w:themeColor="text1"/>
          <w:lang w:val="sr-Latn-CS"/>
        </w:rPr>
        <w:t>udio</w:t>
      </w:r>
      <w:r w:rsidRPr="00BF30EF">
        <w:rPr>
          <w:noProof/>
          <w:color w:val="000000" w:themeColor="text1"/>
          <w:lang w:val="sr-Latn-CS"/>
        </w:rPr>
        <w:t>.</w:t>
      </w:r>
    </w:p>
    <w:p w14:paraId="3AEA8F52" w14:textId="77777777" w:rsidR="00BF30EF" w:rsidRPr="00BF30EF" w:rsidRDefault="00BF30EF" w:rsidP="00BF30EF">
      <w:pPr>
        <w:pStyle w:val="BodyText"/>
        <w:jc w:val="both"/>
        <w:rPr>
          <w:noProof/>
          <w:color w:val="000000" w:themeColor="text1"/>
          <w:lang w:val="sr-Latn-CS"/>
        </w:rPr>
      </w:pPr>
    </w:p>
    <w:p w14:paraId="53892324" w14:textId="643611F4" w:rsidR="00BF30EF" w:rsidRPr="00BF30EF" w:rsidRDefault="00BF30EF" w:rsidP="00BF30EF">
      <w:pPr>
        <w:pStyle w:val="BodyText"/>
        <w:jc w:val="center"/>
        <w:rPr>
          <w:b/>
          <w:noProof/>
          <w:color w:val="000000" w:themeColor="text1"/>
          <w:lang w:val="sr-Latn-CS"/>
        </w:rPr>
      </w:pPr>
      <w:r>
        <w:rPr>
          <w:b/>
          <w:noProof/>
          <w:color w:val="000000" w:themeColor="text1"/>
          <w:lang w:val="sr-Latn-CS"/>
        </w:rPr>
        <w:t>Ugovaranje</w:t>
      </w:r>
      <w:r w:rsidRPr="00BF30EF">
        <w:rPr>
          <w:b/>
          <w:noProof/>
          <w:color w:val="000000" w:themeColor="text1"/>
          <w:lang w:val="sr-Latn-CS"/>
        </w:rPr>
        <w:t xml:space="preserve"> </w:t>
      </w:r>
      <w:r>
        <w:rPr>
          <w:b/>
          <w:noProof/>
          <w:color w:val="000000" w:themeColor="text1"/>
          <w:lang w:val="sr-Latn-CS"/>
        </w:rPr>
        <w:t>ulaganja</w:t>
      </w:r>
      <w:r w:rsidRPr="00BF30EF">
        <w:rPr>
          <w:b/>
          <w:noProof/>
          <w:color w:val="000000" w:themeColor="text1"/>
          <w:lang w:val="sr-Latn-CS"/>
        </w:rPr>
        <w:t xml:space="preserve"> </w:t>
      </w:r>
      <w:r>
        <w:rPr>
          <w:b/>
          <w:noProof/>
          <w:color w:val="000000" w:themeColor="text1"/>
          <w:lang w:val="sr-Latn-CS"/>
        </w:rPr>
        <w:t>u</w:t>
      </w:r>
      <w:r w:rsidRPr="00BF30EF">
        <w:rPr>
          <w:b/>
          <w:noProof/>
          <w:color w:val="000000" w:themeColor="text1"/>
          <w:lang w:val="sr-Latn-CS"/>
        </w:rPr>
        <w:t xml:space="preserve"> </w:t>
      </w:r>
      <w:r>
        <w:rPr>
          <w:b/>
          <w:noProof/>
          <w:color w:val="000000" w:themeColor="text1"/>
          <w:lang w:val="sr-Latn-CS"/>
        </w:rPr>
        <w:t>posebnu</w:t>
      </w:r>
      <w:r w:rsidRPr="00BF30EF">
        <w:rPr>
          <w:b/>
          <w:noProof/>
          <w:color w:val="000000" w:themeColor="text1"/>
          <w:lang w:val="sr-Latn-CS"/>
        </w:rPr>
        <w:t xml:space="preserve"> </w:t>
      </w:r>
      <w:r>
        <w:rPr>
          <w:b/>
          <w:noProof/>
          <w:color w:val="000000" w:themeColor="text1"/>
          <w:lang w:val="sr-Latn-CS"/>
        </w:rPr>
        <w:t>imovinu</w:t>
      </w:r>
      <w:r w:rsidRPr="00BF30EF">
        <w:rPr>
          <w:b/>
          <w:noProof/>
          <w:color w:val="000000" w:themeColor="text1"/>
          <w:lang w:val="sr-Latn-CS"/>
        </w:rPr>
        <w:t xml:space="preserve"> </w:t>
      </w:r>
      <w:r>
        <w:rPr>
          <w:b/>
          <w:noProof/>
          <w:color w:val="000000" w:themeColor="text1"/>
          <w:lang w:val="sr-Latn-CS"/>
        </w:rPr>
        <w:t>jednog</w:t>
      </w:r>
      <w:r w:rsidRPr="00BF30EF">
        <w:rPr>
          <w:b/>
          <w:noProof/>
          <w:color w:val="000000" w:themeColor="text1"/>
          <w:lang w:val="sr-Latn-CS"/>
        </w:rPr>
        <w:t xml:space="preserve"> </w:t>
      </w:r>
      <w:r>
        <w:rPr>
          <w:b/>
          <w:noProof/>
          <w:color w:val="000000" w:themeColor="text1"/>
          <w:lang w:val="sr-Latn-CS"/>
        </w:rPr>
        <w:t>bračnog</w:t>
      </w:r>
      <w:r w:rsidRPr="00BF30EF">
        <w:rPr>
          <w:b/>
          <w:noProof/>
          <w:color w:val="000000" w:themeColor="text1"/>
          <w:lang w:val="sr-Latn-CS"/>
        </w:rPr>
        <w:t xml:space="preserve"> </w:t>
      </w:r>
      <w:r>
        <w:rPr>
          <w:b/>
          <w:noProof/>
          <w:color w:val="000000" w:themeColor="text1"/>
          <w:lang w:val="sr-Latn-CS"/>
        </w:rPr>
        <w:t>supružnika</w:t>
      </w:r>
    </w:p>
    <w:p w14:paraId="4F15FA90" w14:textId="7E018780"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323. </w:t>
      </w:r>
    </w:p>
    <w:p w14:paraId="193A4207" w14:textId="77777777" w:rsidR="00BF30EF" w:rsidRPr="00BF30EF" w:rsidRDefault="00BF30EF" w:rsidP="00BF30EF">
      <w:pPr>
        <w:pStyle w:val="BodyText"/>
        <w:jc w:val="center"/>
        <w:rPr>
          <w:noProof/>
          <w:color w:val="000000" w:themeColor="text1"/>
          <w:lang w:val="sr-Latn-CS"/>
        </w:rPr>
      </w:pPr>
    </w:p>
    <w:p w14:paraId="6B03C69B" w14:textId="660EB388"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Bračnim</w:t>
      </w:r>
      <w:r w:rsidRPr="00BF30EF">
        <w:rPr>
          <w:noProof/>
          <w:color w:val="000000" w:themeColor="text1"/>
          <w:lang w:val="sr-Latn-CS"/>
        </w:rPr>
        <w:t xml:space="preserve"> </w:t>
      </w:r>
      <w:r>
        <w:rPr>
          <w:noProof/>
          <w:color w:val="000000" w:themeColor="text1"/>
          <w:lang w:val="sr-Latn-CS"/>
        </w:rPr>
        <w:t>ugovorom</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urediti</w:t>
      </w:r>
      <w:r w:rsidRPr="00BF30EF">
        <w:rPr>
          <w:noProof/>
          <w:color w:val="000000" w:themeColor="text1"/>
          <w:lang w:val="sr-Latn-CS"/>
        </w:rPr>
        <w:t xml:space="preserve"> </w:t>
      </w:r>
      <w:r>
        <w:rPr>
          <w:noProof/>
          <w:color w:val="000000" w:themeColor="text1"/>
          <w:lang w:val="sr-Latn-CS"/>
        </w:rPr>
        <w:t>ulaganje</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sredstava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posebnu</w:t>
      </w:r>
      <w:r w:rsidRPr="00BF30EF">
        <w:rPr>
          <w:noProof/>
          <w:color w:val="000000" w:themeColor="text1"/>
          <w:lang w:val="sr-Latn-CS"/>
        </w:rPr>
        <w:t xml:space="preserve"> </w:t>
      </w:r>
      <w:r>
        <w:rPr>
          <w:noProof/>
          <w:color w:val="000000" w:themeColor="text1"/>
          <w:lang w:val="sr-Latn-CS"/>
        </w:rPr>
        <w:t>imovinu</w:t>
      </w:r>
      <w:r w:rsidRPr="00BF30EF">
        <w:rPr>
          <w:noProof/>
          <w:color w:val="000000" w:themeColor="text1"/>
          <w:lang w:val="sr-Latn-CS"/>
        </w:rPr>
        <w:t xml:space="preserve"> </w:t>
      </w:r>
      <w:r>
        <w:rPr>
          <w:noProof/>
          <w:color w:val="000000" w:themeColor="text1"/>
          <w:lang w:val="sr-Latn-CS"/>
        </w:rPr>
        <w:t>drugog</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drugačije</w:t>
      </w:r>
      <w:r w:rsidRPr="00BF30EF">
        <w:rPr>
          <w:noProof/>
          <w:color w:val="000000" w:themeColor="text1"/>
          <w:lang w:val="sr-Latn-CS"/>
        </w:rPr>
        <w:t xml:space="preserve"> </w:t>
      </w:r>
      <w:r>
        <w:rPr>
          <w:noProof/>
          <w:color w:val="000000" w:themeColor="text1"/>
          <w:lang w:val="sr-Latn-CS"/>
        </w:rPr>
        <w:t>nego</w:t>
      </w:r>
      <w:r w:rsidRPr="00BF30EF">
        <w:rPr>
          <w:noProof/>
          <w:color w:val="000000" w:themeColor="text1"/>
          <w:lang w:val="sr-Latn-CS"/>
        </w:rPr>
        <w:t xml:space="preserve"> </w:t>
      </w:r>
      <w:r>
        <w:rPr>
          <w:noProof/>
          <w:color w:val="000000" w:themeColor="text1"/>
          <w:lang w:val="sr-Latn-CS"/>
        </w:rPr>
        <w:t>što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predviđeno</w:t>
      </w:r>
      <w:r w:rsidRPr="00BF30EF">
        <w:rPr>
          <w:noProof/>
          <w:color w:val="000000" w:themeColor="text1"/>
          <w:lang w:val="sr-Latn-CS"/>
        </w:rPr>
        <w:t xml:space="preserve"> </w:t>
      </w:r>
      <w:r>
        <w:rPr>
          <w:noProof/>
          <w:color w:val="000000" w:themeColor="text1"/>
          <w:lang w:val="sr-Latn-CS"/>
        </w:rPr>
        <w:t>odredbama</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w:t>
      </w:r>
    </w:p>
    <w:p w14:paraId="0AE70DC4" w14:textId="77777777" w:rsidR="00BF30EF" w:rsidRPr="00BF30EF" w:rsidRDefault="00BF30EF" w:rsidP="00BF30EF">
      <w:pPr>
        <w:pStyle w:val="BodyText"/>
        <w:jc w:val="both"/>
        <w:rPr>
          <w:noProof/>
          <w:color w:val="000000" w:themeColor="text1"/>
          <w:lang w:val="sr-Latn-CS"/>
        </w:rPr>
      </w:pPr>
    </w:p>
    <w:p w14:paraId="5D07C994" w14:textId="56716ED8" w:rsidR="00BF30EF" w:rsidRPr="00BF30EF" w:rsidRDefault="00BF30EF" w:rsidP="00BF30EF">
      <w:pPr>
        <w:pStyle w:val="BodyText"/>
        <w:jc w:val="center"/>
        <w:rPr>
          <w:b/>
          <w:noProof/>
          <w:color w:val="000000" w:themeColor="text1"/>
          <w:lang w:val="sr-Latn-CS"/>
        </w:rPr>
      </w:pPr>
      <w:r>
        <w:rPr>
          <w:b/>
          <w:noProof/>
          <w:color w:val="000000" w:themeColor="text1"/>
          <w:lang w:val="sr-Latn-CS"/>
        </w:rPr>
        <w:t>Ugovaranje</w:t>
      </w:r>
      <w:r w:rsidRPr="00BF30EF">
        <w:rPr>
          <w:b/>
          <w:noProof/>
          <w:color w:val="000000" w:themeColor="text1"/>
          <w:lang w:val="sr-Latn-CS"/>
        </w:rPr>
        <w:t xml:space="preserve"> </w:t>
      </w:r>
      <w:r>
        <w:rPr>
          <w:b/>
          <w:noProof/>
          <w:color w:val="000000" w:themeColor="text1"/>
          <w:lang w:val="sr-Latn-CS"/>
        </w:rPr>
        <w:t>ulaganja</w:t>
      </w:r>
      <w:r w:rsidRPr="00BF30EF">
        <w:rPr>
          <w:b/>
          <w:noProof/>
          <w:color w:val="000000" w:themeColor="text1"/>
          <w:lang w:val="sr-Latn-CS"/>
        </w:rPr>
        <w:t xml:space="preserve"> </w:t>
      </w:r>
      <w:r>
        <w:rPr>
          <w:b/>
          <w:noProof/>
          <w:color w:val="000000" w:themeColor="text1"/>
          <w:lang w:val="sr-Latn-CS"/>
        </w:rPr>
        <w:t>u</w:t>
      </w:r>
      <w:r w:rsidRPr="00BF30EF">
        <w:rPr>
          <w:b/>
          <w:noProof/>
          <w:color w:val="000000" w:themeColor="text1"/>
          <w:lang w:val="sr-Latn-CS"/>
        </w:rPr>
        <w:t xml:space="preserve"> </w:t>
      </w:r>
      <w:r>
        <w:rPr>
          <w:b/>
          <w:noProof/>
          <w:color w:val="000000" w:themeColor="text1"/>
          <w:lang w:val="sr-Latn-CS"/>
        </w:rPr>
        <w:t>zajedničku</w:t>
      </w:r>
      <w:r w:rsidRPr="00BF30EF">
        <w:rPr>
          <w:b/>
          <w:noProof/>
          <w:color w:val="000000" w:themeColor="text1"/>
          <w:lang w:val="sr-Latn-CS"/>
        </w:rPr>
        <w:t xml:space="preserve"> </w:t>
      </w:r>
      <w:r>
        <w:rPr>
          <w:b/>
          <w:noProof/>
          <w:color w:val="000000" w:themeColor="text1"/>
          <w:lang w:val="sr-Latn-CS"/>
        </w:rPr>
        <w:t>imovinu</w:t>
      </w:r>
      <w:r w:rsidRPr="00BF30EF">
        <w:rPr>
          <w:b/>
          <w:noProof/>
          <w:color w:val="000000" w:themeColor="text1"/>
          <w:lang w:val="sr-Latn-CS"/>
        </w:rPr>
        <w:t xml:space="preserve"> </w:t>
      </w:r>
    </w:p>
    <w:p w14:paraId="0ECD2782" w14:textId="7DACD90B"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324. </w:t>
      </w:r>
    </w:p>
    <w:p w14:paraId="6F71598D" w14:textId="77777777" w:rsidR="00BF30EF" w:rsidRPr="00BF30EF" w:rsidRDefault="00BF30EF" w:rsidP="00BF30EF">
      <w:pPr>
        <w:pStyle w:val="BodyText"/>
        <w:jc w:val="center"/>
        <w:rPr>
          <w:noProof/>
          <w:color w:val="000000" w:themeColor="text1"/>
          <w:lang w:val="sr-Latn-CS"/>
        </w:rPr>
      </w:pPr>
    </w:p>
    <w:p w14:paraId="6A856052" w14:textId="551CAEE9"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Bračnim</w:t>
      </w:r>
      <w:r w:rsidRPr="00BF30EF">
        <w:rPr>
          <w:noProof/>
          <w:color w:val="000000" w:themeColor="text1"/>
          <w:lang w:val="sr-Latn-CS"/>
        </w:rPr>
        <w:t xml:space="preserve"> </w:t>
      </w:r>
      <w:r>
        <w:rPr>
          <w:noProof/>
          <w:color w:val="000000" w:themeColor="text1"/>
          <w:lang w:val="sr-Latn-CS"/>
        </w:rPr>
        <w:t>ugovorom</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urediti</w:t>
      </w:r>
      <w:r w:rsidRPr="00BF30EF">
        <w:rPr>
          <w:noProof/>
          <w:color w:val="000000" w:themeColor="text1"/>
          <w:lang w:val="sr-Latn-CS"/>
        </w:rPr>
        <w:t xml:space="preserve"> </w:t>
      </w:r>
      <w:r>
        <w:rPr>
          <w:noProof/>
          <w:color w:val="000000" w:themeColor="text1"/>
          <w:lang w:val="sr-Latn-CS"/>
        </w:rPr>
        <w:t>ulaganje</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oba</w:t>
      </w:r>
      <w:r w:rsidRPr="00BF30EF">
        <w:rPr>
          <w:noProof/>
          <w:color w:val="000000" w:themeColor="text1"/>
          <w:lang w:val="sr-Latn-CS"/>
        </w:rPr>
        <w:t xml:space="preserve"> </w:t>
      </w:r>
      <w:r>
        <w:rPr>
          <w:noProof/>
          <w:color w:val="000000" w:themeColor="text1"/>
          <w:lang w:val="sr-Latn-CS"/>
        </w:rPr>
        <w:t>bračna</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zajedničku</w:t>
      </w:r>
      <w:r w:rsidRPr="00BF30EF">
        <w:rPr>
          <w:noProof/>
          <w:color w:val="000000" w:themeColor="text1"/>
          <w:lang w:val="sr-Latn-CS"/>
        </w:rPr>
        <w:t xml:space="preserve"> </w:t>
      </w:r>
      <w:r>
        <w:rPr>
          <w:noProof/>
          <w:color w:val="000000" w:themeColor="text1"/>
          <w:lang w:val="sr-Latn-CS"/>
        </w:rPr>
        <w:t>imovinu</w:t>
      </w:r>
      <w:r w:rsidRPr="00BF30EF">
        <w:rPr>
          <w:noProof/>
          <w:color w:val="000000" w:themeColor="text1"/>
          <w:lang w:val="sr-Latn-CS"/>
        </w:rPr>
        <w:t xml:space="preserve"> </w:t>
      </w:r>
      <w:r>
        <w:rPr>
          <w:noProof/>
          <w:color w:val="000000" w:themeColor="text1"/>
          <w:lang w:val="sr-Latn-CS"/>
        </w:rPr>
        <w:t>drugačije</w:t>
      </w:r>
      <w:r w:rsidRPr="00BF30EF">
        <w:rPr>
          <w:noProof/>
          <w:color w:val="000000" w:themeColor="text1"/>
          <w:lang w:val="sr-Latn-CS"/>
        </w:rPr>
        <w:t xml:space="preserve"> </w:t>
      </w:r>
      <w:r>
        <w:rPr>
          <w:noProof/>
          <w:color w:val="000000" w:themeColor="text1"/>
          <w:lang w:val="sr-Latn-CS"/>
        </w:rPr>
        <w:t>nego</w:t>
      </w:r>
      <w:r w:rsidRPr="00BF30EF">
        <w:rPr>
          <w:noProof/>
          <w:color w:val="000000" w:themeColor="text1"/>
          <w:lang w:val="sr-Latn-CS"/>
        </w:rPr>
        <w:t xml:space="preserve"> </w:t>
      </w:r>
      <w:r>
        <w:rPr>
          <w:noProof/>
          <w:color w:val="000000" w:themeColor="text1"/>
          <w:lang w:val="sr-Latn-CS"/>
        </w:rPr>
        <w:t>što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predviđeno</w:t>
      </w:r>
      <w:r w:rsidRPr="00BF30EF">
        <w:rPr>
          <w:noProof/>
          <w:color w:val="000000" w:themeColor="text1"/>
          <w:lang w:val="sr-Latn-CS"/>
        </w:rPr>
        <w:t xml:space="preserve"> </w:t>
      </w:r>
      <w:r>
        <w:rPr>
          <w:noProof/>
          <w:color w:val="000000" w:themeColor="text1"/>
          <w:lang w:val="sr-Latn-CS"/>
        </w:rPr>
        <w:t>odredbama</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w:t>
      </w:r>
    </w:p>
    <w:p w14:paraId="19CD0B6C" w14:textId="77777777" w:rsidR="00BF30EF" w:rsidRPr="00BF30EF" w:rsidRDefault="00BF30EF" w:rsidP="00BF30EF">
      <w:pPr>
        <w:pStyle w:val="BodyText"/>
        <w:jc w:val="center"/>
        <w:rPr>
          <w:b/>
          <w:noProof/>
          <w:color w:val="000000" w:themeColor="text1"/>
          <w:lang w:val="sr-Latn-CS"/>
        </w:rPr>
      </w:pPr>
    </w:p>
    <w:p w14:paraId="6A3BFBB5" w14:textId="381C8EFF" w:rsidR="00BF30EF" w:rsidRPr="00BF30EF" w:rsidRDefault="00BF30EF" w:rsidP="00BF30EF">
      <w:pPr>
        <w:pStyle w:val="BodyText"/>
        <w:jc w:val="center"/>
        <w:rPr>
          <w:b/>
          <w:noProof/>
          <w:color w:val="000000" w:themeColor="text1"/>
          <w:lang w:val="sr-Latn-CS"/>
        </w:rPr>
      </w:pPr>
      <w:r>
        <w:rPr>
          <w:b/>
          <w:noProof/>
          <w:color w:val="000000" w:themeColor="text1"/>
          <w:lang w:val="sr-Latn-CS"/>
        </w:rPr>
        <w:t>Ugovaranje</w:t>
      </w:r>
      <w:r w:rsidRPr="00BF30EF">
        <w:rPr>
          <w:b/>
          <w:noProof/>
          <w:color w:val="000000" w:themeColor="text1"/>
          <w:lang w:val="sr-Latn-CS"/>
        </w:rPr>
        <w:t xml:space="preserve"> </w:t>
      </w:r>
      <w:r>
        <w:rPr>
          <w:b/>
          <w:noProof/>
          <w:color w:val="000000" w:themeColor="text1"/>
          <w:lang w:val="sr-Latn-CS"/>
        </w:rPr>
        <w:t>upravljanja</w:t>
      </w:r>
      <w:r w:rsidRPr="00BF30EF">
        <w:rPr>
          <w:b/>
          <w:noProof/>
          <w:color w:val="000000" w:themeColor="text1"/>
          <w:lang w:val="sr-Latn-CS"/>
        </w:rPr>
        <w:t xml:space="preserve"> </w:t>
      </w:r>
      <w:r>
        <w:rPr>
          <w:b/>
          <w:noProof/>
          <w:color w:val="000000" w:themeColor="text1"/>
          <w:lang w:val="sr-Latn-CS"/>
        </w:rPr>
        <w:t>i</w:t>
      </w:r>
      <w:r w:rsidRPr="00BF30EF">
        <w:rPr>
          <w:b/>
          <w:noProof/>
          <w:color w:val="000000" w:themeColor="text1"/>
          <w:lang w:val="sr-Latn-CS"/>
        </w:rPr>
        <w:t xml:space="preserve"> </w:t>
      </w:r>
      <w:r>
        <w:rPr>
          <w:b/>
          <w:noProof/>
          <w:color w:val="000000" w:themeColor="text1"/>
          <w:lang w:val="sr-Latn-CS"/>
        </w:rPr>
        <w:t>raspolaganja</w:t>
      </w:r>
      <w:r w:rsidRPr="00BF30EF">
        <w:rPr>
          <w:b/>
          <w:noProof/>
          <w:color w:val="000000" w:themeColor="text1"/>
          <w:lang w:val="sr-Latn-CS"/>
        </w:rPr>
        <w:t xml:space="preserve"> </w:t>
      </w:r>
      <w:r>
        <w:rPr>
          <w:b/>
          <w:noProof/>
          <w:color w:val="000000" w:themeColor="text1"/>
          <w:lang w:val="sr-Latn-CS"/>
        </w:rPr>
        <w:t>zajedničkom</w:t>
      </w:r>
      <w:r w:rsidRPr="00BF30EF">
        <w:rPr>
          <w:b/>
          <w:noProof/>
          <w:color w:val="000000" w:themeColor="text1"/>
          <w:lang w:val="sr-Latn-CS"/>
        </w:rPr>
        <w:t xml:space="preserve"> </w:t>
      </w:r>
      <w:r>
        <w:rPr>
          <w:b/>
          <w:noProof/>
          <w:color w:val="000000" w:themeColor="text1"/>
          <w:lang w:val="sr-Latn-CS"/>
        </w:rPr>
        <w:t>imovinom</w:t>
      </w:r>
    </w:p>
    <w:p w14:paraId="1A3447EA" w14:textId="34DCE28B"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325. </w:t>
      </w:r>
    </w:p>
    <w:p w14:paraId="62B7AAD5" w14:textId="77777777" w:rsidR="00BF30EF" w:rsidRPr="00BF30EF" w:rsidRDefault="00BF30EF" w:rsidP="00BF30EF">
      <w:pPr>
        <w:pStyle w:val="BodyText"/>
        <w:jc w:val="center"/>
        <w:rPr>
          <w:noProof/>
          <w:color w:val="000000" w:themeColor="text1"/>
          <w:lang w:val="sr-Latn-CS"/>
        </w:rPr>
      </w:pPr>
    </w:p>
    <w:p w14:paraId="3B218A84" w14:textId="3820B26D"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Bračnim</w:t>
      </w:r>
      <w:r w:rsidRPr="00BF30EF">
        <w:rPr>
          <w:noProof/>
          <w:color w:val="000000" w:themeColor="text1"/>
          <w:lang w:val="sr-Latn-CS"/>
        </w:rPr>
        <w:t xml:space="preserve"> </w:t>
      </w:r>
      <w:r>
        <w:rPr>
          <w:noProof/>
          <w:color w:val="000000" w:themeColor="text1"/>
          <w:lang w:val="sr-Latn-CS"/>
        </w:rPr>
        <w:t>ugovorom</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mogu</w:t>
      </w:r>
      <w:r w:rsidRPr="00BF30EF">
        <w:rPr>
          <w:noProof/>
          <w:color w:val="000000" w:themeColor="text1"/>
          <w:lang w:val="sr-Latn-CS"/>
        </w:rPr>
        <w:t xml:space="preserve"> </w:t>
      </w:r>
      <w:r>
        <w:rPr>
          <w:noProof/>
          <w:color w:val="000000" w:themeColor="text1"/>
          <w:lang w:val="sr-Latn-CS"/>
        </w:rPr>
        <w:t>urediti</w:t>
      </w:r>
      <w:r w:rsidRPr="00BF30EF">
        <w:rPr>
          <w:noProof/>
          <w:color w:val="000000" w:themeColor="text1"/>
          <w:lang w:val="sr-Latn-CS"/>
        </w:rPr>
        <w:t xml:space="preserve"> </w:t>
      </w:r>
      <w:r>
        <w:rPr>
          <w:noProof/>
          <w:color w:val="000000" w:themeColor="text1"/>
          <w:lang w:val="sr-Latn-CS"/>
        </w:rPr>
        <w:t>način</w:t>
      </w:r>
      <w:r w:rsidRPr="00BF30EF">
        <w:rPr>
          <w:noProof/>
          <w:color w:val="000000" w:themeColor="text1"/>
          <w:lang w:val="sr-Latn-CS"/>
        </w:rPr>
        <w:t xml:space="preserve"> </w:t>
      </w:r>
      <w:r>
        <w:rPr>
          <w:noProof/>
          <w:color w:val="000000" w:themeColor="text1"/>
          <w:lang w:val="sr-Latn-CS"/>
        </w:rPr>
        <w:t>upravljanja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raspolaganja</w:t>
      </w:r>
      <w:r w:rsidRPr="00BF30EF">
        <w:rPr>
          <w:noProof/>
          <w:color w:val="000000" w:themeColor="text1"/>
          <w:lang w:val="sr-Latn-CS"/>
        </w:rPr>
        <w:t xml:space="preserve"> </w:t>
      </w:r>
      <w:r>
        <w:rPr>
          <w:noProof/>
          <w:color w:val="000000" w:themeColor="text1"/>
          <w:lang w:val="sr-Latn-CS"/>
        </w:rPr>
        <w:t>zajedničkom</w:t>
      </w:r>
      <w:r w:rsidRPr="00BF30EF">
        <w:rPr>
          <w:noProof/>
          <w:color w:val="000000" w:themeColor="text1"/>
          <w:lang w:val="sr-Latn-CS"/>
        </w:rPr>
        <w:t xml:space="preserve"> </w:t>
      </w:r>
      <w:r>
        <w:rPr>
          <w:noProof/>
          <w:color w:val="000000" w:themeColor="text1"/>
          <w:lang w:val="sr-Latn-CS"/>
        </w:rPr>
        <w:t>imovinom</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njenim</w:t>
      </w:r>
      <w:r w:rsidRPr="00BF30EF">
        <w:rPr>
          <w:noProof/>
          <w:color w:val="000000" w:themeColor="text1"/>
          <w:lang w:val="sr-Latn-CS"/>
        </w:rPr>
        <w:t xml:space="preserve"> </w:t>
      </w:r>
      <w:r>
        <w:rPr>
          <w:noProof/>
          <w:color w:val="000000" w:themeColor="text1"/>
          <w:lang w:val="sr-Latn-CS"/>
        </w:rPr>
        <w:t>dijelom</w:t>
      </w:r>
      <w:r w:rsidRPr="00BF30EF">
        <w:rPr>
          <w:noProof/>
          <w:color w:val="000000" w:themeColor="text1"/>
          <w:lang w:val="sr-Latn-CS"/>
        </w:rPr>
        <w:t>.</w:t>
      </w:r>
    </w:p>
    <w:p w14:paraId="10CBBB54" w14:textId="77777777" w:rsidR="00BF30EF" w:rsidRPr="00BF30EF" w:rsidRDefault="00BF30EF" w:rsidP="00BF30EF">
      <w:pPr>
        <w:pStyle w:val="BodyText"/>
        <w:jc w:val="both"/>
        <w:rPr>
          <w:noProof/>
          <w:color w:val="000000" w:themeColor="text1"/>
          <w:lang w:val="sr-Latn-CS"/>
        </w:rPr>
      </w:pPr>
    </w:p>
    <w:p w14:paraId="72DE4307" w14:textId="757DCB5A" w:rsidR="00BF30EF" w:rsidRPr="00BF30EF" w:rsidRDefault="00BF30EF" w:rsidP="00BF30EF">
      <w:pPr>
        <w:pStyle w:val="BodyText"/>
        <w:jc w:val="center"/>
        <w:rPr>
          <w:b/>
          <w:noProof/>
          <w:color w:val="000000" w:themeColor="text1"/>
          <w:lang w:val="sr-Latn-CS"/>
        </w:rPr>
      </w:pPr>
      <w:r>
        <w:rPr>
          <w:b/>
          <w:noProof/>
          <w:color w:val="000000" w:themeColor="text1"/>
          <w:lang w:val="sr-Latn-CS"/>
        </w:rPr>
        <w:t>Nevažeće</w:t>
      </w:r>
      <w:r w:rsidRPr="00BF30EF">
        <w:rPr>
          <w:b/>
          <w:noProof/>
          <w:color w:val="000000" w:themeColor="text1"/>
          <w:lang w:val="sr-Latn-CS"/>
        </w:rPr>
        <w:t xml:space="preserve"> </w:t>
      </w:r>
      <w:r>
        <w:rPr>
          <w:b/>
          <w:noProof/>
          <w:color w:val="000000" w:themeColor="text1"/>
          <w:lang w:val="sr-Latn-CS"/>
        </w:rPr>
        <w:t>odredbe</w:t>
      </w:r>
      <w:r w:rsidRPr="00BF30EF">
        <w:rPr>
          <w:b/>
          <w:noProof/>
          <w:color w:val="000000" w:themeColor="text1"/>
          <w:lang w:val="sr-Latn-CS"/>
        </w:rPr>
        <w:t xml:space="preserve"> </w:t>
      </w:r>
      <w:r>
        <w:rPr>
          <w:b/>
          <w:noProof/>
          <w:color w:val="000000" w:themeColor="text1"/>
          <w:lang w:val="sr-Latn-CS"/>
        </w:rPr>
        <w:t>bračnog</w:t>
      </w:r>
      <w:r w:rsidRPr="00BF30EF">
        <w:rPr>
          <w:b/>
          <w:noProof/>
          <w:color w:val="000000" w:themeColor="text1"/>
          <w:lang w:val="sr-Latn-CS"/>
        </w:rPr>
        <w:t xml:space="preserve"> </w:t>
      </w:r>
      <w:r>
        <w:rPr>
          <w:b/>
          <w:noProof/>
          <w:color w:val="000000" w:themeColor="text1"/>
          <w:lang w:val="sr-Latn-CS"/>
        </w:rPr>
        <w:t>ugovora</w:t>
      </w:r>
    </w:p>
    <w:p w14:paraId="53BE689D" w14:textId="0A68976A"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326. </w:t>
      </w:r>
    </w:p>
    <w:p w14:paraId="4AC03FA7" w14:textId="77777777" w:rsidR="00BF30EF" w:rsidRPr="00BF30EF" w:rsidRDefault="00BF30EF" w:rsidP="00BF30EF">
      <w:pPr>
        <w:pStyle w:val="BodyText"/>
        <w:jc w:val="center"/>
        <w:rPr>
          <w:noProof/>
          <w:color w:val="000000" w:themeColor="text1"/>
          <w:lang w:val="sr-Latn-CS"/>
        </w:rPr>
      </w:pPr>
    </w:p>
    <w:p w14:paraId="4C56C3BB" w14:textId="029907D5"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Nevažeće</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odredbe</w:t>
      </w:r>
      <w:r w:rsidRPr="00BF30EF">
        <w:rPr>
          <w:noProof/>
          <w:color w:val="000000" w:themeColor="text1"/>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w:t>
      </w:r>
    </w:p>
    <w:p w14:paraId="379FC383" w14:textId="4C79B620"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kojima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uređuju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lični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odnosi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w:t>
      </w:r>
    </w:p>
    <w:p w14:paraId="071C459F" w14:textId="2BCD1A0D"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w:t>
      </w:r>
      <w:r>
        <w:rPr>
          <w:rFonts w:ascii="Times New Roman" w:hAnsi="Times New Roman"/>
          <w:noProof/>
          <w:color w:val="000000" w:themeColor="text1"/>
          <w:sz w:val="24"/>
          <w:szCs w:val="24"/>
          <w:lang w:val="sr-Latn-CS"/>
        </w:rPr>
        <w:t>kojima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odriču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supružansko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izdržavanje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izdržavanje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djece</w:t>
      </w:r>
      <w:r w:rsidRPr="00BF30EF">
        <w:rPr>
          <w:rFonts w:ascii="Times New Roman" w:hAnsi="Times New Roman"/>
          <w:noProof/>
          <w:color w:val="000000" w:themeColor="text1"/>
          <w:sz w:val="24"/>
          <w:szCs w:val="24"/>
          <w:lang w:val="sr-Latn-CS"/>
        </w:rPr>
        <w:t>,</w:t>
      </w:r>
    </w:p>
    <w:p w14:paraId="62A78DBF" w14:textId="4121E671"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w:t>
      </w:r>
      <w:r>
        <w:rPr>
          <w:rFonts w:ascii="Times New Roman" w:hAnsi="Times New Roman"/>
          <w:noProof/>
          <w:color w:val="000000" w:themeColor="text1"/>
          <w:sz w:val="24"/>
          <w:szCs w:val="24"/>
          <w:lang w:val="sr-Latn-CS"/>
        </w:rPr>
        <w:t>kojima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uređuju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obaveze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supružansko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izdržavanje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izdržavanje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djece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suprotno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odredbama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zakona</w:t>
      </w:r>
      <w:r w:rsidRPr="00BF30EF">
        <w:rPr>
          <w:rFonts w:ascii="Times New Roman" w:hAnsi="Times New Roman"/>
          <w:noProof/>
          <w:color w:val="000000" w:themeColor="text1"/>
          <w:sz w:val="24"/>
          <w:szCs w:val="24"/>
          <w:lang w:val="sr-Latn-CS"/>
        </w:rPr>
        <w:t>,</w:t>
      </w:r>
    </w:p>
    <w:p w14:paraId="7517F48A" w14:textId="77777777" w:rsidR="00E47E1B" w:rsidRDefault="00E47E1B"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p>
    <w:p w14:paraId="1E0EA22B" w14:textId="77777777" w:rsidR="00E47E1B" w:rsidRDefault="00E47E1B"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p>
    <w:p w14:paraId="50F5BFF0" w14:textId="330D3DF5"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lastRenderedPageBreak/>
        <w:t xml:space="preserve">4) </w:t>
      </w:r>
      <w:r>
        <w:rPr>
          <w:rFonts w:ascii="Times New Roman" w:hAnsi="Times New Roman"/>
          <w:noProof/>
          <w:color w:val="000000" w:themeColor="text1"/>
          <w:sz w:val="24"/>
          <w:szCs w:val="24"/>
          <w:lang w:val="sr-Latn-CS"/>
        </w:rPr>
        <w:t>kojima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supružnici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sporazumijevaju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odgovornosti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dugove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prema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trećim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licima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suprotno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odredbama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zakona</w:t>
      </w:r>
      <w:r w:rsidRPr="00BF30EF">
        <w:rPr>
          <w:rFonts w:ascii="Times New Roman" w:hAnsi="Times New Roman"/>
          <w:noProof/>
          <w:color w:val="000000" w:themeColor="text1"/>
          <w:sz w:val="24"/>
          <w:szCs w:val="24"/>
          <w:lang w:val="sr-Latn-CS"/>
        </w:rPr>
        <w:t>,</w:t>
      </w:r>
    </w:p>
    <w:p w14:paraId="7ED13512" w14:textId="1ACA7164"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5) </w:t>
      </w:r>
      <w:r>
        <w:rPr>
          <w:rFonts w:ascii="Times New Roman" w:hAnsi="Times New Roman"/>
          <w:noProof/>
          <w:color w:val="000000" w:themeColor="text1"/>
          <w:sz w:val="24"/>
          <w:szCs w:val="24"/>
          <w:lang w:val="sr-Latn-CS"/>
        </w:rPr>
        <w:t>kojima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predviđa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raspolaganje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porodičnim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domom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suprotno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odredbama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zakona</w:t>
      </w:r>
      <w:r w:rsidRPr="00BF30EF">
        <w:rPr>
          <w:rFonts w:ascii="Times New Roman" w:hAnsi="Times New Roman"/>
          <w:noProof/>
          <w:color w:val="000000" w:themeColor="text1"/>
          <w:sz w:val="24"/>
          <w:szCs w:val="24"/>
          <w:lang w:val="sr-Latn-CS"/>
        </w:rPr>
        <w:t>.</w:t>
      </w:r>
    </w:p>
    <w:p w14:paraId="5E3A6094" w14:textId="77777777" w:rsidR="00BF30EF" w:rsidRPr="00BF30EF" w:rsidRDefault="00BF30EF" w:rsidP="00BF30EF">
      <w:pPr>
        <w:shd w:val="clear" w:color="auto" w:fill="FFFFFF"/>
        <w:spacing w:after="0" w:line="240" w:lineRule="auto"/>
        <w:jc w:val="center"/>
        <w:textAlignment w:val="baseline"/>
        <w:rPr>
          <w:rFonts w:ascii="Times New Roman" w:hAnsi="Times New Roman"/>
          <w:b/>
          <w:noProof/>
          <w:color w:val="000000" w:themeColor="text1"/>
          <w:sz w:val="24"/>
          <w:szCs w:val="24"/>
          <w:lang w:val="sr-Latn-CS"/>
        </w:rPr>
      </w:pPr>
    </w:p>
    <w:p w14:paraId="0097EC2E" w14:textId="06B25A47" w:rsidR="00BF30EF" w:rsidRPr="00BF30EF" w:rsidRDefault="00BF30EF" w:rsidP="00BF30EF">
      <w:pPr>
        <w:shd w:val="clear" w:color="auto" w:fill="FFFFFF"/>
        <w:spacing w:after="0" w:line="240" w:lineRule="auto"/>
        <w:jc w:val="center"/>
        <w:textAlignment w:val="baseline"/>
        <w:rPr>
          <w:rFonts w:ascii="Times New Roman" w:hAnsi="Times New Roman"/>
          <w:b/>
          <w:noProof/>
          <w:color w:val="000000" w:themeColor="text1"/>
          <w:sz w:val="24"/>
          <w:szCs w:val="24"/>
          <w:lang w:val="sr-Latn-CS"/>
        </w:rPr>
      </w:pPr>
      <w:r>
        <w:rPr>
          <w:rFonts w:ascii="Times New Roman" w:hAnsi="Times New Roman"/>
          <w:b/>
          <w:noProof/>
          <w:color w:val="000000" w:themeColor="text1"/>
          <w:sz w:val="24"/>
          <w:szCs w:val="24"/>
          <w:lang w:val="sr-Latn-CS"/>
        </w:rPr>
        <w:t>Bračni</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ugovor</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zaključen</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prije</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stupanja</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na</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snagu</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ovog</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zakona</w:t>
      </w:r>
    </w:p>
    <w:p w14:paraId="5F4C4F17" w14:textId="2F8E9781"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327. </w:t>
      </w:r>
    </w:p>
    <w:p w14:paraId="0D830FE8" w14:textId="77777777" w:rsidR="00BF30EF" w:rsidRPr="00BF30EF" w:rsidRDefault="00BF30EF" w:rsidP="00BF30EF">
      <w:pPr>
        <w:shd w:val="clear" w:color="auto" w:fill="FFFFFF"/>
        <w:spacing w:after="0" w:line="240" w:lineRule="auto"/>
        <w:jc w:val="center"/>
        <w:textAlignment w:val="baseline"/>
        <w:rPr>
          <w:rFonts w:ascii="Times New Roman" w:hAnsi="Times New Roman"/>
          <w:noProof/>
          <w:color w:val="000000" w:themeColor="text1"/>
          <w:sz w:val="24"/>
          <w:szCs w:val="24"/>
          <w:lang w:val="sr-Latn-CS"/>
        </w:rPr>
      </w:pPr>
    </w:p>
    <w:p w14:paraId="78060175" w14:textId="1D6F9777"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(1)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zaključen</w:t>
      </w:r>
      <w:r w:rsidRPr="00BF30EF">
        <w:rPr>
          <w:noProof/>
          <w:color w:val="000000" w:themeColor="text1"/>
          <w:lang w:val="sr-Latn-CS"/>
        </w:rPr>
        <w:t xml:space="preserve"> </w:t>
      </w:r>
      <w:r>
        <w:rPr>
          <w:noProof/>
          <w:color w:val="000000" w:themeColor="text1"/>
          <w:lang w:val="sr-Latn-CS"/>
        </w:rPr>
        <w:t>prije</w:t>
      </w:r>
      <w:r w:rsidRPr="00BF30EF">
        <w:rPr>
          <w:noProof/>
          <w:color w:val="000000" w:themeColor="text1"/>
          <w:lang w:val="sr-Latn-CS"/>
        </w:rPr>
        <w:t xml:space="preserve"> </w:t>
      </w:r>
      <w:r>
        <w:rPr>
          <w:noProof/>
          <w:color w:val="000000" w:themeColor="text1"/>
          <w:lang w:val="sr-Latn-CS"/>
        </w:rPr>
        <w:t>stupanja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snagu</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ispunjava</w:t>
      </w:r>
      <w:r w:rsidRPr="00BF30EF">
        <w:rPr>
          <w:noProof/>
          <w:color w:val="000000" w:themeColor="text1"/>
          <w:lang w:val="sr-Latn-CS"/>
        </w:rPr>
        <w:t xml:space="preserve"> </w:t>
      </w:r>
      <w:r>
        <w:rPr>
          <w:noProof/>
          <w:color w:val="000000" w:themeColor="text1"/>
          <w:lang w:val="sr-Latn-CS"/>
        </w:rPr>
        <w:t>uslove</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punovažnost</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skladu</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odredbama</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važio</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vrijeme</w:t>
      </w:r>
      <w:r w:rsidRPr="00BF30EF">
        <w:rPr>
          <w:noProof/>
          <w:color w:val="000000" w:themeColor="text1"/>
          <w:lang w:val="sr-Latn-CS"/>
        </w:rPr>
        <w:t xml:space="preserve"> </w:t>
      </w:r>
      <w:r>
        <w:rPr>
          <w:noProof/>
          <w:color w:val="000000" w:themeColor="text1"/>
          <w:lang w:val="sr-Latn-CS"/>
        </w:rPr>
        <w:t>njegovog</w:t>
      </w:r>
      <w:r w:rsidRPr="00BF30EF">
        <w:rPr>
          <w:noProof/>
          <w:color w:val="000000" w:themeColor="text1"/>
          <w:lang w:val="sr-Latn-CS"/>
        </w:rPr>
        <w:t xml:space="preserve"> </w:t>
      </w:r>
      <w:r>
        <w:rPr>
          <w:noProof/>
          <w:color w:val="000000" w:themeColor="text1"/>
          <w:lang w:val="sr-Latn-CS"/>
        </w:rPr>
        <w:t>zaključenja</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punovažan</w:t>
      </w:r>
      <w:r w:rsidRPr="00BF30EF">
        <w:rPr>
          <w:noProof/>
          <w:color w:val="000000" w:themeColor="text1"/>
          <w:lang w:val="sr-Latn-CS"/>
        </w:rPr>
        <w:t>.</w:t>
      </w:r>
    </w:p>
    <w:p w14:paraId="1972DEF7" w14:textId="25F3C0D5"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(2) </w:t>
      </w:r>
      <w:r>
        <w:rPr>
          <w:noProof/>
          <w:color w:val="000000" w:themeColor="text1"/>
          <w:lang w:val="sr-Latn-CS"/>
        </w:rPr>
        <w:t>Notari</w:t>
      </w:r>
      <w:r w:rsidRPr="00BF30EF">
        <w:rPr>
          <w:noProof/>
          <w:color w:val="000000" w:themeColor="text1"/>
          <w:lang w:val="sr-Latn-CS"/>
        </w:rPr>
        <w:t xml:space="preserve"> </w:t>
      </w:r>
      <w:r>
        <w:rPr>
          <w:noProof/>
          <w:color w:val="000000" w:themeColor="text1"/>
          <w:lang w:val="sr-Latn-CS"/>
        </w:rPr>
        <w:t>pred</w:t>
      </w:r>
      <w:r w:rsidRPr="00BF30EF">
        <w:rPr>
          <w:noProof/>
          <w:color w:val="000000" w:themeColor="text1"/>
          <w:lang w:val="sr-Latn-CS"/>
        </w:rPr>
        <w:t xml:space="preserve"> </w:t>
      </w:r>
      <w:r>
        <w:rPr>
          <w:noProof/>
          <w:color w:val="000000" w:themeColor="text1"/>
          <w:lang w:val="sr-Latn-CS"/>
        </w:rPr>
        <w:t>kojima</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zaključeni</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ugovori</w:t>
      </w:r>
      <w:r w:rsidRPr="00BF30EF">
        <w:rPr>
          <w:noProof/>
          <w:color w:val="000000" w:themeColor="text1"/>
          <w:lang w:val="sr-Latn-CS"/>
        </w:rPr>
        <w:t xml:space="preserve"> </w:t>
      </w:r>
      <w:r>
        <w:rPr>
          <w:noProof/>
          <w:color w:val="000000" w:themeColor="text1"/>
          <w:lang w:val="sr-Latn-CS"/>
        </w:rPr>
        <w:t>prije</w:t>
      </w:r>
      <w:r w:rsidRPr="00BF30EF">
        <w:rPr>
          <w:noProof/>
          <w:color w:val="000000" w:themeColor="text1"/>
          <w:lang w:val="sr-Latn-CS"/>
        </w:rPr>
        <w:t xml:space="preserve"> </w:t>
      </w:r>
      <w:r>
        <w:rPr>
          <w:noProof/>
          <w:color w:val="000000" w:themeColor="text1"/>
          <w:lang w:val="sr-Latn-CS"/>
        </w:rPr>
        <w:t>stupanja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snagu</w:t>
      </w:r>
      <w:r w:rsidRPr="00BF30EF">
        <w:rPr>
          <w:noProof/>
          <w:color w:val="000000" w:themeColor="text1"/>
          <w:lang w:val="sr-Latn-CS"/>
        </w:rPr>
        <w:t xml:space="preserve">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dužni</w:t>
      </w:r>
      <w:r w:rsidRPr="00BF30EF">
        <w:rPr>
          <w:noProof/>
          <w:color w:val="000000" w:themeColor="text1"/>
          <w:lang w:val="sr-Latn-CS"/>
        </w:rPr>
        <w:t xml:space="preserve"> </w:t>
      </w:r>
      <w:r>
        <w:rPr>
          <w:noProof/>
          <w:color w:val="000000" w:themeColor="text1"/>
          <w:lang w:val="sr-Latn-CS"/>
        </w:rPr>
        <w:t>su</w:t>
      </w:r>
      <w:r w:rsidRPr="00BF30EF">
        <w:rPr>
          <w:noProof/>
          <w:color w:val="000000" w:themeColor="text1"/>
          <w:lang w:val="sr-Latn-CS"/>
        </w:rPr>
        <w:t xml:space="preserve"> </w:t>
      </w:r>
      <w:r>
        <w:rPr>
          <w:noProof/>
          <w:color w:val="000000" w:themeColor="text1"/>
          <w:lang w:val="sr-Latn-CS"/>
        </w:rPr>
        <w:t>dostaviti</w:t>
      </w:r>
      <w:r w:rsidRPr="00BF30EF">
        <w:rPr>
          <w:noProof/>
          <w:color w:val="000000" w:themeColor="text1"/>
          <w:lang w:val="sr-Latn-CS"/>
        </w:rPr>
        <w:t xml:space="preserve"> </w:t>
      </w:r>
      <w:r>
        <w:rPr>
          <w:noProof/>
          <w:color w:val="000000" w:themeColor="text1"/>
          <w:lang w:val="sr-Latn-CS"/>
        </w:rPr>
        <w:t>te</w:t>
      </w:r>
      <w:r w:rsidRPr="00BF30EF">
        <w:rPr>
          <w:noProof/>
          <w:color w:val="000000" w:themeColor="text1"/>
          <w:lang w:val="sr-Latn-CS"/>
        </w:rPr>
        <w:t xml:space="preserve"> </w:t>
      </w:r>
      <w:r>
        <w:rPr>
          <w:noProof/>
          <w:color w:val="000000" w:themeColor="text1"/>
          <w:lang w:val="sr-Latn-CS"/>
        </w:rPr>
        <w:t>ugovore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elektronskom</w:t>
      </w:r>
      <w:r w:rsidRPr="00BF30EF">
        <w:rPr>
          <w:noProof/>
          <w:color w:val="000000" w:themeColor="text1"/>
          <w:lang w:val="sr-Latn-CS"/>
        </w:rPr>
        <w:t xml:space="preserve"> </w:t>
      </w:r>
      <w:r>
        <w:rPr>
          <w:noProof/>
          <w:color w:val="000000" w:themeColor="text1"/>
          <w:lang w:val="sr-Latn-CS"/>
        </w:rPr>
        <w:t>obliku</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njihovog</w:t>
      </w:r>
      <w:r w:rsidRPr="00BF30EF">
        <w:rPr>
          <w:noProof/>
          <w:color w:val="000000" w:themeColor="text1"/>
          <w:lang w:val="sr-Latn-CS"/>
        </w:rPr>
        <w:t xml:space="preserve"> </w:t>
      </w:r>
      <w:r>
        <w:rPr>
          <w:noProof/>
          <w:color w:val="000000" w:themeColor="text1"/>
          <w:lang w:val="sr-Latn-CS"/>
        </w:rPr>
        <w:t>pohranjivanja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Centralni</w:t>
      </w:r>
      <w:r w:rsidRPr="00BF30EF">
        <w:rPr>
          <w:noProof/>
          <w:color w:val="000000" w:themeColor="text1"/>
          <w:lang w:val="sr-Latn-CS"/>
        </w:rPr>
        <w:t xml:space="preserve"> </w:t>
      </w:r>
      <w:r>
        <w:rPr>
          <w:noProof/>
          <w:color w:val="000000" w:themeColor="text1"/>
          <w:lang w:val="sr-Latn-CS"/>
        </w:rPr>
        <w:t>registar</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ugovora</w:t>
      </w:r>
      <w:r w:rsidRPr="00BF30EF">
        <w:rPr>
          <w:noProof/>
          <w:color w:val="000000" w:themeColor="text1"/>
          <w:lang w:val="sr-Latn-CS"/>
        </w:rPr>
        <w:t>.</w:t>
      </w:r>
    </w:p>
    <w:p w14:paraId="66E06E23" w14:textId="77777777" w:rsidR="00BF30EF" w:rsidRPr="00BF30EF" w:rsidRDefault="00BF30EF" w:rsidP="00BF30EF">
      <w:pPr>
        <w:pStyle w:val="BodyText"/>
        <w:jc w:val="both"/>
        <w:rPr>
          <w:noProof/>
          <w:color w:val="000000" w:themeColor="text1"/>
          <w:lang w:val="sr-Latn-CS"/>
        </w:rPr>
      </w:pPr>
    </w:p>
    <w:p w14:paraId="4AEE2EB3" w14:textId="77777777" w:rsidR="00BF30EF" w:rsidRPr="00BF30EF" w:rsidRDefault="00BF30EF" w:rsidP="00BF30EF">
      <w:pPr>
        <w:pStyle w:val="BodyText"/>
        <w:jc w:val="both"/>
        <w:rPr>
          <w:noProof/>
          <w:color w:val="000000" w:themeColor="text1"/>
          <w:lang w:val="sr-Latn-CS"/>
        </w:rPr>
      </w:pPr>
    </w:p>
    <w:p w14:paraId="2E8257C7" w14:textId="1958069C" w:rsidR="00BF30EF" w:rsidRPr="00BF30EF" w:rsidRDefault="00BF30EF" w:rsidP="00BF30EF">
      <w:pPr>
        <w:pStyle w:val="ListParagraph"/>
        <w:numPr>
          <w:ilvl w:val="0"/>
          <w:numId w:val="12"/>
        </w:numPr>
        <w:tabs>
          <w:tab w:val="left" w:pos="343"/>
        </w:tabs>
        <w:rPr>
          <w:b/>
          <w:noProof/>
          <w:color w:val="000000" w:themeColor="text1"/>
          <w:sz w:val="24"/>
          <w:szCs w:val="24"/>
          <w:lang w:val="sr-Latn-CS"/>
        </w:rPr>
      </w:pPr>
      <w:r>
        <w:rPr>
          <w:b/>
          <w:noProof/>
          <w:color w:val="000000" w:themeColor="text1"/>
          <w:sz w:val="24"/>
          <w:szCs w:val="24"/>
          <w:lang w:val="sr-Latn-CS"/>
        </w:rPr>
        <w:t>Odgovornost</w:t>
      </w:r>
      <w:r w:rsidRPr="00BF30EF">
        <w:rPr>
          <w:b/>
          <w:noProof/>
          <w:color w:val="000000" w:themeColor="text1"/>
          <w:sz w:val="24"/>
          <w:szCs w:val="24"/>
          <w:lang w:val="sr-Latn-CS"/>
        </w:rPr>
        <w:t xml:space="preserve"> </w:t>
      </w:r>
      <w:r>
        <w:rPr>
          <w:b/>
          <w:noProof/>
          <w:color w:val="000000" w:themeColor="text1"/>
          <w:sz w:val="24"/>
          <w:szCs w:val="24"/>
          <w:lang w:val="sr-Latn-CS"/>
        </w:rPr>
        <w:t>bračnih</w:t>
      </w:r>
      <w:r w:rsidRPr="00BF30EF">
        <w:rPr>
          <w:b/>
          <w:noProof/>
          <w:color w:val="000000" w:themeColor="text1"/>
          <w:sz w:val="24"/>
          <w:szCs w:val="24"/>
          <w:lang w:val="sr-Latn-CS"/>
        </w:rPr>
        <w:t xml:space="preserve"> </w:t>
      </w:r>
      <w:r>
        <w:rPr>
          <w:b/>
          <w:noProof/>
          <w:color w:val="000000" w:themeColor="text1"/>
          <w:sz w:val="24"/>
          <w:szCs w:val="24"/>
          <w:lang w:val="sr-Latn-CS"/>
        </w:rPr>
        <w:t>supružnika</w:t>
      </w:r>
      <w:r w:rsidRPr="00BF30EF">
        <w:rPr>
          <w:b/>
          <w:noProof/>
          <w:color w:val="000000" w:themeColor="text1"/>
          <w:sz w:val="24"/>
          <w:szCs w:val="24"/>
          <w:lang w:val="sr-Latn-CS"/>
        </w:rPr>
        <w:t xml:space="preserve"> </w:t>
      </w:r>
      <w:r>
        <w:rPr>
          <w:b/>
          <w:noProof/>
          <w:color w:val="000000" w:themeColor="text1"/>
          <w:sz w:val="24"/>
          <w:szCs w:val="24"/>
          <w:lang w:val="sr-Latn-CS"/>
        </w:rPr>
        <w:t>za</w:t>
      </w:r>
      <w:r w:rsidRPr="00BF30EF">
        <w:rPr>
          <w:b/>
          <w:noProof/>
          <w:color w:val="000000" w:themeColor="text1"/>
          <w:sz w:val="24"/>
          <w:szCs w:val="24"/>
          <w:lang w:val="sr-Latn-CS"/>
        </w:rPr>
        <w:t xml:space="preserve"> </w:t>
      </w:r>
      <w:r>
        <w:rPr>
          <w:b/>
          <w:noProof/>
          <w:color w:val="000000" w:themeColor="text1"/>
          <w:sz w:val="24"/>
          <w:szCs w:val="24"/>
          <w:lang w:val="sr-Latn-CS"/>
        </w:rPr>
        <w:t>dugove</w:t>
      </w:r>
      <w:r w:rsidRPr="00BF30EF">
        <w:rPr>
          <w:b/>
          <w:noProof/>
          <w:color w:val="000000" w:themeColor="text1"/>
          <w:sz w:val="24"/>
          <w:szCs w:val="24"/>
          <w:lang w:val="sr-Latn-CS"/>
        </w:rPr>
        <w:t xml:space="preserve"> </w:t>
      </w:r>
      <w:r>
        <w:rPr>
          <w:b/>
          <w:noProof/>
          <w:color w:val="000000" w:themeColor="text1"/>
          <w:sz w:val="24"/>
          <w:szCs w:val="24"/>
          <w:lang w:val="sr-Latn-CS"/>
        </w:rPr>
        <w:t>prema</w:t>
      </w:r>
      <w:r w:rsidRPr="00BF30EF">
        <w:rPr>
          <w:b/>
          <w:noProof/>
          <w:color w:val="000000" w:themeColor="text1"/>
          <w:sz w:val="24"/>
          <w:szCs w:val="24"/>
          <w:lang w:val="sr-Latn-CS"/>
        </w:rPr>
        <w:t xml:space="preserve"> </w:t>
      </w:r>
      <w:r>
        <w:rPr>
          <w:b/>
          <w:noProof/>
          <w:color w:val="000000" w:themeColor="text1"/>
          <w:sz w:val="24"/>
          <w:szCs w:val="24"/>
          <w:lang w:val="sr-Latn-CS"/>
        </w:rPr>
        <w:t>trećim</w:t>
      </w:r>
      <w:r w:rsidRPr="00BF30EF">
        <w:rPr>
          <w:b/>
          <w:noProof/>
          <w:color w:val="000000" w:themeColor="text1"/>
          <w:sz w:val="24"/>
          <w:szCs w:val="24"/>
          <w:lang w:val="sr-Latn-CS"/>
        </w:rPr>
        <w:t xml:space="preserve"> </w:t>
      </w:r>
      <w:r>
        <w:rPr>
          <w:b/>
          <w:noProof/>
          <w:color w:val="000000" w:themeColor="text1"/>
          <w:sz w:val="24"/>
          <w:szCs w:val="24"/>
          <w:lang w:val="sr-Latn-CS"/>
        </w:rPr>
        <w:t>licima</w:t>
      </w:r>
    </w:p>
    <w:p w14:paraId="596E4376" w14:textId="77777777" w:rsidR="00BF30EF" w:rsidRPr="00BF30EF" w:rsidRDefault="00BF30EF" w:rsidP="00BF30EF">
      <w:pPr>
        <w:pStyle w:val="BodyText"/>
        <w:jc w:val="both"/>
        <w:rPr>
          <w:noProof/>
          <w:color w:val="000000" w:themeColor="text1"/>
          <w:lang w:val="sr-Latn-CS"/>
        </w:rPr>
      </w:pPr>
    </w:p>
    <w:p w14:paraId="761EDB5B" w14:textId="60994CFD"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Individualna</w:t>
      </w:r>
      <w:r w:rsidRPr="00BF30EF">
        <w:rPr>
          <w:b/>
          <w:noProof/>
          <w:color w:val="000000" w:themeColor="text1"/>
          <w:lang w:val="sr-Latn-CS"/>
        </w:rPr>
        <w:t xml:space="preserve"> </w:t>
      </w:r>
      <w:r>
        <w:rPr>
          <w:b/>
          <w:noProof/>
          <w:color w:val="000000" w:themeColor="text1"/>
          <w:lang w:val="sr-Latn-CS"/>
        </w:rPr>
        <w:t>odgovornost</w:t>
      </w:r>
    </w:p>
    <w:p w14:paraId="18D23BEE" w14:textId="1C5A6696"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328.</w:t>
      </w:r>
    </w:p>
    <w:p w14:paraId="5451D554" w14:textId="77777777" w:rsidR="00BF30EF" w:rsidRPr="00BF30EF" w:rsidRDefault="00BF30EF" w:rsidP="00BF30EF">
      <w:pPr>
        <w:pStyle w:val="BodyText"/>
        <w:ind w:left="117"/>
        <w:jc w:val="center"/>
        <w:rPr>
          <w:noProof/>
          <w:color w:val="000000" w:themeColor="text1"/>
          <w:lang w:val="sr-Latn-CS"/>
        </w:rPr>
      </w:pPr>
    </w:p>
    <w:p w14:paraId="6271D660" w14:textId="0375368A" w:rsidR="00BF30EF" w:rsidRPr="00BF30EF" w:rsidRDefault="00BF30EF" w:rsidP="00BF30EF">
      <w:pPr>
        <w:tabs>
          <w:tab w:val="left" w:pos="431"/>
        </w:tabs>
        <w:spacing w:after="0" w:line="240" w:lineRule="auto"/>
        <w:ind w:right="114"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Za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obaveze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koje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jedan</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imao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prije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stupanja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odgovara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drugi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w:t>
      </w:r>
      <w:r w:rsidRPr="00BF30EF">
        <w:rPr>
          <w:rFonts w:ascii="Times New Roman" w:hAnsi="Times New Roman"/>
          <w:noProof/>
          <w:color w:val="000000" w:themeColor="text1"/>
          <w:sz w:val="24"/>
          <w:szCs w:val="24"/>
          <w:lang w:val="sr-Latn-CS"/>
        </w:rPr>
        <w:t>.</w:t>
      </w:r>
    </w:p>
    <w:p w14:paraId="4439F911" w14:textId="0F003E31" w:rsidR="00BF30EF" w:rsidRPr="00BF30EF" w:rsidRDefault="00BF30EF" w:rsidP="00BF30EF">
      <w:pPr>
        <w:tabs>
          <w:tab w:val="left" w:pos="431"/>
        </w:tabs>
        <w:spacing w:after="0" w:line="240" w:lineRule="auto"/>
        <w:ind w:right="114"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w:t>
      </w:r>
      <w:r>
        <w:rPr>
          <w:rFonts w:ascii="Times New Roman" w:hAnsi="Times New Roman"/>
          <w:noProof/>
          <w:color w:val="000000" w:themeColor="text1"/>
          <w:sz w:val="24"/>
          <w:szCs w:val="24"/>
          <w:lang w:val="sr-Latn-CS"/>
        </w:rPr>
        <w:t>Za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obaveze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stava</w:t>
      </w:r>
      <w:r w:rsidRPr="00BF30EF">
        <w:rPr>
          <w:rFonts w:ascii="Times New Roman" w:hAnsi="Times New Roman"/>
          <w:noProof/>
          <w:color w:val="000000" w:themeColor="text1"/>
          <w:sz w:val="24"/>
          <w:szCs w:val="24"/>
          <w:lang w:val="sr-Latn-CS"/>
        </w:rPr>
        <w:t xml:space="preserve"> 1. </w:t>
      </w:r>
      <w:r>
        <w:rPr>
          <w:rFonts w:ascii="Times New Roman" w:hAnsi="Times New Roman"/>
          <w:noProof/>
          <w:color w:val="000000" w:themeColor="text1"/>
          <w:sz w:val="24"/>
          <w:szCs w:val="24"/>
          <w:lang w:val="sr-Latn-CS"/>
        </w:rPr>
        <w:t>ovog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odgovara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svojom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posebnom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svojim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udjelom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w:t>
      </w:r>
    </w:p>
    <w:p w14:paraId="7F14D2FE" w14:textId="6A4A8BD4" w:rsidR="00BF30EF" w:rsidRPr="00BF30EF" w:rsidRDefault="00BF30EF" w:rsidP="00BF30EF">
      <w:pPr>
        <w:spacing w:after="0" w:line="240" w:lineRule="auto"/>
        <w:ind w:right="26"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(3) </w:t>
      </w:r>
      <w:r>
        <w:rPr>
          <w:rFonts w:ascii="Times New Roman" w:hAnsi="Times New Roman"/>
          <w:noProof/>
          <w:color w:val="000000" w:themeColor="text1"/>
          <w:sz w:val="24"/>
          <w:szCs w:val="24"/>
          <w:lang w:val="sr-Latn-CS"/>
        </w:rPr>
        <w:t>Tužbu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utvrđenje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dijela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zajedničkoj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imovini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može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podići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povjerilac</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supružnika</w:t>
      </w:r>
      <w:r w:rsidRPr="00BF30EF">
        <w:rPr>
          <w:rFonts w:ascii="Times New Roman" w:hAnsi="Times New Roman"/>
          <w:noProof/>
          <w:color w:val="000000" w:themeColor="text1"/>
          <w:sz w:val="24"/>
          <w:szCs w:val="24"/>
          <w:lang w:val="sr-Latn-CS"/>
        </w:rPr>
        <w:t>.</w:t>
      </w:r>
    </w:p>
    <w:p w14:paraId="5CEF67F6" w14:textId="77777777" w:rsidR="00BF30EF" w:rsidRPr="00BF30EF" w:rsidRDefault="00BF30EF" w:rsidP="00BF30EF">
      <w:pPr>
        <w:pStyle w:val="BodyText"/>
        <w:jc w:val="both"/>
        <w:rPr>
          <w:noProof/>
          <w:color w:val="000000" w:themeColor="text1"/>
          <w:lang w:val="sr-Latn-CS"/>
        </w:rPr>
      </w:pPr>
    </w:p>
    <w:p w14:paraId="677434C9" w14:textId="77777777" w:rsidR="00BF30EF" w:rsidRPr="00BF30EF" w:rsidRDefault="00BF30EF" w:rsidP="00BF30EF">
      <w:pPr>
        <w:pStyle w:val="BodyText"/>
        <w:jc w:val="both"/>
        <w:rPr>
          <w:noProof/>
          <w:color w:val="000000" w:themeColor="text1"/>
          <w:lang w:val="sr-Latn-CS"/>
        </w:rPr>
      </w:pPr>
    </w:p>
    <w:p w14:paraId="7019FCDA" w14:textId="29EA8526"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Zajednička</w:t>
      </w:r>
      <w:r w:rsidRPr="00BF30EF">
        <w:rPr>
          <w:b/>
          <w:noProof/>
          <w:color w:val="000000" w:themeColor="text1"/>
          <w:lang w:val="sr-Latn-CS"/>
        </w:rPr>
        <w:t xml:space="preserve"> </w:t>
      </w:r>
      <w:r>
        <w:rPr>
          <w:b/>
          <w:noProof/>
          <w:color w:val="000000" w:themeColor="text1"/>
          <w:lang w:val="sr-Latn-CS"/>
        </w:rPr>
        <w:t>odgovornost</w:t>
      </w:r>
    </w:p>
    <w:p w14:paraId="30061E5F" w14:textId="4810FB2A"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329.</w:t>
      </w:r>
    </w:p>
    <w:p w14:paraId="75C800FE" w14:textId="77777777" w:rsidR="00BF30EF" w:rsidRPr="00BF30EF" w:rsidRDefault="00BF30EF" w:rsidP="00BF30EF">
      <w:pPr>
        <w:pStyle w:val="BodyText"/>
        <w:ind w:left="117"/>
        <w:jc w:val="center"/>
        <w:rPr>
          <w:noProof/>
          <w:color w:val="000000" w:themeColor="text1"/>
          <w:lang w:val="sr-Latn-CS"/>
        </w:rPr>
      </w:pPr>
    </w:p>
    <w:p w14:paraId="14DB125A" w14:textId="1F44309F" w:rsidR="00BF30EF" w:rsidRPr="00BF30EF" w:rsidRDefault="00BF30EF" w:rsidP="00BF30EF">
      <w:pPr>
        <w:pStyle w:val="BodyText"/>
        <w:ind w:right="26" w:firstLine="720"/>
        <w:jc w:val="both"/>
        <w:rPr>
          <w:noProof/>
          <w:color w:val="000000" w:themeColor="text1"/>
          <w:lang w:val="sr-Latn-CS"/>
        </w:rPr>
      </w:pP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obaveze</w:t>
      </w:r>
      <w:r w:rsidRPr="00BF30EF">
        <w:rPr>
          <w:noProof/>
          <w:color w:val="000000" w:themeColor="text1"/>
          <w:lang w:val="sr-Latn-CS"/>
        </w:rPr>
        <w:t xml:space="preserve"> </w:t>
      </w:r>
      <w:r>
        <w:rPr>
          <w:noProof/>
          <w:color w:val="000000" w:themeColor="text1"/>
          <w:lang w:val="sr-Latn-CS"/>
        </w:rPr>
        <w:t>koje</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jedan</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supružnik</w:t>
      </w:r>
      <w:r w:rsidRPr="00BF30EF">
        <w:rPr>
          <w:noProof/>
          <w:color w:val="000000" w:themeColor="text1"/>
          <w:lang w:val="sr-Latn-CS"/>
        </w:rPr>
        <w:t xml:space="preserve"> </w:t>
      </w:r>
      <w:r>
        <w:rPr>
          <w:noProof/>
          <w:color w:val="000000" w:themeColor="text1"/>
          <w:lang w:val="sr-Latn-CS"/>
        </w:rPr>
        <w:t>preuzeo</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podmirenja</w:t>
      </w:r>
      <w:r w:rsidRPr="00BF30EF">
        <w:rPr>
          <w:noProof/>
          <w:color w:val="000000" w:themeColor="text1"/>
          <w:lang w:val="sr-Latn-CS"/>
        </w:rPr>
        <w:t xml:space="preserve"> </w:t>
      </w:r>
      <w:r>
        <w:rPr>
          <w:noProof/>
          <w:color w:val="000000" w:themeColor="text1"/>
          <w:lang w:val="sr-Latn-CS"/>
        </w:rPr>
        <w:t>tekućih</w:t>
      </w:r>
      <w:r w:rsidRPr="00BF30EF">
        <w:rPr>
          <w:noProof/>
          <w:color w:val="000000" w:themeColor="text1"/>
          <w:lang w:val="sr-Latn-CS"/>
        </w:rPr>
        <w:t xml:space="preserve"> </w:t>
      </w:r>
      <w:r>
        <w:rPr>
          <w:noProof/>
          <w:color w:val="000000" w:themeColor="text1"/>
          <w:lang w:val="sr-Latn-CS"/>
        </w:rPr>
        <w:t>potreba</w:t>
      </w:r>
      <w:r w:rsidRPr="00BF30EF">
        <w:rPr>
          <w:noProof/>
          <w:color w:val="000000" w:themeColor="text1"/>
          <w:lang w:val="sr-Latn-CS"/>
        </w:rPr>
        <w:t xml:space="preserve"> </w:t>
      </w:r>
      <w:r>
        <w:rPr>
          <w:noProof/>
          <w:color w:val="000000" w:themeColor="text1"/>
          <w:lang w:val="sr-Latn-CS"/>
        </w:rPr>
        <w:t>bračne</w:t>
      </w:r>
      <w:r w:rsidRPr="00BF30EF">
        <w:rPr>
          <w:noProof/>
          <w:color w:val="000000" w:themeColor="text1"/>
          <w:lang w:val="sr-Latn-CS"/>
        </w:rPr>
        <w:t xml:space="preserve">, </w:t>
      </w:r>
      <w:r>
        <w:rPr>
          <w:noProof/>
          <w:color w:val="000000" w:themeColor="text1"/>
          <w:lang w:val="sr-Latn-CS"/>
        </w:rPr>
        <w:t>odnosno</w:t>
      </w:r>
      <w:r w:rsidRPr="00BF30EF">
        <w:rPr>
          <w:noProof/>
          <w:color w:val="000000" w:themeColor="text1"/>
          <w:lang w:val="sr-Latn-CS"/>
        </w:rPr>
        <w:t xml:space="preserve"> </w:t>
      </w:r>
      <w:r>
        <w:rPr>
          <w:noProof/>
          <w:color w:val="000000" w:themeColor="text1"/>
          <w:lang w:val="sr-Latn-CS"/>
        </w:rPr>
        <w:t>porodične</w:t>
      </w:r>
      <w:r w:rsidRPr="00BF30EF">
        <w:rPr>
          <w:noProof/>
          <w:color w:val="000000" w:themeColor="text1"/>
          <w:lang w:val="sr-Latn-CS"/>
        </w:rPr>
        <w:t xml:space="preserve"> </w:t>
      </w:r>
      <w:r>
        <w:rPr>
          <w:noProof/>
          <w:color w:val="000000" w:themeColor="text1"/>
          <w:lang w:val="sr-Latn-CS"/>
        </w:rPr>
        <w:t>zajednice</w:t>
      </w:r>
      <w:r w:rsidRPr="00BF30EF">
        <w:rPr>
          <w:noProof/>
          <w:color w:val="000000" w:themeColor="text1"/>
          <w:lang w:val="sr-Latn-CS"/>
        </w:rPr>
        <w:t xml:space="preserve">, </w:t>
      </w:r>
      <w:r>
        <w:rPr>
          <w:noProof/>
          <w:color w:val="000000" w:themeColor="text1"/>
          <w:lang w:val="sr-Latn-CS"/>
        </w:rPr>
        <w:t>kao</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obaveze</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koje</w:t>
      </w:r>
      <w:r w:rsidRPr="00BF30EF">
        <w:rPr>
          <w:noProof/>
          <w:color w:val="000000" w:themeColor="text1"/>
          <w:lang w:val="sr-Latn-CS"/>
        </w:rPr>
        <w:t xml:space="preserve"> </w:t>
      </w:r>
      <w:r>
        <w:rPr>
          <w:noProof/>
          <w:color w:val="000000" w:themeColor="text1"/>
          <w:lang w:val="sr-Latn-CS"/>
        </w:rPr>
        <w:t>po</w:t>
      </w:r>
      <w:r w:rsidRPr="00BF30EF">
        <w:rPr>
          <w:noProof/>
          <w:color w:val="000000" w:themeColor="text1"/>
          <w:lang w:val="sr-Latn-CS"/>
        </w:rPr>
        <w:t xml:space="preserve"> </w:t>
      </w:r>
      <w:r>
        <w:rPr>
          <w:noProof/>
          <w:color w:val="000000" w:themeColor="text1"/>
          <w:lang w:val="sr-Latn-CS"/>
        </w:rPr>
        <w:t>zakonu</w:t>
      </w:r>
      <w:r w:rsidRPr="00BF30EF">
        <w:rPr>
          <w:noProof/>
          <w:color w:val="000000" w:themeColor="text1"/>
          <w:lang w:val="sr-Latn-CS"/>
        </w:rPr>
        <w:t xml:space="preserve"> </w:t>
      </w:r>
      <w:r>
        <w:rPr>
          <w:noProof/>
          <w:color w:val="000000" w:themeColor="text1"/>
          <w:lang w:val="sr-Latn-CS"/>
        </w:rPr>
        <w:t>odgovaraju</w:t>
      </w:r>
      <w:r w:rsidRPr="00BF30EF">
        <w:rPr>
          <w:noProof/>
          <w:color w:val="000000" w:themeColor="text1"/>
          <w:lang w:val="sr-Latn-CS"/>
        </w:rPr>
        <w:t xml:space="preserve"> </w:t>
      </w:r>
      <w:r>
        <w:rPr>
          <w:noProof/>
          <w:color w:val="000000" w:themeColor="text1"/>
          <w:lang w:val="sr-Latn-CS"/>
        </w:rPr>
        <w:t>zajednički</w:t>
      </w:r>
      <w:r w:rsidRPr="00BF30EF">
        <w:rPr>
          <w:noProof/>
          <w:color w:val="000000" w:themeColor="text1"/>
          <w:lang w:val="sr-Latn-CS"/>
        </w:rPr>
        <w:t xml:space="preserve"> </w:t>
      </w:r>
      <w:r>
        <w:rPr>
          <w:noProof/>
          <w:color w:val="000000" w:themeColor="text1"/>
          <w:lang w:val="sr-Latn-CS"/>
        </w:rPr>
        <w:t>oba</w:t>
      </w:r>
      <w:r w:rsidRPr="00BF30EF">
        <w:rPr>
          <w:noProof/>
          <w:color w:val="000000" w:themeColor="text1"/>
          <w:lang w:val="sr-Latn-CS"/>
        </w:rPr>
        <w:t xml:space="preserve"> </w:t>
      </w:r>
      <w:r>
        <w:rPr>
          <w:noProof/>
          <w:color w:val="000000" w:themeColor="text1"/>
          <w:lang w:val="sr-Latn-CS"/>
        </w:rPr>
        <w:t>bračna</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odgovaraju</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supružnici</w:t>
      </w:r>
      <w:r w:rsidRPr="00BF30EF">
        <w:rPr>
          <w:noProof/>
          <w:color w:val="000000" w:themeColor="text1"/>
          <w:lang w:val="sr-Latn-CS"/>
        </w:rPr>
        <w:t xml:space="preserve"> </w:t>
      </w:r>
      <w:r>
        <w:rPr>
          <w:noProof/>
          <w:color w:val="000000" w:themeColor="text1"/>
          <w:lang w:val="sr-Latn-CS"/>
        </w:rPr>
        <w:t>solidarno</w:t>
      </w:r>
      <w:r w:rsidRPr="00BF30EF">
        <w:rPr>
          <w:noProof/>
          <w:color w:val="000000" w:themeColor="text1"/>
          <w:lang w:val="sr-Latn-CS"/>
        </w:rPr>
        <w:t xml:space="preserve"> </w:t>
      </w:r>
      <w:r>
        <w:rPr>
          <w:noProof/>
          <w:color w:val="000000" w:themeColor="text1"/>
          <w:lang w:val="sr-Latn-CS"/>
        </w:rPr>
        <w:t>kako</w:t>
      </w:r>
      <w:r w:rsidRPr="00BF30EF">
        <w:rPr>
          <w:noProof/>
          <w:color w:val="000000" w:themeColor="text1"/>
          <w:lang w:val="sr-Latn-CS"/>
        </w:rPr>
        <w:t xml:space="preserve"> </w:t>
      </w:r>
      <w:r>
        <w:rPr>
          <w:noProof/>
          <w:color w:val="000000" w:themeColor="text1"/>
          <w:lang w:val="sr-Latn-CS"/>
        </w:rPr>
        <w:t>zajedničkom</w:t>
      </w:r>
      <w:r w:rsidRPr="00BF30EF">
        <w:rPr>
          <w:noProof/>
          <w:color w:val="000000" w:themeColor="text1"/>
          <w:lang w:val="sr-Latn-CS"/>
        </w:rPr>
        <w:t xml:space="preserve"> </w:t>
      </w:r>
      <w:r>
        <w:rPr>
          <w:noProof/>
          <w:color w:val="000000" w:themeColor="text1"/>
          <w:lang w:val="sr-Latn-CS"/>
        </w:rPr>
        <w:t>tako</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svojom</w:t>
      </w:r>
      <w:r w:rsidRPr="00BF30EF">
        <w:rPr>
          <w:noProof/>
          <w:color w:val="000000" w:themeColor="text1"/>
          <w:lang w:val="sr-Latn-CS"/>
        </w:rPr>
        <w:t xml:space="preserve"> </w:t>
      </w:r>
      <w:r>
        <w:rPr>
          <w:noProof/>
          <w:color w:val="000000" w:themeColor="text1"/>
          <w:lang w:val="sr-Latn-CS"/>
        </w:rPr>
        <w:t>posebnom</w:t>
      </w:r>
      <w:r w:rsidRPr="00BF30EF">
        <w:rPr>
          <w:noProof/>
          <w:color w:val="000000" w:themeColor="text1"/>
          <w:lang w:val="sr-Latn-CS"/>
        </w:rPr>
        <w:t xml:space="preserve"> </w:t>
      </w:r>
      <w:r>
        <w:rPr>
          <w:noProof/>
          <w:color w:val="000000" w:themeColor="text1"/>
          <w:lang w:val="sr-Latn-CS"/>
        </w:rPr>
        <w:t>imovinom</w:t>
      </w:r>
      <w:r w:rsidRPr="00BF30EF">
        <w:rPr>
          <w:noProof/>
          <w:color w:val="000000" w:themeColor="text1"/>
          <w:lang w:val="sr-Latn-CS"/>
        </w:rPr>
        <w:t>.</w:t>
      </w:r>
    </w:p>
    <w:p w14:paraId="335BC6C3" w14:textId="77777777" w:rsidR="00BF30EF" w:rsidRPr="00BF30EF" w:rsidRDefault="00BF30EF" w:rsidP="00BF30EF">
      <w:pPr>
        <w:pStyle w:val="BodyText"/>
        <w:ind w:left="117" w:right="129"/>
        <w:jc w:val="both"/>
        <w:rPr>
          <w:noProof/>
          <w:color w:val="000000" w:themeColor="text1"/>
          <w:lang w:val="sr-Latn-CS"/>
        </w:rPr>
      </w:pPr>
    </w:p>
    <w:p w14:paraId="62E4E5ED" w14:textId="23A09CBC" w:rsidR="00BF30EF" w:rsidRPr="00BF30EF" w:rsidRDefault="00BF30EF" w:rsidP="00BF30EF">
      <w:pPr>
        <w:pStyle w:val="BodyText"/>
        <w:jc w:val="center"/>
        <w:rPr>
          <w:b/>
          <w:noProof/>
          <w:color w:val="000000" w:themeColor="text1"/>
          <w:lang w:val="sr-Latn-CS"/>
        </w:rPr>
      </w:pPr>
      <w:r>
        <w:rPr>
          <w:b/>
          <w:noProof/>
          <w:color w:val="000000" w:themeColor="text1"/>
          <w:lang w:val="sr-Latn-CS"/>
        </w:rPr>
        <w:t>Pravo</w:t>
      </w:r>
      <w:r w:rsidRPr="00BF30EF">
        <w:rPr>
          <w:b/>
          <w:noProof/>
          <w:color w:val="000000" w:themeColor="text1"/>
          <w:lang w:val="sr-Latn-CS"/>
        </w:rPr>
        <w:t xml:space="preserve"> </w:t>
      </w:r>
      <w:r>
        <w:rPr>
          <w:b/>
          <w:noProof/>
          <w:color w:val="000000" w:themeColor="text1"/>
          <w:lang w:val="sr-Latn-CS"/>
        </w:rPr>
        <w:t>regresa</w:t>
      </w:r>
    </w:p>
    <w:p w14:paraId="0255B30E" w14:textId="7E3AFF1D"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330.</w:t>
      </w:r>
    </w:p>
    <w:p w14:paraId="2CC2E087" w14:textId="77777777" w:rsidR="00BF30EF" w:rsidRPr="00BF30EF" w:rsidRDefault="00BF30EF" w:rsidP="00BF30EF">
      <w:pPr>
        <w:pStyle w:val="BodyText"/>
        <w:ind w:left="117"/>
        <w:jc w:val="center"/>
        <w:rPr>
          <w:noProof/>
          <w:color w:val="000000" w:themeColor="text1"/>
          <w:lang w:val="sr-Latn-CS"/>
        </w:rPr>
      </w:pPr>
    </w:p>
    <w:p w14:paraId="4B2C569D" w14:textId="332ADBEC" w:rsidR="00BF30EF" w:rsidRPr="00BF30EF" w:rsidRDefault="00BF30EF" w:rsidP="00BF30EF">
      <w:pPr>
        <w:pStyle w:val="BodyText"/>
        <w:ind w:left="117" w:firstLine="603"/>
        <w:jc w:val="both"/>
        <w:rPr>
          <w:noProof/>
          <w:color w:val="000000" w:themeColor="text1"/>
          <w:lang w:val="sr-Latn-CS"/>
        </w:rPr>
      </w:pP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namirenja</w:t>
      </w:r>
      <w:r w:rsidRPr="00BF30EF">
        <w:rPr>
          <w:noProof/>
          <w:color w:val="000000" w:themeColor="text1"/>
          <w:lang w:val="sr-Latn-CS"/>
        </w:rPr>
        <w:t xml:space="preserve"> </w:t>
      </w:r>
      <w:r>
        <w:rPr>
          <w:noProof/>
          <w:color w:val="000000" w:themeColor="text1"/>
          <w:lang w:val="sr-Latn-CS"/>
        </w:rPr>
        <w:t>zajedničkih</w:t>
      </w:r>
      <w:r w:rsidRPr="00BF30EF">
        <w:rPr>
          <w:noProof/>
          <w:color w:val="000000" w:themeColor="text1"/>
          <w:lang w:val="sr-Latn-CS"/>
        </w:rPr>
        <w:t xml:space="preserve"> </w:t>
      </w:r>
      <w:r>
        <w:rPr>
          <w:noProof/>
          <w:color w:val="000000" w:themeColor="text1"/>
          <w:lang w:val="sr-Latn-CS"/>
        </w:rPr>
        <w:t>obaveza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dijela</w:t>
      </w:r>
      <w:r w:rsidRPr="00BF30EF">
        <w:rPr>
          <w:noProof/>
          <w:color w:val="000000" w:themeColor="text1"/>
          <w:lang w:val="sr-Latn-CS"/>
        </w:rPr>
        <w:t xml:space="preserve"> </w:t>
      </w:r>
      <w:r>
        <w:rPr>
          <w:noProof/>
          <w:color w:val="000000" w:themeColor="text1"/>
          <w:lang w:val="sr-Latn-CS"/>
        </w:rPr>
        <w:t>jednog</w:t>
      </w:r>
      <w:r w:rsidRPr="00BF30EF">
        <w:rPr>
          <w:noProof/>
          <w:color w:val="000000" w:themeColor="text1"/>
          <w:lang w:val="sr-Latn-CS"/>
        </w:rPr>
        <w:t xml:space="preserve"> </w:t>
      </w:r>
      <w:r>
        <w:rPr>
          <w:noProof/>
          <w:color w:val="000000" w:themeColor="text1"/>
          <w:lang w:val="sr-Latn-CS"/>
        </w:rPr>
        <w:t>od</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zajedničkoj</w:t>
      </w:r>
      <w:r w:rsidRPr="00BF30EF">
        <w:rPr>
          <w:noProof/>
          <w:color w:val="000000" w:themeColor="text1"/>
          <w:lang w:val="sr-Latn-CS"/>
        </w:rPr>
        <w:t xml:space="preserve"> </w:t>
      </w:r>
      <w:r>
        <w:rPr>
          <w:noProof/>
          <w:color w:val="000000" w:themeColor="text1"/>
          <w:lang w:val="sr-Latn-CS"/>
        </w:rPr>
        <w:t>imovini</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njegove</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naplaćeno</w:t>
      </w:r>
      <w:r w:rsidRPr="00BF30EF">
        <w:rPr>
          <w:noProof/>
          <w:color w:val="000000" w:themeColor="text1"/>
          <w:lang w:val="sr-Latn-CS"/>
        </w:rPr>
        <w:t xml:space="preserve"> </w:t>
      </w:r>
      <w:r>
        <w:rPr>
          <w:noProof/>
          <w:color w:val="000000" w:themeColor="text1"/>
          <w:lang w:val="sr-Latn-CS"/>
        </w:rPr>
        <w:t>više</w:t>
      </w:r>
      <w:r w:rsidRPr="00BF30EF">
        <w:rPr>
          <w:noProof/>
          <w:color w:val="000000" w:themeColor="text1"/>
          <w:lang w:val="sr-Latn-CS"/>
        </w:rPr>
        <w:t xml:space="preserve"> </w:t>
      </w:r>
      <w:r>
        <w:rPr>
          <w:noProof/>
          <w:color w:val="000000" w:themeColor="text1"/>
          <w:lang w:val="sr-Latn-CS"/>
        </w:rPr>
        <w:t>nego</w:t>
      </w:r>
      <w:r w:rsidRPr="00BF30EF">
        <w:rPr>
          <w:noProof/>
          <w:color w:val="000000" w:themeColor="text1"/>
          <w:lang w:val="sr-Latn-CS"/>
        </w:rPr>
        <w:t xml:space="preserve"> </w:t>
      </w:r>
      <w:r>
        <w:rPr>
          <w:noProof/>
          <w:color w:val="000000" w:themeColor="text1"/>
          <w:lang w:val="sr-Latn-CS"/>
        </w:rPr>
        <w:t>što</w:t>
      </w:r>
      <w:r w:rsidRPr="00BF30EF">
        <w:rPr>
          <w:noProof/>
          <w:color w:val="000000" w:themeColor="text1"/>
          <w:lang w:val="sr-Latn-CS"/>
        </w:rPr>
        <w:t xml:space="preserve"> </w:t>
      </w:r>
      <w:r>
        <w:rPr>
          <w:noProof/>
          <w:color w:val="000000" w:themeColor="text1"/>
          <w:lang w:val="sr-Latn-CS"/>
        </w:rPr>
        <w:t>iznosi</w:t>
      </w:r>
      <w:r w:rsidRPr="00BF30EF">
        <w:rPr>
          <w:noProof/>
          <w:color w:val="000000" w:themeColor="text1"/>
          <w:lang w:val="sr-Latn-CS"/>
        </w:rPr>
        <w:t xml:space="preserve"> </w:t>
      </w:r>
      <w:r>
        <w:rPr>
          <w:noProof/>
          <w:color w:val="000000" w:themeColor="text1"/>
          <w:lang w:val="sr-Latn-CS"/>
        </w:rPr>
        <w:t>njegov</w:t>
      </w:r>
      <w:r w:rsidRPr="00BF30EF">
        <w:rPr>
          <w:noProof/>
          <w:color w:val="000000" w:themeColor="text1"/>
          <w:lang w:val="sr-Latn-CS"/>
        </w:rPr>
        <w:t xml:space="preserve"> </w:t>
      </w:r>
      <w:r>
        <w:rPr>
          <w:noProof/>
          <w:color w:val="000000" w:themeColor="text1"/>
          <w:lang w:val="sr-Latn-CS"/>
        </w:rPr>
        <w:t>dio</w:t>
      </w:r>
      <w:r w:rsidRPr="00BF30EF">
        <w:rPr>
          <w:noProof/>
          <w:color w:val="000000" w:themeColor="text1"/>
          <w:lang w:val="sr-Latn-CS"/>
        </w:rPr>
        <w:t xml:space="preserve"> </w:t>
      </w:r>
      <w:r>
        <w:rPr>
          <w:noProof/>
          <w:color w:val="000000" w:themeColor="text1"/>
          <w:lang w:val="sr-Latn-CS"/>
        </w:rPr>
        <w:t>duga</w:t>
      </w:r>
      <w:r w:rsidRPr="00BF30EF">
        <w:rPr>
          <w:noProof/>
          <w:color w:val="000000" w:themeColor="text1"/>
          <w:lang w:val="sr-Latn-CS"/>
        </w:rPr>
        <w:t xml:space="preserve">, </w:t>
      </w:r>
      <w:r>
        <w:rPr>
          <w:noProof/>
          <w:color w:val="000000" w:themeColor="text1"/>
          <w:lang w:val="sr-Latn-CS"/>
        </w:rPr>
        <w:t>taj</w:t>
      </w:r>
      <w:r w:rsidRPr="00BF30EF">
        <w:rPr>
          <w:noProof/>
          <w:color w:val="000000" w:themeColor="text1"/>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lang w:val="sr-Latn-CS"/>
        </w:rPr>
        <w:t>supružnik</w:t>
      </w:r>
      <w:r w:rsidRPr="00BF30EF">
        <w:rPr>
          <w:noProof/>
          <w:color w:val="000000" w:themeColor="text1"/>
          <w:lang w:val="sr-Latn-CS"/>
        </w:rPr>
        <w:t xml:space="preserve"> </w:t>
      </w:r>
      <w:r>
        <w:rPr>
          <w:noProof/>
          <w:color w:val="000000" w:themeColor="text1"/>
          <w:lang w:val="sr-Latn-CS"/>
        </w:rPr>
        <w:t>ima</w:t>
      </w:r>
      <w:r w:rsidRPr="00BF30EF">
        <w:rPr>
          <w:noProof/>
          <w:color w:val="000000" w:themeColor="text1"/>
          <w:lang w:val="sr-Latn-CS"/>
        </w:rPr>
        <w:t xml:space="preserve"> </w:t>
      </w:r>
      <w:r>
        <w:rPr>
          <w:noProof/>
          <w:color w:val="000000" w:themeColor="text1"/>
          <w:lang w:val="sr-Latn-CS"/>
        </w:rPr>
        <w:t>prema</w:t>
      </w:r>
      <w:r w:rsidRPr="00BF30EF">
        <w:rPr>
          <w:noProof/>
          <w:color w:val="000000" w:themeColor="text1"/>
          <w:lang w:val="sr-Latn-CS"/>
        </w:rPr>
        <w:t xml:space="preserve"> </w:t>
      </w:r>
      <w:r>
        <w:rPr>
          <w:noProof/>
          <w:color w:val="000000" w:themeColor="text1"/>
          <w:lang w:val="sr-Latn-CS"/>
        </w:rPr>
        <w:t>drugom</w:t>
      </w:r>
      <w:r w:rsidRPr="00BF30EF">
        <w:rPr>
          <w:noProof/>
          <w:color w:val="000000" w:themeColor="text1"/>
          <w:lang w:val="sr-Latn-CS"/>
        </w:rPr>
        <w:t xml:space="preserve"> </w:t>
      </w:r>
      <w:r>
        <w:rPr>
          <w:noProof/>
          <w:color w:val="000000" w:themeColor="text1"/>
          <w:lang w:val="sr-Latn-CS"/>
        </w:rPr>
        <w:t>bračnom</w:t>
      </w:r>
      <w:r w:rsidRPr="00BF30EF">
        <w:rPr>
          <w:noProof/>
          <w:color w:val="000000" w:themeColor="text1"/>
          <w:lang w:val="sr-Latn-CS"/>
        </w:rPr>
        <w:t xml:space="preserve"> </w:t>
      </w:r>
      <w:r>
        <w:rPr>
          <w:noProof/>
          <w:color w:val="000000" w:themeColor="text1"/>
          <w:lang w:val="sr-Latn-CS"/>
        </w:rPr>
        <w:t>supružniku</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naknadu</w:t>
      </w:r>
      <w:r w:rsidRPr="00BF30EF">
        <w:rPr>
          <w:noProof/>
          <w:color w:val="000000" w:themeColor="text1"/>
          <w:lang w:val="sr-Latn-CS"/>
        </w:rPr>
        <w:t xml:space="preserve"> </w:t>
      </w:r>
      <w:r>
        <w:rPr>
          <w:noProof/>
          <w:color w:val="000000" w:themeColor="text1"/>
          <w:lang w:val="sr-Latn-CS"/>
        </w:rPr>
        <w:t>tog</w:t>
      </w:r>
      <w:r w:rsidRPr="00BF30EF">
        <w:rPr>
          <w:noProof/>
          <w:color w:val="000000" w:themeColor="text1"/>
          <w:lang w:val="sr-Latn-CS"/>
        </w:rPr>
        <w:t xml:space="preserve"> </w:t>
      </w:r>
      <w:r>
        <w:rPr>
          <w:noProof/>
          <w:color w:val="000000" w:themeColor="text1"/>
          <w:lang w:val="sr-Latn-CS"/>
        </w:rPr>
        <w:t>iznosa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njegovog</w:t>
      </w:r>
      <w:r w:rsidRPr="00BF30EF">
        <w:rPr>
          <w:noProof/>
          <w:color w:val="000000" w:themeColor="text1"/>
          <w:lang w:val="sr-Latn-CS"/>
        </w:rPr>
        <w:t xml:space="preserve"> </w:t>
      </w:r>
      <w:r>
        <w:rPr>
          <w:noProof/>
          <w:color w:val="000000" w:themeColor="text1"/>
          <w:lang w:val="sr-Latn-CS"/>
        </w:rPr>
        <w:t>dijela</w:t>
      </w:r>
      <w:r w:rsidRPr="00BF30EF">
        <w:rPr>
          <w:noProof/>
          <w:color w:val="000000" w:themeColor="text1"/>
          <w:lang w:val="sr-Latn-CS"/>
        </w:rPr>
        <w:t xml:space="preserve">, </w:t>
      </w:r>
      <w:r>
        <w:rPr>
          <w:noProof/>
          <w:color w:val="000000" w:themeColor="text1"/>
          <w:lang w:val="sr-Latn-CS"/>
        </w:rPr>
        <w:t>odnosno</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njegove</w:t>
      </w:r>
      <w:r w:rsidRPr="00BF30EF">
        <w:rPr>
          <w:noProof/>
          <w:color w:val="000000" w:themeColor="text1"/>
          <w:lang w:val="sr-Latn-CS"/>
        </w:rPr>
        <w:t xml:space="preserve"> </w:t>
      </w:r>
      <w:r>
        <w:rPr>
          <w:noProof/>
          <w:color w:val="000000" w:themeColor="text1"/>
          <w:lang w:val="sr-Latn-CS"/>
        </w:rPr>
        <w:t>posebne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w:t>
      </w:r>
    </w:p>
    <w:p w14:paraId="7F039F05" w14:textId="77777777" w:rsidR="00BF30EF" w:rsidRPr="00BF30EF" w:rsidRDefault="00BF30EF" w:rsidP="00BF30EF">
      <w:pPr>
        <w:tabs>
          <w:tab w:val="left" w:pos="431"/>
        </w:tabs>
        <w:spacing w:after="0" w:line="240" w:lineRule="auto"/>
        <w:ind w:right="401"/>
        <w:jc w:val="both"/>
        <w:rPr>
          <w:rFonts w:ascii="Times New Roman" w:hAnsi="Times New Roman"/>
          <w:noProof/>
          <w:color w:val="000000" w:themeColor="text1"/>
          <w:sz w:val="24"/>
          <w:szCs w:val="24"/>
          <w:lang w:val="sr-Latn-CS"/>
        </w:rPr>
      </w:pPr>
    </w:p>
    <w:p w14:paraId="0FD63A05" w14:textId="77777777" w:rsidR="00E47E1B" w:rsidRDefault="00E47E1B" w:rsidP="00BF30EF">
      <w:pPr>
        <w:pStyle w:val="ListParagraph"/>
        <w:tabs>
          <w:tab w:val="left" w:pos="343"/>
        </w:tabs>
        <w:rPr>
          <w:b/>
          <w:noProof/>
          <w:color w:val="000000" w:themeColor="text1"/>
          <w:sz w:val="24"/>
          <w:szCs w:val="24"/>
          <w:lang w:val="sr-Latn-CS"/>
        </w:rPr>
      </w:pPr>
    </w:p>
    <w:p w14:paraId="4F961770" w14:textId="77777777" w:rsidR="00E47E1B" w:rsidRDefault="00E47E1B" w:rsidP="00BF30EF">
      <w:pPr>
        <w:pStyle w:val="ListParagraph"/>
        <w:tabs>
          <w:tab w:val="left" w:pos="343"/>
        </w:tabs>
        <w:rPr>
          <w:b/>
          <w:noProof/>
          <w:color w:val="000000" w:themeColor="text1"/>
          <w:sz w:val="24"/>
          <w:szCs w:val="24"/>
          <w:lang w:val="sr-Latn-CS"/>
        </w:rPr>
      </w:pPr>
    </w:p>
    <w:p w14:paraId="51DD7D88" w14:textId="77777777" w:rsidR="00E47E1B" w:rsidRDefault="00E47E1B" w:rsidP="00BF30EF">
      <w:pPr>
        <w:pStyle w:val="ListParagraph"/>
        <w:tabs>
          <w:tab w:val="left" w:pos="343"/>
        </w:tabs>
        <w:rPr>
          <w:b/>
          <w:noProof/>
          <w:color w:val="000000" w:themeColor="text1"/>
          <w:sz w:val="24"/>
          <w:szCs w:val="24"/>
          <w:lang w:val="sr-Latn-CS"/>
        </w:rPr>
      </w:pPr>
    </w:p>
    <w:p w14:paraId="73883D27" w14:textId="77777777" w:rsidR="00E47E1B" w:rsidRDefault="00E47E1B" w:rsidP="00BF30EF">
      <w:pPr>
        <w:pStyle w:val="ListParagraph"/>
        <w:tabs>
          <w:tab w:val="left" w:pos="343"/>
        </w:tabs>
        <w:rPr>
          <w:b/>
          <w:noProof/>
          <w:color w:val="000000" w:themeColor="text1"/>
          <w:sz w:val="24"/>
          <w:szCs w:val="24"/>
          <w:lang w:val="sr-Latn-CS"/>
        </w:rPr>
      </w:pPr>
    </w:p>
    <w:p w14:paraId="07F3AEA5" w14:textId="77777777" w:rsidR="00E47E1B" w:rsidRDefault="00E47E1B" w:rsidP="00BF30EF">
      <w:pPr>
        <w:pStyle w:val="ListParagraph"/>
        <w:tabs>
          <w:tab w:val="left" w:pos="343"/>
        </w:tabs>
        <w:rPr>
          <w:b/>
          <w:noProof/>
          <w:color w:val="000000" w:themeColor="text1"/>
          <w:sz w:val="24"/>
          <w:szCs w:val="24"/>
          <w:lang w:val="sr-Latn-CS"/>
        </w:rPr>
      </w:pPr>
    </w:p>
    <w:p w14:paraId="48F888CA" w14:textId="4C9EECEA" w:rsidR="00BF30EF" w:rsidRPr="00BF30EF" w:rsidRDefault="00BF30EF" w:rsidP="00BF30EF">
      <w:pPr>
        <w:pStyle w:val="ListParagraph"/>
        <w:tabs>
          <w:tab w:val="left" w:pos="343"/>
        </w:tabs>
        <w:rPr>
          <w:b/>
          <w:noProof/>
          <w:color w:val="000000" w:themeColor="text1"/>
          <w:sz w:val="24"/>
          <w:szCs w:val="24"/>
          <w:lang w:val="sr-Latn-CS"/>
        </w:rPr>
      </w:pPr>
      <w:r w:rsidRPr="00BF30EF">
        <w:rPr>
          <w:b/>
          <w:noProof/>
          <w:color w:val="000000" w:themeColor="text1"/>
          <w:sz w:val="24"/>
          <w:szCs w:val="24"/>
          <w:lang w:val="sr-Latn-CS"/>
        </w:rPr>
        <w:lastRenderedPageBreak/>
        <w:t xml:space="preserve">4. </w:t>
      </w:r>
      <w:r>
        <w:rPr>
          <w:b/>
          <w:noProof/>
          <w:color w:val="000000" w:themeColor="text1"/>
          <w:sz w:val="24"/>
          <w:szCs w:val="24"/>
          <w:lang w:val="sr-Latn-CS"/>
        </w:rPr>
        <w:t>Vraćanje</w:t>
      </w:r>
      <w:r w:rsidRPr="00BF30EF">
        <w:rPr>
          <w:b/>
          <w:noProof/>
          <w:color w:val="000000" w:themeColor="text1"/>
          <w:sz w:val="24"/>
          <w:szCs w:val="24"/>
          <w:lang w:val="sr-Latn-CS"/>
        </w:rPr>
        <w:t xml:space="preserve"> </w:t>
      </w:r>
      <w:r>
        <w:rPr>
          <w:b/>
          <w:noProof/>
          <w:color w:val="000000" w:themeColor="text1"/>
          <w:sz w:val="24"/>
          <w:szCs w:val="24"/>
          <w:lang w:val="sr-Latn-CS"/>
        </w:rPr>
        <w:t>poklona</w:t>
      </w:r>
      <w:r w:rsidRPr="00BF30EF">
        <w:rPr>
          <w:b/>
          <w:noProof/>
          <w:color w:val="000000" w:themeColor="text1"/>
          <w:sz w:val="24"/>
          <w:szCs w:val="24"/>
          <w:lang w:val="sr-Latn-CS"/>
        </w:rPr>
        <w:t xml:space="preserve"> </w:t>
      </w:r>
      <w:r>
        <w:rPr>
          <w:b/>
          <w:noProof/>
          <w:color w:val="000000" w:themeColor="text1"/>
          <w:sz w:val="24"/>
          <w:szCs w:val="24"/>
          <w:lang w:val="sr-Latn-CS"/>
        </w:rPr>
        <w:t>bračnih</w:t>
      </w:r>
      <w:r w:rsidRPr="00BF30EF">
        <w:rPr>
          <w:b/>
          <w:noProof/>
          <w:color w:val="000000" w:themeColor="text1"/>
          <w:sz w:val="24"/>
          <w:szCs w:val="24"/>
          <w:lang w:val="sr-Latn-CS"/>
        </w:rPr>
        <w:t xml:space="preserve"> </w:t>
      </w:r>
      <w:r>
        <w:rPr>
          <w:b/>
          <w:noProof/>
          <w:color w:val="000000" w:themeColor="text1"/>
          <w:sz w:val="24"/>
          <w:szCs w:val="24"/>
          <w:lang w:val="sr-Latn-CS"/>
        </w:rPr>
        <w:t>supružnika</w:t>
      </w:r>
    </w:p>
    <w:p w14:paraId="01A47E89" w14:textId="77777777" w:rsidR="00BF30EF" w:rsidRPr="00BF30EF" w:rsidRDefault="00BF30EF" w:rsidP="00BF30EF">
      <w:pPr>
        <w:pStyle w:val="BodyText"/>
        <w:jc w:val="both"/>
        <w:rPr>
          <w:noProof/>
          <w:color w:val="000000" w:themeColor="text1"/>
          <w:lang w:val="sr-Latn-CS"/>
        </w:rPr>
      </w:pPr>
    </w:p>
    <w:p w14:paraId="1E96F662" w14:textId="12D6C15E" w:rsidR="00BF30EF" w:rsidRPr="00BF30EF" w:rsidRDefault="00BF30EF" w:rsidP="00BF30EF">
      <w:pPr>
        <w:pStyle w:val="BodyText"/>
        <w:jc w:val="center"/>
        <w:rPr>
          <w:b/>
          <w:noProof/>
          <w:color w:val="000000" w:themeColor="text1"/>
          <w:lang w:val="sr-Latn-CS"/>
        </w:rPr>
      </w:pPr>
      <w:r>
        <w:rPr>
          <w:b/>
          <w:noProof/>
          <w:color w:val="000000" w:themeColor="text1"/>
          <w:lang w:val="sr-Latn-CS"/>
        </w:rPr>
        <w:t>Vraćanje</w:t>
      </w:r>
      <w:r w:rsidRPr="00BF30EF">
        <w:rPr>
          <w:b/>
          <w:noProof/>
          <w:color w:val="000000" w:themeColor="text1"/>
          <w:lang w:val="sr-Latn-CS"/>
        </w:rPr>
        <w:t xml:space="preserve"> </w:t>
      </w:r>
      <w:r>
        <w:rPr>
          <w:b/>
          <w:noProof/>
          <w:color w:val="000000" w:themeColor="text1"/>
          <w:lang w:val="sr-Latn-CS"/>
        </w:rPr>
        <w:t>poklona</w:t>
      </w:r>
    </w:p>
    <w:p w14:paraId="2076D250" w14:textId="03F4BFAA"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331.</w:t>
      </w:r>
    </w:p>
    <w:p w14:paraId="096F1BB3" w14:textId="77777777" w:rsidR="00BF30EF" w:rsidRPr="00BF30EF" w:rsidRDefault="00BF30EF" w:rsidP="00BF30EF">
      <w:pPr>
        <w:pStyle w:val="BodyText"/>
        <w:ind w:left="117"/>
        <w:jc w:val="center"/>
        <w:rPr>
          <w:noProof/>
          <w:color w:val="000000" w:themeColor="text1"/>
          <w:lang w:val="sr-Latn-CS"/>
        </w:rPr>
      </w:pPr>
    </w:p>
    <w:p w14:paraId="06864895" w14:textId="67433028" w:rsidR="00BF30EF" w:rsidRPr="00BF30EF" w:rsidRDefault="00BF30EF" w:rsidP="00BF30EF">
      <w:pPr>
        <w:pStyle w:val="ListParagraph"/>
        <w:tabs>
          <w:tab w:val="left" w:pos="431"/>
        </w:tabs>
        <w:ind w:right="289"/>
        <w:jc w:val="both"/>
        <w:rPr>
          <w:noProof/>
          <w:color w:val="000000" w:themeColor="text1"/>
          <w:sz w:val="24"/>
          <w:szCs w:val="24"/>
          <w:lang w:val="sr-Latn-CS"/>
        </w:rPr>
      </w:pPr>
      <w:r w:rsidRPr="00BF30EF">
        <w:rPr>
          <w:noProof/>
          <w:color w:val="000000" w:themeColor="text1"/>
          <w:sz w:val="24"/>
          <w:szCs w:val="24"/>
          <w:lang w:val="sr-Latn-CS"/>
        </w:rPr>
        <w:tab/>
      </w:r>
      <w:r w:rsidRPr="00BF30EF">
        <w:rPr>
          <w:noProof/>
          <w:color w:val="000000" w:themeColor="text1"/>
          <w:sz w:val="24"/>
          <w:szCs w:val="24"/>
          <w:lang w:val="sr-Latn-CS"/>
        </w:rPr>
        <w:tab/>
        <w:t xml:space="preserve">(1)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razvoda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poništenja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uobičajeni</w:t>
      </w:r>
      <w:r w:rsidRPr="00BF30EF">
        <w:rPr>
          <w:noProof/>
          <w:color w:val="000000" w:themeColor="text1"/>
          <w:sz w:val="24"/>
          <w:szCs w:val="24"/>
          <w:lang w:val="sr-Latn-CS"/>
        </w:rPr>
        <w:t xml:space="preserve"> </w:t>
      </w:r>
      <w:r>
        <w:rPr>
          <w:noProof/>
          <w:color w:val="000000" w:themeColor="text1"/>
          <w:sz w:val="24"/>
          <w:szCs w:val="24"/>
          <w:lang w:val="sr-Latn-CS"/>
        </w:rPr>
        <w:t>pokloni</w:t>
      </w:r>
      <w:r w:rsidRPr="00BF30EF">
        <w:rPr>
          <w:noProof/>
          <w:color w:val="000000" w:themeColor="text1"/>
          <w:sz w:val="24"/>
          <w:szCs w:val="24"/>
          <w:lang w:val="sr-Latn-CS"/>
        </w:rPr>
        <w:t xml:space="preserve"> </w:t>
      </w:r>
      <w:r>
        <w:rPr>
          <w:noProof/>
          <w:color w:val="000000" w:themeColor="text1"/>
          <w:sz w:val="24"/>
          <w:szCs w:val="24"/>
          <w:lang w:val="sr-Latn-CS"/>
        </w:rPr>
        <w:t>koje</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učinili</w:t>
      </w:r>
      <w:r w:rsidRPr="00BF30EF">
        <w:rPr>
          <w:noProof/>
          <w:color w:val="000000" w:themeColor="text1"/>
          <w:sz w:val="24"/>
          <w:szCs w:val="24"/>
          <w:lang w:val="sr-Latn-CS"/>
        </w:rPr>
        <w:t xml:space="preserve"> </w:t>
      </w:r>
      <w:r>
        <w:rPr>
          <w:noProof/>
          <w:color w:val="000000" w:themeColor="text1"/>
          <w:sz w:val="24"/>
          <w:szCs w:val="24"/>
          <w:lang w:val="sr-Latn-CS"/>
        </w:rPr>
        <w:t>jedan</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prije</w:t>
      </w:r>
      <w:r w:rsidRPr="00BF30EF">
        <w:rPr>
          <w:noProof/>
          <w:color w:val="000000" w:themeColor="text1"/>
          <w:sz w:val="24"/>
          <w:szCs w:val="24"/>
          <w:lang w:val="sr-Latn-CS"/>
        </w:rPr>
        <w:t xml:space="preserve"> </w:t>
      </w:r>
      <w:r>
        <w:rPr>
          <w:noProof/>
          <w:color w:val="000000" w:themeColor="text1"/>
          <w:sz w:val="24"/>
          <w:szCs w:val="24"/>
          <w:lang w:val="sr-Latn-CS"/>
        </w:rPr>
        <w:t>zaključenja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toku</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ne</w:t>
      </w:r>
      <w:r w:rsidRPr="00BF30EF">
        <w:rPr>
          <w:noProof/>
          <w:color w:val="000000" w:themeColor="text1"/>
          <w:sz w:val="24"/>
          <w:szCs w:val="24"/>
          <w:lang w:val="sr-Latn-CS"/>
        </w:rPr>
        <w:t xml:space="preserve"> </w:t>
      </w:r>
      <w:r>
        <w:rPr>
          <w:noProof/>
          <w:color w:val="000000" w:themeColor="text1"/>
          <w:sz w:val="24"/>
          <w:szCs w:val="24"/>
          <w:lang w:val="sr-Latn-CS"/>
        </w:rPr>
        <w:t>vraćaju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w:t>
      </w:r>
    </w:p>
    <w:p w14:paraId="689B2DD7" w14:textId="1EEAF122" w:rsidR="00BF30EF" w:rsidRPr="00BF30EF" w:rsidRDefault="00BF30EF" w:rsidP="00BF30EF">
      <w:pPr>
        <w:pStyle w:val="ListParagraph"/>
        <w:tabs>
          <w:tab w:val="left" w:pos="431"/>
        </w:tabs>
        <w:ind w:right="264"/>
        <w:jc w:val="both"/>
        <w:rPr>
          <w:noProof/>
          <w:color w:val="000000" w:themeColor="text1"/>
          <w:sz w:val="24"/>
          <w:szCs w:val="24"/>
          <w:lang w:val="sr-Latn-CS"/>
        </w:rPr>
      </w:pPr>
      <w:r w:rsidRPr="00BF30EF">
        <w:rPr>
          <w:noProof/>
          <w:color w:val="000000" w:themeColor="text1"/>
          <w:sz w:val="24"/>
          <w:szCs w:val="24"/>
          <w:lang w:val="sr-Latn-CS"/>
        </w:rPr>
        <w:tab/>
      </w:r>
      <w:r w:rsidRPr="00BF30EF">
        <w:rPr>
          <w:noProof/>
          <w:color w:val="000000" w:themeColor="text1"/>
          <w:sz w:val="24"/>
          <w:szCs w:val="24"/>
          <w:lang w:val="sr-Latn-CS"/>
        </w:rPr>
        <w:tab/>
        <w:t xml:space="preserve">(2) </w:t>
      </w:r>
      <w:r>
        <w:rPr>
          <w:noProof/>
          <w:color w:val="000000" w:themeColor="text1"/>
          <w:sz w:val="24"/>
          <w:szCs w:val="24"/>
          <w:lang w:val="sr-Latn-CS"/>
        </w:rPr>
        <w:t>Pokloni</w:t>
      </w:r>
      <w:r w:rsidRPr="00BF30EF">
        <w:rPr>
          <w:noProof/>
          <w:color w:val="000000" w:themeColor="text1"/>
          <w:sz w:val="24"/>
          <w:szCs w:val="24"/>
          <w:lang w:val="sr-Latn-CS"/>
        </w:rPr>
        <w:t xml:space="preserve"> </w:t>
      </w:r>
      <w:r>
        <w:rPr>
          <w:noProof/>
          <w:color w:val="000000" w:themeColor="text1"/>
          <w:sz w:val="24"/>
          <w:szCs w:val="24"/>
          <w:lang w:val="sr-Latn-CS"/>
        </w:rPr>
        <w:t>koje</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supružnici</w:t>
      </w:r>
      <w:r w:rsidRPr="00BF30EF">
        <w:rPr>
          <w:noProof/>
          <w:color w:val="000000" w:themeColor="text1"/>
          <w:sz w:val="24"/>
          <w:szCs w:val="24"/>
          <w:lang w:val="sr-Latn-CS"/>
        </w:rPr>
        <w:t xml:space="preserve"> </w:t>
      </w:r>
      <w:r>
        <w:rPr>
          <w:noProof/>
          <w:color w:val="000000" w:themeColor="text1"/>
          <w:sz w:val="24"/>
          <w:szCs w:val="24"/>
          <w:lang w:val="sr-Latn-CS"/>
        </w:rPr>
        <w:t>učinili</w:t>
      </w:r>
      <w:r w:rsidRPr="00BF30EF">
        <w:rPr>
          <w:noProof/>
          <w:color w:val="000000" w:themeColor="text1"/>
          <w:sz w:val="24"/>
          <w:szCs w:val="24"/>
          <w:lang w:val="sr-Latn-CS"/>
        </w:rPr>
        <w:t xml:space="preserve"> </w:t>
      </w:r>
      <w:r>
        <w:rPr>
          <w:noProof/>
          <w:color w:val="000000" w:themeColor="text1"/>
          <w:sz w:val="24"/>
          <w:szCs w:val="24"/>
          <w:lang w:val="sr-Latn-CS"/>
        </w:rPr>
        <w:t>jedan</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tokom</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r>
        <w:rPr>
          <w:noProof/>
          <w:color w:val="000000" w:themeColor="text1"/>
          <w:sz w:val="24"/>
          <w:szCs w:val="24"/>
          <w:lang w:val="sr-Latn-CS"/>
        </w:rPr>
        <w:t>a</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nesrazmjerno</w:t>
      </w:r>
      <w:r w:rsidRPr="00BF30EF">
        <w:rPr>
          <w:noProof/>
          <w:color w:val="000000" w:themeColor="text1"/>
          <w:sz w:val="24"/>
          <w:szCs w:val="24"/>
          <w:lang w:val="sr-Latn-CS"/>
        </w:rPr>
        <w:t xml:space="preserve"> </w:t>
      </w:r>
      <w:r>
        <w:rPr>
          <w:noProof/>
          <w:color w:val="000000" w:themeColor="text1"/>
          <w:sz w:val="24"/>
          <w:szCs w:val="24"/>
          <w:lang w:val="sr-Latn-CS"/>
        </w:rPr>
        <w:t>velike</w:t>
      </w:r>
      <w:r w:rsidRPr="00BF30EF">
        <w:rPr>
          <w:noProof/>
          <w:color w:val="000000" w:themeColor="text1"/>
          <w:sz w:val="24"/>
          <w:szCs w:val="24"/>
          <w:lang w:val="sr-Latn-CS"/>
        </w:rPr>
        <w:t xml:space="preserve"> </w:t>
      </w:r>
      <w:r>
        <w:rPr>
          <w:noProof/>
          <w:color w:val="000000" w:themeColor="text1"/>
          <w:sz w:val="24"/>
          <w:szCs w:val="24"/>
          <w:lang w:val="sr-Latn-CS"/>
        </w:rPr>
        <w:t>vrijednosti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odnosu</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vrijednost</w:t>
      </w:r>
      <w:r w:rsidRPr="00BF30EF">
        <w:rPr>
          <w:noProof/>
          <w:color w:val="000000" w:themeColor="text1"/>
          <w:sz w:val="24"/>
          <w:szCs w:val="24"/>
          <w:lang w:val="sr-Latn-CS"/>
        </w:rPr>
        <w:t xml:space="preserve"> </w:t>
      </w:r>
      <w:r>
        <w:rPr>
          <w:noProof/>
          <w:color w:val="000000" w:themeColor="text1"/>
          <w:sz w:val="24"/>
          <w:szCs w:val="24"/>
          <w:lang w:val="sr-Latn-CS"/>
        </w:rPr>
        <w:t>cjelokupne</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poklonodavca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vrijeme</w:t>
      </w:r>
      <w:r w:rsidRPr="00BF30EF">
        <w:rPr>
          <w:noProof/>
          <w:color w:val="000000" w:themeColor="text1"/>
          <w:sz w:val="24"/>
          <w:szCs w:val="24"/>
          <w:lang w:val="sr-Latn-CS"/>
        </w:rPr>
        <w:t xml:space="preserve"> </w:t>
      </w:r>
      <w:r>
        <w:rPr>
          <w:noProof/>
          <w:color w:val="000000" w:themeColor="text1"/>
          <w:sz w:val="24"/>
          <w:szCs w:val="24"/>
          <w:lang w:val="sr-Latn-CS"/>
        </w:rPr>
        <w:t>postavljanja</w:t>
      </w:r>
      <w:r w:rsidRPr="00BF30EF">
        <w:rPr>
          <w:noProof/>
          <w:color w:val="000000" w:themeColor="text1"/>
          <w:sz w:val="24"/>
          <w:szCs w:val="24"/>
          <w:lang w:val="sr-Latn-CS"/>
        </w:rPr>
        <w:t xml:space="preserve"> </w:t>
      </w:r>
      <w:r>
        <w:rPr>
          <w:noProof/>
          <w:color w:val="000000" w:themeColor="text1"/>
          <w:sz w:val="24"/>
          <w:szCs w:val="24"/>
          <w:lang w:val="sr-Latn-CS"/>
        </w:rPr>
        <w:t>zahtjeva</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vraćanje</w:t>
      </w:r>
      <w:r w:rsidRPr="00BF30EF">
        <w:rPr>
          <w:noProof/>
          <w:color w:val="000000" w:themeColor="text1"/>
          <w:sz w:val="24"/>
          <w:szCs w:val="24"/>
          <w:lang w:val="sr-Latn-CS"/>
        </w:rPr>
        <w:t xml:space="preserve">, </w:t>
      </w:r>
      <w:r>
        <w:rPr>
          <w:noProof/>
          <w:color w:val="000000" w:themeColor="text1"/>
          <w:sz w:val="24"/>
          <w:szCs w:val="24"/>
          <w:lang w:val="sr-Latn-CS"/>
        </w:rPr>
        <w:t>vraćaju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poklonodavcu</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razvoda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poništenja</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 xml:space="preserve">. </w:t>
      </w:r>
    </w:p>
    <w:p w14:paraId="243A9206" w14:textId="15A5DCB6" w:rsidR="00BF30EF" w:rsidRPr="00BF30EF" w:rsidRDefault="00BF30EF" w:rsidP="00BF30EF">
      <w:pPr>
        <w:pStyle w:val="ListParagraph"/>
        <w:tabs>
          <w:tab w:val="left" w:pos="431"/>
        </w:tabs>
        <w:ind w:right="264"/>
        <w:jc w:val="both"/>
        <w:rPr>
          <w:noProof/>
          <w:color w:val="000000" w:themeColor="text1"/>
          <w:sz w:val="24"/>
          <w:szCs w:val="24"/>
          <w:lang w:val="sr-Latn-CS"/>
        </w:rPr>
      </w:pPr>
      <w:r w:rsidRPr="00BF30EF">
        <w:rPr>
          <w:noProof/>
          <w:color w:val="000000" w:themeColor="text1"/>
          <w:sz w:val="24"/>
          <w:szCs w:val="24"/>
          <w:lang w:val="sr-Latn-CS"/>
        </w:rPr>
        <w:tab/>
      </w:r>
      <w:r w:rsidRPr="00BF30EF">
        <w:rPr>
          <w:noProof/>
          <w:color w:val="000000" w:themeColor="text1"/>
          <w:sz w:val="24"/>
          <w:szCs w:val="24"/>
          <w:lang w:val="sr-Latn-CS"/>
        </w:rPr>
        <w:tab/>
        <w:t xml:space="preserve">(3) </w:t>
      </w:r>
      <w:r>
        <w:rPr>
          <w:noProof/>
          <w:color w:val="000000" w:themeColor="text1"/>
          <w:sz w:val="24"/>
          <w:szCs w:val="24"/>
          <w:lang w:val="sr-Latn-CS"/>
        </w:rPr>
        <w:t>Poklon</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2.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nije</w:t>
      </w:r>
      <w:r w:rsidRPr="00BF30EF">
        <w:rPr>
          <w:noProof/>
          <w:color w:val="000000" w:themeColor="text1"/>
          <w:sz w:val="24"/>
          <w:szCs w:val="24"/>
          <w:lang w:val="sr-Latn-CS"/>
        </w:rPr>
        <w:t xml:space="preserve"> </w:t>
      </w:r>
      <w:r>
        <w:rPr>
          <w:noProof/>
          <w:color w:val="000000" w:themeColor="text1"/>
          <w:sz w:val="24"/>
          <w:szCs w:val="24"/>
          <w:lang w:val="sr-Latn-CS"/>
        </w:rPr>
        <w:t>dužan</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vrati</w:t>
      </w:r>
      <w:r w:rsidRPr="00BF30EF">
        <w:rPr>
          <w:noProof/>
          <w:color w:val="000000" w:themeColor="text1"/>
          <w:sz w:val="24"/>
          <w:szCs w:val="24"/>
          <w:lang w:val="sr-Latn-CS"/>
        </w:rPr>
        <w:t xml:space="preserve"> </w:t>
      </w:r>
      <w:r>
        <w:rPr>
          <w:noProof/>
          <w:color w:val="000000" w:themeColor="text1"/>
          <w:sz w:val="24"/>
          <w:szCs w:val="24"/>
          <w:lang w:val="sr-Latn-CS"/>
        </w:rPr>
        <w:t>bračni</w:t>
      </w:r>
      <w:r w:rsidRPr="00BF30EF">
        <w:rPr>
          <w:noProof/>
          <w:color w:val="000000" w:themeColor="text1"/>
          <w:sz w:val="24"/>
          <w:szCs w:val="24"/>
          <w:lang w:val="sr-Latn-CS"/>
        </w:rPr>
        <w:t xml:space="preserve"> </w:t>
      </w:r>
      <w:r>
        <w:rPr>
          <w:noProof/>
          <w:color w:val="000000" w:themeColor="text1"/>
          <w:sz w:val="24"/>
          <w:szCs w:val="24"/>
          <w:lang w:val="sr-Latn-CS"/>
        </w:rPr>
        <w:t>supružnik</w:t>
      </w:r>
      <w:r w:rsidRPr="00BF30EF">
        <w:rPr>
          <w:noProof/>
          <w:color w:val="000000" w:themeColor="text1"/>
          <w:sz w:val="24"/>
          <w:szCs w:val="24"/>
          <w:lang w:val="sr-Latn-CS"/>
        </w:rPr>
        <w:t xml:space="preserve">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bi</w:t>
      </w:r>
      <w:r w:rsidRPr="00BF30EF">
        <w:rPr>
          <w:noProof/>
          <w:color w:val="000000" w:themeColor="text1"/>
          <w:sz w:val="24"/>
          <w:szCs w:val="24"/>
          <w:lang w:val="sr-Latn-CS"/>
        </w:rPr>
        <w:t xml:space="preserve"> </w:t>
      </w:r>
      <w:r>
        <w:rPr>
          <w:noProof/>
          <w:color w:val="000000" w:themeColor="text1"/>
          <w:sz w:val="24"/>
          <w:szCs w:val="24"/>
          <w:lang w:val="sr-Latn-CS"/>
        </w:rPr>
        <w:t>to</w:t>
      </w:r>
      <w:r w:rsidRPr="00BF30EF">
        <w:rPr>
          <w:noProof/>
          <w:color w:val="000000" w:themeColor="text1"/>
          <w:sz w:val="24"/>
          <w:szCs w:val="24"/>
          <w:lang w:val="sr-Latn-CS"/>
        </w:rPr>
        <w:t xml:space="preserve"> </w:t>
      </w:r>
      <w:r>
        <w:rPr>
          <w:noProof/>
          <w:color w:val="000000" w:themeColor="text1"/>
          <w:sz w:val="24"/>
          <w:szCs w:val="24"/>
          <w:lang w:val="sr-Latn-CS"/>
        </w:rPr>
        <w:t>značilo</w:t>
      </w:r>
      <w:r w:rsidRPr="00BF30EF">
        <w:rPr>
          <w:noProof/>
          <w:color w:val="000000" w:themeColor="text1"/>
          <w:sz w:val="24"/>
          <w:szCs w:val="24"/>
          <w:lang w:val="sr-Latn-CS"/>
        </w:rPr>
        <w:t xml:space="preserve"> </w:t>
      </w:r>
      <w:r>
        <w:rPr>
          <w:noProof/>
          <w:color w:val="000000" w:themeColor="text1"/>
          <w:sz w:val="24"/>
          <w:szCs w:val="24"/>
          <w:lang w:val="sr-Latn-CS"/>
        </w:rPr>
        <w:t>očitu</w:t>
      </w:r>
      <w:r w:rsidRPr="00BF30EF">
        <w:rPr>
          <w:noProof/>
          <w:color w:val="000000" w:themeColor="text1"/>
          <w:sz w:val="24"/>
          <w:szCs w:val="24"/>
          <w:lang w:val="sr-Latn-CS"/>
        </w:rPr>
        <w:t xml:space="preserve"> </w:t>
      </w:r>
      <w:r>
        <w:rPr>
          <w:noProof/>
          <w:color w:val="000000" w:themeColor="text1"/>
          <w:sz w:val="24"/>
          <w:szCs w:val="24"/>
          <w:lang w:val="sr-Latn-CS"/>
        </w:rPr>
        <w:t>nepravdu</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njega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bi</w:t>
      </w:r>
      <w:r w:rsidRPr="00BF30EF">
        <w:rPr>
          <w:noProof/>
          <w:color w:val="000000" w:themeColor="text1"/>
          <w:sz w:val="24"/>
          <w:szCs w:val="24"/>
          <w:lang w:val="sr-Latn-CS"/>
        </w:rPr>
        <w:t xml:space="preserve"> </w:t>
      </w:r>
      <w:r>
        <w:rPr>
          <w:noProof/>
          <w:color w:val="000000" w:themeColor="text1"/>
          <w:sz w:val="24"/>
          <w:szCs w:val="24"/>
          <w:lang w:val="sr-Latn-CS"/>
        </w:rPr>
        <w:t>ga</w:t>
      </w:r>
      <w:r w:rsidRPr="00BF30EF">
        <w:rPr>
          <w:noProof/>
          <w:color w:val="000000" w:themeColor="text1"/>
          <w:sz w:val="24"/>
          <w:szCs w:val="24"/>
          <w:lang w:val="sr-Latn-CS"/>
        </w:rPr>
        <w:t xml:space="preserve"> </w:t>
      </w:r>
      <w:r>
        <w:rPr>
          <w:noProof/>
          <w:color w:val="000000" w:themeColor="text1"/>
          <w:sz w:val="24"/>
          <w:szCs w:val="24"/>
          <w:lang w:val="sr-Latn-CS"/>
        </w:rPr>
        <w:t>to</w:t>
      </w:r>
      <w:r w:rsidRPr="00BF30EF">
        <w:rPr>
          <w:noProof/>
          <w:color w:val="000000" w:themeColor="text1"/>
          <w:sz w:val="24"/>
          <w:szCs w:val="24"/>
          <w:lang w:val="sr-Latn-CS"/>
        </w:rPr>
        <w:t xml:space="preserve"> </w:t>
      </w:r>
      <w:r>
        <w:rPr>
          <w:noProof/>
          <w:color w:val="000000" w:themeColor="text1"/>
          <w:sz w:val="24"/>
          <w:szCs w:val="24"/>
          <w:lang w:val="sr-Latn-CS"/>
        </w:rPr>
        <w:t>dovelo</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teške</w:t>
      </w:r>
      <w:r w:rsidRPr="00BF30EF">
        <w:rPr>
          <w:noProof/>
          <w:color w:val="000000" w:themeColor="text1"/>
          <w:sz w:val="24"/>
          <w:szCs w:val="24"/>
          <w:lang w:val="sr-Latn-CS"/>
        </w:rPr>
        <w:t xml:space="preserve"> </w:t>
      </w:r>
      <w:r>
        <w:rPr>
          <w:noProof/>
          <w:color w:val="000000" w:themeColor="text1"/>
          <w:sz w:val="24"/>
          <w:szCs w:val="24"/>
          <w:lang w:val="sr-Latn-CS"/>
        </w:rPr>
        <w:t>materijalne</w:t>
      </w:r>
      <w:r w:rsidRPr="00BF30EF">
        <w:rPr>
          <w:noProof/>
          <w:color w:val="000000" w:themeColor="text1"/>
          <w:sz w:val="24"/>
          <w:szCs w:val="24"/>
          <w:lang w:val="sr-Latn-CS"/>
        </w:rPr>
        <w:t xml:space="preserve"> </w:t>
      </w:r>
      <w:r>
        <w:rPr>
          <w:noProof/>
          <w:color w:val="000000" w:themeColor="text1"/>
          <w:sz w:val="24"/>
          <w:szCs w:val="24"/>
          <w:lang w:val="sr-Latn-CS"/>
        </w:rPr>
        <w:t>prilike</w:t>
      </w:r>
      <w:r w:rsidRPr="00BF30EF">
        <w:rPr>
          <w:noProof/>
          <w:color w:val="000000" w:themeColor="text1"/>
          <w:sz w:val="24"/>
          <w:szCs w:val="24"/>
          <w:lang w:val="sr-Latn-CS"/>
        </w:rPr>
        <w:t>.</w:t>
      </w:r>
    </w:p>
    <w:p w14:paraId="7600A42D" w14:textId="77777777" w:rsidR="00BF30EF" w:rsidRPr="00BF30EF" w:rsidRDefault="00BF30EF" w:rsidP="00BF30EF">
      <w:pPr>
        <w:pStyle w:val="BodyText"/>
        <w:jc w:val="both"/>
        <w:rPr>
          <w:noProof/>
          <w:color w:val="000000" w:themeColor="text1"/>
          <w:lang w:val="sr-Latn-CS"/>
        </w:rPr>
      </w:pPr>
    </w:p>
    <w:p w14:paraId="11A754CD" w14:textId="16B4E680" w:rsidR="00BF30EF" w:rsidRPr="00BF30EF" w:rsidRDefault="00BF30EF" w:rsidP="00BF30EF">
      <w:pPr>
        <w:pStyle w:val="BodyText"/>
        <w:jc w:val="center"/>
        <w:rPr>
          <w:b/>
          <w:noProof/>
          <w:color w:val="000000" w:themeColor="text1"/>
          <w:lang w:val="sr-Latn-CS"/>
        </w:rPr>
      </w:pPr>
      <w:r>
        <w:rPr>
          <w:b/>
          <w:noProof/>
          <w:color w:val="000000" w:themeColor="text1"/>
          <w:lang w:val="sr-Latn-CS"/>
        </w:rPr>
        <w:t>Vrijednost</w:t>
      </w:r>
      <w:r w:rsidRPr="00BF30EF">
        <w:rPr>
          <w:b/>
          <w:noProof/>
          <w:color w:val="000000" w:themeColor="text1"/>
          <w:lang w:val="sr-Latn-CS"/>
        </w:rPr>
        <w:t xml:space="preserve"> </w:t>
      </w:r>
      <w:r>
        <w:rPr>
          <w:b/>
          <w:noProof/>
          <w:color w:val="000000" w:themeColor="text1"/>
          <w:lang w:val="sr-Latn-CS"/>
        </w:rPr>
        <w:t>otuđenih</w:t>
      </w:r>
      <w:r w:rsidRPr="00BF30EF">
        <w:rPr>
          <w:b/>
          <w:noProof/>
          <w:color w:val="000000" w:themeColor="text1"/>
          <w:lang w:val="sr-Latn-CS"/>
        </w:rPr>
        <w:t xml:space="preserve"> </w:t>
      </w:r>
      <w:r>
        <w:rPr>
          <w:b/>
          <w:noProof/>
          <w:color w:val="000000" w:themeColor="text1"/>
          <w:lang w:val="sr-Latn-CS"/>
        </w:rPr>
        <w:t>ili</w:t>
      </w:r>
      <w:r w:rsidRPr="00BF30EF">
        <w:rPr>
          <w:b/>
          <w:noProof/>
          <w:color w:val="000000" w:themeColor="text1"/>
          <w:lang w:val="sr-Latn-CS"/>
        </w:rPr>
        <w:t xml:space="preserve"> </w:t>
      </w:r>
      <w:r>
        <w:rPr>
          <w:b/>
          <w:noProof/>
          <w:color w:val="000000" w:themeColor="text1"/>
          <w:lang w:val="sr-Latn-CS"/>
        </w:rPr>
        <w:t>uništenih</w:t>
      </w:r>
      <w:r w:rsidRPr="00BF30EF">
        <w:rPr>
          <w:b/>
          <w:noProof/>
          <w:color w:val="000000" w:themeColor="text1"/>
          <w:lang w:val="sr-Latn-CS"/>
        </w:rPr>
        <w:t xml:space="preserve"> </w:t>
      </w:r>
      <w:r>
        <w:rPr>
          <w:b/>
          <w:noProof/>
          <w:color w:val="000000" w:themeColor="text1"/>
          <w:lang w:val="sr-Latn-CS"/>
        </w:rPr>
        <w:t>poklona</w:t>
      </w:r>
    </w:p>
    <w:p w14:paraId="5B6CF917" w14:textId="4133DF3A"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332.</w:t>
      </w:r>
    </w:p>
    <w:p w14:paraId="7E9CBF2B" w14:textId="77777777" w:rsidR="00BF30EF" w:rsidRPr="00BF30EF" w:rsidRDefault="00BF30EF" w:rsidP="00BF30EF">
      <w:pPr>
        <w:pStyle w:val="BodyText"/>
        <w:ind w:left="117"/>
        <w:jc w:val="center"/>
        <w:rPr>
          <w:noProof/>
          <w:color w:val="000000" w:themeColor="text1"/>
          <w:lang w:val="sr-Latn-CS"/>
        </w:rPr>
      </w:pPr>
    </w:p>
    <w:p w14:paraId="5E5ED054" w14:textId="7B223A73" w:rsidR="00BF30EF" w:rsidRPr="00BF30EF" w:rsidRDefault="00BF30EF" w:rsidP="00BF30EF">
      <w:pPr>
        <w:pStyle w:val="ListParagraph"/>
        <w:tabs>
          <w:tab w:val="left" w:pos="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Umjesto</w:t>
      </w:r>
      <w:r w:rsidRPr="00BF30EF">
        <w:rPr>
          <w:noProof/>
          <w:color w:val="000000" w:themeColor="text1"/>
          <w:sz w:val="24"/>
          <w:szCs w:val="24"/>
          <w:lang w:val="sr-Latn-CS"/>
        </w:rPr>
        <w:t xml:space="preserve"> </w:t>
      </w:r>
      <w:r>
        <w:rPr>
          <w:noProof/>
          <w:color w:val="000000" w:themeColor="text1"/>
          <w:sz w:val="24"/>
          <w:szCs w:val="24"/>
          <w:lang w:val="sr-Latn-CS"/>
        </w:rPr>
        <w:t>poklona</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otuđeni</w:t>
      </w:r>
      <w:r w:rsidRPr="00BF30EF">
        <w:rPr>
          <w:noProof/>
          <w:color w:val="000000" w:themeColor="text1"/>
          <w:sz w:val="24"/>
          <w:szCs w:val="24"/>
          <w:lang w:val="sr-Latn-CS"/>
        </w:rPr>
        <w:t xml:space="preserve">, </w:t>
      </w:r>
      <w:r>
        <w:rPr>
          <w:noProof/>
          <w:color w:val="000000" w:themeColor="text1"/>
          <w:sz w:val="24"/>
          <w:szCs w:val="24"/>
          <w:lang w:val="sr-Latn-CS"/>
        </w:rPr>
        <w:t>vraćaju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novčane</w:t>
      </w:r>
      <w:r w:rsidRPr="00BF30EF">
        <w:rPr>
          <w:noProof/>
          <w:color w:val="000000" w:themeColor="text1"/>
          <w:sz w:val="24"/>
          <w:szCs w:val="24"/>
          <w:lang w:val="sr-Latn-CS"/>
        </w:rPr>
        <w:t xml:space="preserve"> </w:t>
      </w:r>
      <w:r>
        <w:rPr>
          <w:noProof/>
          <w:color w:val="000000" w:themeColor="text1"/>
          <w:sz w:val="24"/>
          <w:szCs w:val="24"/>
          <w:lang w:val="sr-Latn-CS"/>
        </w:rPr>
        <w:t>vrijednosti</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njih</w:t>
      </w:r>
      <w:r w:rsidRPr="00BF30EF">
        <w:rPr>
          <w:noProof/>
          <w:color w:val="000000" w:themeColor="text1"/>
          <w:sz w:val="24"/>
          <w:szCs w:val="24"/>
          <w:lang w:val="sr-Latn-CS"/>
        </w:rPr>
        <w:t xml:space="preserve"> </w:t>
      </w:r>
      <w:r>
        <w:rPr>
          <w:noProof/>
          <w:color w:val="000000" w:themeColor="text1"/>
          <w:sz w:val="24"/>
          <w:szCs w:val="24"/>
          <w:lang w:val="sr-Latn-CS"/>
        </w:rPr>
        <w:t>primljene</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w:t>
      </w:r>
    </w:p>
    <w:p w14:paraId="766AFC28" w14:textId="72FC1AEF" w:rsidR="00BF30EF" w:rsidRPr="00BF30EF" w:rsidRDefault="00BF30EF" w:rsidP="00BF30EF">
      <w:pPr>
        <w:pStyle w:val="ListParagraph"/>
        <w:tabs>
          <w:tab w:val="left" w:pos="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Vrijednost</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novcu</w:t>
      </w:r>
      <w:r w:rsidRPr="00BF30EF">
        <w:rPr>
          <w:noProof/>
          <w:color w:val="000000" w:themeColor="text1"/>
          <w:sz w:val="24"/>
          <w:szCs w:val="24"/>
          <w:lang w:val="sr-Latn-CS"/>
        </w:rPr>
        <w:t xml:space="preserve"> </w:t>
      </w:r>
      <w:r>
        <w:rPr>
          <w:noProof/>
          <w:color w:val="000000" w:themeColor="text1"/>
          <w:sz w:val="24"/>
          <w:szCs w:val="24"/>
          <w:lang w:val="sr-Latn-CS"/>
        </w:rPr>
        <w:t>utvrđuje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prema</w:t>
      </w:r>
      <w:r w:rsidRPr="00BF30EF">
        <w:rPr>
          <w:noProof/>
          <w:color w:val="000000" w:themeColor="text1"/>
          <w:sz w:val="24"/>
          <w:szCs w:val="24"/>
          <w:lang w:val="sr-Latn-CS"/>
        </w:rPr>
        <w:t xml:space="preserve"> </w:t>
      </w:r>
      <w:r>
        <w:rPr>
          <w:noProof/>
          <w:color w:val="000000" w:themeColor="text1"/>
          <w:sz w:val="24"/>
          <w:szCs w:val="24"/>
          <w:lang w:val="sr-Latn-CS"/>
        </w:rPr>
        <w:t>izboru</w:t>
      </w:r>
      <w:r w:rsidRPr="00BF30EF">
        <w:rPr>
          <w:noProof/>
          <w:color w:val="000000" w:themeColor="text1"/>
          <w:sz w:val="24"/>
          <w:szCs w:val="24"/>
          <w:lang w:val="sr-Latn-CS"/>
        </w:rPr>
        <w:t xml:space="preserve"> </w:t>
      </w:r>
      <w:r>
        <w:rPr>
          <w:noProof/>
          <w:color w:val="000000" w:themeColor="text1"/>
          <w:sz w:val="24"/>
          <w:szCs w:val="24"/>
          <w:lang w:val="sr-Latn-CS"/>
        </w:rPr>
        <w:t>poklonodavca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visini</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otuđena</w:t>
      </w:r>
      <w:r w:rsidRPr="00BF30EF">
        <w:rPr>
          <w:noProof/>
          <w:color w:val="000000" w:themeColor="text1"/>
          <w:sz w:val="24"/>
          <w:szCs w:val="24"/>
          <w:lang w:val="sr-Latn-CS"/>
        </w:rPr>
        <w:t xml:space="preserve"> </w:t>
      </w:r>
      <w:r>
        <w:rPr>
          <w:noProof/>
          <w:color w:val="000000" w:themeColor="text1"/>
          <w:sz w:val="24"/>
          <w:szCs w:val="24"/>
          <w:lang w:val="sr-Latn-CS"/>
        </w:rPr>
        <w:t>poklonjena</w:t>
      </w:r>
      <w:r w:rsidRPr="00BF30EF">
        <w:rPr>
          <w:noProof/>
          <w:color w:val="000000" w:themeColor="text1"/>
          <w:sz w:val="24"/>
          <w:szCs w:val="24"/>
          <w:lang w:val="sr-Latn-CS"/>
        </w:rPr>
        <w:t xml:space="preserve"> </w:t>
      </w:r>
      <w:r>
        <w:rPr>
          <w:noProof/>
          <w:color w:val="000000" w:themeColor="text1"/>
          <w:sz w:val="24"/>
          <w:szCs w:val="24"/>
          <w:lang w:val="sr-Latn-CS"/>
        </w:rPr>
        <w:t>stvar</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vrijednosti</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imala</w:t>
      </w:r>
      <w:r w:rsidRPr="00BF30EF">
        <w:rPr>
          <w:noProof/>
          <w:color w:val="000000" w:themeColor="text1"/>
          <w:sz w:val="24"/>
          <w:szCs w:val="24"/>
          <w:lang w:val="sr-Latn-CS"/>
        </w:rPr>
        <w:t xml:space="preserve"> </w:t>
      </w:r>
      <w:r>
        <w:rPr>
          <w:noProof/>
          <w:color w:val="000000" w:themeColor="text1"/>
          <w:sz w:val="24"/>
          <w:szCs w:val="24"/>
          <w:lang w:val="sr-Latn-CS"/>
        </w:rPr>
        <w:t>poklonjena</w:t>
      </w:r>
      <w:r w:rsidRPr="00BF30EF">
        <w:rPr>
          <w:noProof/>
          <w:color w:val="000000" w:themeColor="text1"/>
          <w:sz w:val="24"/>
          <w:szCs w:val="24"/>
          <w:lang w:val="sr-Latn-CS"/>
        </w:rPr>
        <w:t xml:space="preserve"> </w:t>
      </w:r>
      <w:r>
        <w:rPr>
          <w:noProof/>
          <w:color w:val="000000" w:themeColor="text1"/>
          <w:sz w:val="24"/>
          <w:szCs w:val="24"/>
          <w:lang w:val="sr-Latn-CS"/>
        </w:rPr>
        <w:t>stvar</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vrijeme</w:t>
      </w:r>
      <w:r w:rsidRPr="00BF30EF">
        <w:rPr>
          <w:noProof/>
          <w:color w:val="000000" w:themeColor="text1"/>
          <w:sz w:val="24"/>
          <w:szCs w:val="24"/>
          <w:lang w:val="sr-Latn-CS"/>
        </w:rPr>
        <w:t xml:space="preserve"> </w:t>
      </w:r>
      <w:r>
        <w:rPr>
          <w:noProof/>
          <w:color w:val="000000" w:themeColor="text1"/>
          <w:sz w:val="24"/>
          <w:szCs w:val="24"/>
          <w:lang w:val="sr-Latn-CS"/>
        </w:rPr>
        <w:t>otuđenja</w:t>
      </w:r>
      <w:r w:rsidRPr="00BF30EF">
        <w:rPr>
          <w:noProof/>
          <w:color w:val="000000" w:themeColor="text1"/>
          <w:sz w:val="24"/>
          <w:szCs w:val="24"/>
          <w:lang w:val="sr-Latn-CS"/>
        </w:rPr>
        <w:t>.</w:t>
      </w:r>
    </w:p>
    <w:p w14:paraId="01587BFA" w14:textId="197B92F0" w:rsidR="00BF30EF" w:rsidRPr="00BF30EF" w:rsidRDefault="00BF30EF" w:rsidP="00BF30EF">
      <w:pPr>
        <w:pStyle w:val="ListParagraph"/>
        <w:tabs>
          <w:tab w:val="left" w:pos="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poklonjena</w:t>
      </w:r>
      <w:r w:rsidRPr="00BF30EF">
        <w:rPr>
          <w:noProof/>
          <w:color w:val="000000" w:themeColor="text1"/>
          <w:sz w:val="24"/>
          <w:szCs w:val="24"/>
          <w:lang w:val="sr-Latn-CS"/>
        </w:rPr>
        <w:t xml:space="preserve"> </w:t>
      </w:r>
      <w:r>
        <w:rPr>
          <w:noProof/>
          <w:color w:val="000000" w:themeColor="text1"/>
          <w:sz w:val="24"/>
          <w:szCs w:val="24"/>
          <w:lang w:val="sr-Latn-CS"/>
        </w:rPr>
        <w:t>stvar</w:t>
      </w:r>
      <w:r w:rsidRPr="00BF30EF">
        <w:rPr>
          <w:noProof/>
          <w:color w:val="000000" w:themeColor="text1"/>
          <w:sz w:val="24"/>
          <w:szCs w:val="24"/>
          <w:lang w:val="sr-Latn-CS"/>
        </w:rPr>
        <w:t xml:space="preserve"> </w:t>
      </w:r>
      <w:r>
        <w:rPr>
          <w:noProof/>
          <w:color w:val="000000" w:themeColor="text1"/>
          <w:sz w:val="24"/>
          <w:szCs w:val="24"/>
          <w:lang w:val="sr-Latn-CS"/>
        </w:rPr>
        <w:t>otuđena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uništena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zloj</w:t>
      </w:r>
      <w:r w:rsidRPr="00BF30EF">
        <w:rPr>
          <w:noProof/>
          <w:color w:val="000000" w:themeColor="text1"/>
          <w:sz w:val="24"/>
          <w:szCs w:val="24"/>
          <w:lang w:val="sr-Latn-CS"/>
        </w:rPr>
        <w:t xml:space="preserve"> </w:t>
      </w:r>
      <w:r>
        <w:rPr>
          <w:noProof/>
          <w:color w:val="000000" w:themeColor="text1"/>
          <w:sz w:val="24"/>
          <w:szCs w:val="24"/>
          <w:lang w:val="sr-Latn-CS"/>
        </w:rPr>
        <w:t>namjeri</w:t>
      </w:r>
      <w:r w:rsidRPr="00BF30EF">
        <w:rPr>
          <w:noProof/>
          <w:color w:val="000000" w:themeColor="text1"/>
          <w:sz w:val="24"/>
          <w:szCs w:val="24"/>
          <w:lang w:val="sr-Latn-CS"/>
        </w:rPr>
        <w:t xml:space="preserve">, </w:t>
      </w:r>
      <w:r>
        <w:rPr>
          <w:noProof/>
          <w:color w:val="000000" w:themeColor="text1"/>
          <w:sz w:val="24"/>
          <w:szCs w:val="24"/>
          <w:lang w:val="sr-Latn-CS"/>
        </w:rPr>
        <w:t>poklonoprimac</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dužan</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poklonodavcu</w:t>
      </w:r>
      <w:r w:rsidRPr="00BF30EF">
        <w:rPr>
          <w:noProof/>
          <w:color w:val="000000" w:themeColor="text1"/>
          <w:sz w:val="24"/>
          <w:szCs w:val="24"/>
          <w:lang w:val="sr-Latn-CS"/>
        </w:rPr>
        <w:t xml:space="preserve"> </w:t>
      </w:r>
      <w:r>
        <w:rPr>
          <w:noProof/>
          <w:color w:val="000000" w:themeColor="text1"/>
          <w:sz w:val="24"/>
          <w:szCs w:val="24"/>
          <w:lang w:val="sr-Latn-CS"/>
        </w:rPr>
        <w:t>naknadi</w:t>
      </w:r>
      <w:r w:rsidRPr="00BF30EF">
        <w:rPr>
          <w:noProof/>
          <w:color w:val="000000" w:themeColor="text1"/>
          <w:sz w:val="24"/>
          <w:szCs w:val="24"/>
          <w:lang w:val="sr-Latn-CS"/>
        </w:rPr>
        <w:t xml:space="preserve"> </w:t>
      </w:r>
      <w:r>
        <w:rPr>
          <w:noProof/>
          <w:color w:val="000000" w:themeColor="text1"/>
          <w:sz w:val="24"/>
          <w:szCs w:val="24"/>
          <w:lang w:val="sr-Latn-CS"/>
        </w:rPr>
        <w:t>vrijednost</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tržišnoj</w:t>
      </w:r>
      <w:r w:rsidRPr="00BF30EF">
        <w:rPr>
          <w:noProof/>
          <w:color w:val="000000" w:themeColor="text1"/>
          <w:sz w:val="24"/>
          <w:szCs w:val="24"/>
          <w:lang w:val="sr-Latn-CS"/>
        </w:rPr>
        <w:t xml:space="preserve"> </w:t>
      </w:r>
      <w:r>
        <w:rPr>
          <w:noProof/>
          <w:color w:val="000000" w:themeColor="text1"/>
          <w:sz w:val="24"/>
          <w:szCs w:val="24"/>
          <w:lang w:val="sr-Latn-CS"/>
        </w:rPr>
        <w:t>cijeni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vrijeme</w:t>
      </w:r>
      <w:r w:rsidRPr="00BF30EF">
        <w:rPr>
          <w:noProof/>
          <w:color w:val="000000" w:themeColor="text1"/>
          <w:sz w:val="24"/>
          <w:szCs w:val="24"/>
          <w:lang w:val="sr-Latn-CS"/>
        </w:rPr>
        <w:t xml:space="preserve"> </w:t>
      </w:r>
      <w:r>
        <w:rPr>
          <w:noProof/>
          <w:color w:val="000000" w:themeColor="text1"/>
          <w:sz w:val="24"/>
          <w:szCs w:val="24"/>
          <w:lang w:val="sr-Latn-CS"/>
        </w:rPr>
        <w:t>kada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stvar</w:t>
      </w:r>
      <w:r w:rsidRPr="00BF30EF">
        <w:rPr>
          <w:noProof/>
          <w:color w:val="000000" w:themeColor="text1"/>
          <w:sz w:val="24"/>
          <w:szCs w:val="24"/>
          <w:lang w:val="sr-Latn-CS"/>
        </w:rPr>
        <w:t xml:space="preserve"> </w:t>
      </w:r>
      <w:r>
        <w:rPr>
          <w:noProof/>
          <w:color w:val="000000" w:themeColor="text1"/>
          <w:sz w:val="24"/>
          <w:szCs w:val="24"/>
          <w:lang w:val="sr-Latn-CS"/>
        </w:rPr>
        <w:t>trebalo</w:t>
      </w:r>
      <w:r w:rsidRPr="00BF30EF">
        <w:rPr>
          <w:noProof/>
          <w:color w:val="000000" w:themeColor="text1"/>
          <w:sz w:val="24"/>
          <w:szCs w:val="24"/>
          <w:lang w:val="sr-Latn-CS"/>
        </w:rPr>
        <w:t xml:space="preserve"> </w:t>
      </w:r>
      <w:r>
        <w:rPr>
          <w:noProof/>
          <w:color w:val="000000" w:themeColor="text1"/>
          <w:sz w:val="24"/>
          <w:szCs w:val="24"/>
          <w:lang w:val="sr-Latn-CS"/>
        </w:rPr>
        <w:t>vratiti</w:t>
      </w:r>
      <w:r w:rsidRPr="00BF30EF">
        <w:rPr>
          <w:noProof/>
          <w:color w:val="000000" w:themeColor="text1"/>
          <w:sz w:val="24"/>
          <w:szCs w:val="24"/>
          <w:lang w:val="sr-Latn-CS"/>
        </w:rPr>
        <w:t>.</w:t>
      </w:r>
    </w:p>
    <w:p w14:paraId="3A98D999" w14:textId="218F6871" w:rsidR="00BF30EF" w:rsidRPr="00BF30EF" w:rsidRDefault="00BF30EF" w:rsidP="00BF30EF">
      <w:pPr>
        <w:pStyle w:val="ListParagraph"/>
        <w:tabs>
          <w:tab w:val="left" w:pos="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(4) </w:t>
      </w:r>
      <w:r>
        <w:rPr>
          <w:noProof/>
          <w:color w:val="000000" w:themeColor="text1"/>
          <w:sz w:val="24"/>
          <w:szCs w:val="24"/>
          <w:lang w:val="sr-Latn-CS"/>
        </w:rPr>
        <w:t>Odredbe</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341.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kao</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st</w:t>
      </w:r>
      <w:r w:rsidRPr="00BF30EF">
        <w:rPr>
          <w:noProof/>
          <w:color w:val="000000" w:themeColor="text1"/>
          <w:sz w:val="24"/>
          <w:szCs w:val="24"/>
          <w:lang w:val="sr-Latn-CS"/>
        </w:rPr>
        <w:t xml:space="preserve">. 1. </w:t>
      </w:r>
      <w:r>
        <w:rPr>
          <w:noProof/>
          <w:color w:val="000000" w:themeColor="text1"/>
          <w:sz w:val="24"/>
          <w:szCs w:val="24"/>
          <w:lang w:val="sr-Latn-CS"/>
        </w:rPr>
        <w:t>do</w:t>
      </w:r>
      <w:r w:rsidRPr="00BF30EF">
        <w:rPr>
          <w:noProof/>
          <w:color w:val="000000" w:themeColor="text1"/>
          <w:sz w:val="24"/>
          <w:szCs w:val="24"/>
          <w:lang w:val="sr-Latn-CS"/>
        </w:rPr>
        <w:t xml:space="preserve"> 3.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primjenjuju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slučaju</w:t>
      </w:r>
      <w:r w:rsidRPr="00BF30EF">
        <w:rPr>
          <w:noProof/>
          <w:color w:val="000000" w:themeColor="text1"/>
          <w:sz w:val="24"/>
          <w:szCs w:val="24"/>
          <w:lang w:val="sr-Latn-CS"/>
        </w:rPr>
        <w:t xml:space="preserve"> </w:t>
      </w:r>
      <w:r>
        <w:rPr>
          <w:noProof/>
          <w:color w:val="000000" w:themeColor="text1"/>
          <w:sz w:val="24"/>
          <w:szCs w:val="24"/>
          <w:lang w:val="sr-Latn-CS"/>
        </w:rPr>
        <w:t>utvrđenja</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postojao</w:t>
      </w:r>
      <w:r w:rsidRPr="00BF30EF">
        <w:rPr>
          <w:noProof/>
          <w:color w:val="000000" w:themeColor="text1"/>
          <w:sz w:val="24"/>
          <w:szCs w:val="24"/>
          <w:lang w:val="sr-Latn-CS"/>
        </w:rPr>
        <w:t xml:space="preserve"> </w:t>
      </w:r>
      <w:r>
        <w:rPr>
          <w:noProof/>
          <w:color w:val="000000" w:themeColor="text1"/>
          <w:sz w:val="24"/>
          <w:szCs w:val="24"/>
          <w:lang w:val="sr-Latn-CS"/>
        </w:rPr>
        <w:t>osnov</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poništenje</w:t>
      </w:r>
      <w:r w:rsidRPr="00BF30EF">
        <w:rPr>
          <w:noProof/>
          <w:color w:val="000000" w:themeColor="text1"/>
          <w:sz w:val="24"/>
          <w:szCs w:val="24"/>
          <w:lang w:val="sr-Latn-CS"/>
        </w:rPr>
        <w:t xml:space="preserve">, </w:t>
      </w:r>
      <w:r>
        <w:rPr>
          <w:noProof/>
          <w:color w:val="000000" w:themeColor="text1"/>
          <w:sz w:val="24"/>
          <w:szCs w:val="24"/>
          <w:lang w:val="sr-Latn-CS"/>
        </w:rPr>
        <w:t>odnosno</w:t>
      </w:r>
      <w:r w:rsidRPr="00BF30EF">
        <w:rPr>
          <w:noProof/>
          <w:color w:val="000000" w:themeColor="text1"/>
          <w:sz w:val="24"/>
          <w:szCs w:val="24"/>
          <w:lang w:val="sr-Latn-CS"/>
        </w:rPr>
        <w:t xml:space="preserve"> </w:t>
      </w:r>
      <w:r>
        <w:rPr>
          <w:noProof/>
          <w:color w:val="000000" w:themeColor="text1"/>
          <w:sz w:val="24"/>
          <w:szCs w:val="24"/>
          <w:lang w:val="sr-Latn-CS"/>
        </w:rPr>
        <w:t>razvod</w:t>
      </w:r>
      <w:r w:rsidRPr="00BF30EF">
        <w:rPr>
          <w:noProof/>
          <w:color w:val="000000" w:themeColor="text1"/>
          <w:sz w:val="24"/>
          <w:szCs w:val="24"/>
          <w:lang w:val="sr-Latn-CS"/>
        </w:rPr>
        <w:t xml:space="preserve"> </w:t>
      </w:r>
      <w:r>
        <w:rPr>
          <w:noProof/>
          <w:color w:val="000000" w:themeColor="text1"/>
          <w:sz w:val="24"/>
          <w:szCs w:val="24"/>
          <w:lang w:val="sr-Latn-CS"/>
        </w:rPr>
        <w:t>braka</w:t>
      </w:r>
      <w:r w:rsidRPr="00BF30EF">
        <w:rPr>
          <w:noProof/>
          <w:color w:val="000000" w:themeColor="text1"/>
          <w:sz w:val="24"/>
          <w:szCs w:val="24"/>
          <w:lang w:val="sr-Latn-CS"/>
        </w:rPr>
        <w:t>.</w:t>
      </w:r>
    </w:p>
    <w:p w14:paraId="14E089C5" w14:textId="77777777" w:rsidR="00BF30EF" w:rsidRPr="00BF30EF" w:rsidRDefault="00BF30EF" w:rsidP="00BF30EF">
      <w:pPr>
        <w:pStyle w:val="ListParagraph"/>
        <w:tabs>
          <w:tab w:val="left" w:pos="0"/>
        </w:tabs>
        <w:ind w:left="0"/>
        <w:jc w:val="both"/>
        <w:rPr>
          <w:noProof/>
          <w:color w:val="000000" w:themeColor="text1"/>
          <w:sz w:val="24"/>
          <w:szCs w:val="24"/>
          <w:lang w:val="sr-Latn-CS"/>
        </w:rPr>
      </w:pPr>
    </w:p>
    <w:p w14:paraId="0511F894" w14:textId="0E11DF3B" w:rsidR="00BF30EF" w:rsidRPr="00BF30EF" w:rsidRDefault="00BF30EF" w:rsidP="00BF30EF">
      <w:pPr>
        <w:pStyle w:val="ListParagraph"/>
        <w:tabs>
          <w:tab w:val="left" w:pos="343"/>
        </w:tabs>
        <w:ind w:left="116"/>
        <w:rPr>
          <w:b/>
          <w:noProof/>
          <w:color w:val="000000" w:themeColor="text1"/>
          <w:sz w:val="24"/>
          <w:szCs w:val="24"/>
          <w:lang w:val="sr-Latn-CS"/>
        </w:rPr>
      </w:pPr>
      <w:r w:rsidRPr="00BF30EF">
        <w:rPr>
          <w:b/>
          <w:noProof/>
          <w:color w:val="000000" w:themeColor="text1"/>
          <w:sz w:val="24"/>
          <w:szCs w:val="24"/>
          <w:lang w:val="sr-Latn-CS"/>
        </w:rPr>
        <w:t xml:space="preserve">5. </w:t>
      </w:r>
      <w:r>
        <w:rPr>
          <w:b/>
          <w:noProof/>
          <w:color w:val="000000" w:themeColor="text1"/>
          <w:sz w:val="24"/>
          <w:szCs w:val="24"/>
          <w:lang w:val="sr-Latn-CS"/>
        </w:rPr>
        <w:t>Imovinsko</w:t>
      </w:r>
      <w:r w:rsidRPr="00BF30EF">
        <w:rPr>
          <w:b/>
          <w:noProof/>
          <w:color w:val="000000" w:themeColor="text1"/>
          <w:sz w:val="24"/>
          <w:szCs w:val="24"/>
          <w:lang w:val="sr-Latn-CS"/>
        </w:rPr>
        <w:t>-</w:t>
      </w:r>
      <w:r>
        <w:rPr>
          <w:b/>
          <w:noProof/>
          <w:color w:val="000000" w:themeColor="text1"/>
          <w:sz w:val="24"/>
          <w:szCs w:val="24"/>
          <w:lang w:val="sr-Latn-CS"/>
        </w:rPr>
        <w:t>pravni</w:t>
      </w:r>
      <w:r w:rsidRPr="00BF30EF">
        <w:rPr>
          <w:b/>
          <w:noProof/>
          <w:color w:val="000000" w:themeColor="text1"/>
          <w:sz w:val="24"/>
          <w:szCs w:val="24"/>
          <w:lang w:val="sr-Latn-CS"/>
        </w:rPr>
        <w:t xml:space="preserve"> </w:t>
      </w:r>
      <w:r>
        <w:rPr>
          <w:b/>
          <w:noProof/>
          <w:color w:val="000000" w:themeColor="text1"/>
          <w:sz w:val="24"/>
          <w:szCs w:val="24"/>
          <w:lang w:val="sr-Latn-CS"/>
        </w:rPr>
        <w:t>odnosi</w:t>
      </w:r>
      <w:r w:rsidRPr="00BF30EF">
        <w:rPr>
          <w:b/>
          <w:noProof/>
          <w:color w:val="000000" w:themeColor="text1"/>
          <w:sz w:val="24"/>
          <w:szCs w:val="24"/>
          <w:lang w:val="sr-Latn-CS"/>
        </w:rPr>
        <w:t xml:space="preserve"> </w:t>
      </w:r>
      <w:r>
        <w:rPr>
          <w:b/>
          <w:noProof/>
          <w:color w:val="000000" w:themeColor="text1"/>
          <w:sz w:val="24"/>
          <w:szCs w:val="24"/>
          <w:lang w:val="sr-Latn-CS"/>
        </w:rPr>
        <w:t>vanbračnih</w:t>
      </w:r>
      <w:r w:rsidRPr="00BF30EF">
        <w:rPr>
          <w:b/>
          <w:noProof/>
          <w:color w:val="000000" w:themeColor="text1"/>
          <w:sz w:val="24"/>
          <w:szCs w:val="24"/>
          <w:lang w:val="sr-Latn-CS"/>
        </w:rPr>
        <w:t xml:space="preserve"> </w:t>
      </w:r>
      <w:r>
        <w:rPr>
          <w:b/>
          <w:noProof/>
          <w:color w:val="000000" w:themeColor="text1"/>
          <w:sz w:val="24"/>
          <w:szCs w:val="24"/>
          <w:lang w:val="sr-Latn-CS"/>
        </w:rPr>
        <w:t>partnera</w:t>
      </w:r>
    </w:p>
    <w:p w14:paraId="1D79E71C" w14:textId="77777777" w:rsidR="00BF30EF" w:rsidRPr="00BF30EF" w:rsidRDefault="00BF30EF" w:rsidP="00BF30EF">
      <w:pPr>
        <w:pStyle w:val="BodyText"/>
        <w:jc w:val="center"/>
        <w:rPr>
          <w:noProof/>
          <w:color w:val="000000" w:themeColor="text1"/>
          <w:lang w:val="sr-Latn-CS"/>
        </w:rPr>
      </w:pPr>
    </w:p>
    <w:p w14:paraId="68A3F07D" w14:textId="07A74C4F"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Zajednička</w:t>
      </w:r>
      <w:r w:rsidRPr="00BF30EF">
        <w:rPr>
          <w:b/>
          <w:noProof/>
          <w:color w:val="000000" w:themeColor="text1"/>
          <w:lang w:val="sr-Latn-CS"/>
        </w:rPr>
        <w:t xml:space="preserve"> </w:t>
      </w:r>
      <w:r>
        <w:rPr>
          <w:b/>
          <w:noProof/>
          <w:color w:val="000000" w:themeColor="text1"/>
          <w:lang w:val="sr-Latn-CS"/>
        </w:rPr>
        <w:t>imovina</w:t>
      </w:r>
      <w:r w:rsidRPr="00BF30EF">
        <w:rPr>
          <w:b/>
          <w:noProof/>
          <w:color w:val="000000" w:themeColor="text1"/>
          <w:lang w:val="sr-Latn-CS"/>
        </w:rPr>
        <w:t xml:space="preserve"> </w:t>
      </w:r>
      <w:r>
        <w:rPr>
          <w:b/>
          <w:noProof/>
          <w:color w:val="000000" w:themeColor="text1"/>
          <w:lang w:val="sr-Latn-CS"/>
        </w:rPr>
        <w:t>vanbračnih</w:t>
      </w:r>
      <w:r w:rsidRPr="00BF30EF">
        <w:rPr>
          <w:b/>
          <w:noProof/>
          <w:color w:val="000000" w:themeColor="text1"/>
          <w:lang w:val="sr-Latn-CS"/>
        </w:rPr>
        <w:t xml:space="preserve"> </w:t>
      </w:r>
      <w:r>
        <w:rPr>
          <w:b/>
          <w:noProof/>
          <w:color w:val="000000" w:themeColor="text1"/>
          <w:lang w:val="sr-Latn-CS"/>
        </w:rPr>
        <w:t>partnera</w:t>
      </w:r>
    </w:p>
    <w:p w14:paraId="744DEB03" w14:textId="798DBA25"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333.</w:t>
      </w:r>
    </w:p>
    <w:p w14:paraId="6C3DB8BD" w14:textId="77777777" w:rsidR="00BF30EF" w:rsidRPr="00BF30EF" w:rsidRDefault="00BF30EF" w:rsidP="00BF30EF">
      <w:pPr>
        <w:pStyle w:val="BodyText"/>
        <w:ind w:firstLine="720"/>
        <w:jc w:val="center"/>
        <w:rPr>
          <w:noProof/>
          <w:color w:val="000000" w:themeColor="text1"/>
          <w:lang w:val="sr-Latn-CS"/>
        </w:rPr>
      </w:pPr>
    </w:p>
    <w:p w14:paraId="16E5252C" w14:textId="11E72299" w:rsidR="00BF30EF" w:rsidRPr="00BF30EF" w:rsidRDefault="00BF30EF" w:rsidP="00BF30EF">
      <w:pPr>
        <w:pStyle w:val="ListParagraph"/>
        <w:tabs>
          <w:tab w:val="left" w:pos="431"/>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stečena</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 xml:space="preserve"> </w:t>
      </w:r>
      <w:r>
        <w:rPr>
          <w:noProof/>
          <w:color w:val="000000" w:themeColor="text1"/>
          <w:sz w:val="24"/>
          <w:szCs w:val="24"/>
          <w:lang w:val="sr-Latn-CS"/>
        </w:rPr>
        <w:t>vanbračnih</w:t>
      </w:r>
      <w:r w:rsidRPr="00BF30EF">
        <w:rPr>
          <w:noProof/>
          <w:color w:val="000000" w:themeColor="text1"/>
          <w:sz w:val="24"/>
          <w:szCs w:val="24"/>
          <w:lang w:val="sr-Latn-CS"/>
        </w:rPr>
        <w:t xml:space="preserve"> </w:t>
      </w:r>
      <w:r>
        <w:rPr>
          <w:noProof/>
          <w:color w:val="000000" w:themeColor="text1"/>
          <w:sz w:val="24"/>
          <w:szCs w:val="24"/>
          <w:lang w:val="sr-Latn-CS"/>
        </w:rPr>
        <w:t>partnera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toku</w:t>
      </w:r>
      <w:r w:rsidRPr="00BF30EF">
        <w:rPr>
          <w:noProof/>
          <w:color w:val="000000" w:themeColor="text1"/>
          <w:sz w:val="24"/>
          <w:szCs w:val="24"/>
          <w:lang w:val="sr-Latn-CS"/>
        </w:rPr>
        <w:t xml:space="preserve"> </w:t>
      </w:r>
      <w:r>
        <w:rPr>
          <w:noProof/>
          <w:color w:val="000000" w:themeColor="text1"/>
          <w:sz w:val="24"/>
          <w:szCs w:val="24"/>
          <w:lang w:val="sr-Latn-CS"/>
        </w:rPr>
        <w:t>zajednice</w:t>
      </w:r>
      <w:r w:rsidRPr="00BF30EF">
        <w:rPr>
          <w:noProof/>
          <w:color w:val="000000" w:themeColor="text1"/>
          <w:sz w:val="24"/>
          <w:szCs w:val="24"/>
          <w:lang w:val="sr-Latn-CS"/>
        </w:rPr>
        <w:t xml:space="preserve"> </w:t>
      </w:r>
      <w:r>
        <w:rPr>
          <w:noProof/>
          <w:color w:val="000000" w:themeColor="text1"/>
          <w:sz w:val="24"/>
          <w:szCs w:val="24"/>
          <w:lang w:val="sr-Latn-CS"/>
        </w:rPr>
        <w:t>života</w:t>
      </w:r>
      <w:r w:rsidRPr="00BF30EF">
        <w:rPr>
          <w:noProof/>
          <w:color w:val="000000" w:themeColor="text1"/>
          <w:sz w:val="24"/>
          <w:szCs w:val="24"/>
          <w:lang w:val="sr-Latn-CS"/>
        </w:rPr>
        <w:t xml:space="preserve"> </w:t>
      </w:r>
      <w:r>
        <w:rPr>
          <w:noProof/>
          <w:color w:val="000000" w:themeColor="text1"/>
          <w:sz w:val="24"/>
          <w:szCs w:val="24"/>
          <w:lang w:val="sr-Latn-CS"/>
        </w:rPr>
        <w:t>kao</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zajednička</w:t>
      </w:r>
      <w:r w:rsidRPr="00BF30EF">
        <w:rPr>
          <w:noProof/>
          <w:color w:val="000000" w:themeColor="text1"/>
          <w:sz w:val="24"/>
          <w:szCs w:val="24"/>
          <w:lang w:val="sr-Latn-CS"/>
        </w:rPr>
        <w:t xml:space="preserve"> </w:t>
      </w:r>
      <w:r>
        <w:rPr>
          <w:noProof/>
          <w:color w:val="000000" w:themeColor="text1"/>
          <w:sz w:val="24"/>
          <w:szCs w:val="24"/>
          <w:lang w:val="sr-Latn-CS"/>
        </w:rPr>
        <w:t>imovina</w:t>
      </w:r>
      <w:r w:rsidRPr="00BF30EF">
        <w:rPr>
          <w:noProof/>
          <w:color w:val="000000" w:themeColor="text1"/>
          <w:sz w:val="24"/>
          <w:szCs w:val="24"/>
          <w:lang w:val="sr-Latn-CS"/>
        </w:rPr>
        <w:t xml:space="preserve"> </w:t>
      </w:r>
      <w:r>
        <w:rPr>
          <w:noProof/>
          <w:color w:val="000000" w:themeColor="text1"/>
          <w:sz w:val="24"/>
          <w:szCs w:val="24"/>
          <w:lang w:val="sr-Latn-CS"/>
        </w:rPr>
        <w:t>stečena</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način</w:t>
      </w:r>
      <w:r w:rsidRPr="00BF30EF">
        <w:rPr>
          <w:noProof/>
          <w:color w:val="000000" w:themeColor="text1"/>
          <w:sz w:val="24"/>
          <w:szCs w:val="24"/>
          <w:lang w:val="sr-Latn-CS"/>
        </w:rPr>
        <w:t xml:space="preserve"> </w:t>
      </w:r>
      <w:r>
        <w:rPr>
          <w:noProof/>
          <w:color w:val="000000" w:themeColor="text1"/>
          <w:sz w:val="24"/>
          <w:szCs w:val="24"/>
          <w:lang w:val="sr-Latn-CS"/>
        </w:rPr>
        <w:t>propisan</w:t>
      </w:r>
      <w:r w:rsidRPr="00BF30EF">
        <w:rPr>
          <w:noProof/>
          <w:color w:val="000000" w:themeColor="text1"/>
          <w:sz w:val="24"/>
          <w:szCs w:val="24"/>
          <w:lang w:val="sr-Latn-CS"/>
        </w:rPr>
        <w:t xml:space="preserve"> </w:t>
      </w:r>
      <w:r>
        <w:rPr>
          <w:noProof/>
          <w:color w:val="000000" w:themeColor="text1"/>
          <w:sz w:val="24"/>
          <w:szCs w:val="24"/>
          <w:lang w:val="sr-Latn-CS"/>
        </w:rPr>
        <w:t>članom</w:t>
      </w:r>
      <w:r w:rsidRPr="00BF30EF">
        <w:rPr>
          <w:noProof/>
          <w:color w:val="000000" w:themeColor="text1"/>
          <w:sz w:val="24"/>
          <w:szCs w:val="24"/>
          <w:lang w:val="sr-Latn-CS"/>
        </w:rPr>
        <w:t xml:space="preserve"> 312.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pacing w:val="-29"/>
          <w:sz w:val="24"/>
          <w:szCs w:val="24"/>
          <w:lang w:val="sr-Latn-CS"/>
        </w:rPr>
        <w:t xml:space="preserve"> </w:t>
      </w:r>
      <w:r>
        <w:rPr>
          <w:noProof/>
          <w:color w:val="000000" w:themeColor="text1"/>
          <w:sz w:val="24"/>
          <w:szCs w:val="24"/>
          <w:lang w:val="sr-Latn-CS"/>
        </w:rPr>
        <w:t>smatra</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njihovom</w:t>
      </w:r>
      <w:r w:rsidRPr="00BF30EF">
        <w:rPr>
          <w:noProof/>
          <w:color w:val="000000" w:themeColor="text1"/>
          <w:sz w:val="24"/>
          <w:szCs w:val="24"/>
          <w:lang w:val="sr-Latn-CS"/>
        </w:rPr>
        <w:t xml:space="preserve"> </w:t>
      </w:r>
      <w:r>
        <w:rPr>
          <w:noProof/>
          <w:color w:val="000000" w:themeColor="text1"/>
          <w:sz w:val="24"/>
          <w:szCs w:val="24"/>
          <w:lang w:val="sr-Latn-CS"/>
        </w:rPr>
        <w:t>zajedničkom</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w:t>
      </w:r>
    </w:p>
    <w:p w14:paraId="6FCFBBDC" w14:textId="20DC6AEA" w:rsidR="00BF30EF" w:rsidRPr="00BF30EF" w:rsidRDefault="00BF30EF" w:rsidP="00BF30EF">
      <w:pPr>
        <w:pStyle w:val="ListParagraph"/>
        <w:tabs>
          <w:tab w:val="left" w:pos="431"/>
          <w:tab w:val="left" w:pos="936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imovinsko</w:t>
      </w:r>
      <w:r w:rsidRPr="00BF30EF">
        <w:rPr>
          <w:noProof/>
          <w:color w:val="000000" w:themeColor="text1"/>
          <w:sz w:val="24"/>
          <w:szCs w:val="24"/>
          <w:lang w:val="sr-Latn-CS"/>
        </w:rPr>
        <w:t>-</w:t>
      </w:r>
      <w:r>
        <w:rPr>
          <w:noProof/>
          <w:color w:val="000000" w:themeColor="text1"/>
          <w:sz w:val="24"/>
          <w:szCs w:val="24"/>
          <w:lang w:val="sr-Latn-CS"/>
        </w:rPr>
        <w:t>pravne</w:t>
      </w:r>
      <w:r w:rsidRPr="00BF30EF">
        <w:rPr>
          <w:noProof/>
          <w:color w:val="000000" w:themeColor="text1"/>
          <w:sz w:val="24"/>
          <w:szCs w:val="24"/>
          <w:lang w:val="sr-Latn-CS"/>
        </w:rPr>
        <w:t xml:space="preserve"> </w:t>
      </w:r>
      <w:r>
        <w:rPr>
          <w:noProof/>
          <w:color w:val="000000" w:themeColor="text1"/>
          <w:sz w:val="24"/>
          <w:szCs w:val="24"/>
          <w:lang w:val="sr-Latn-CS"/>
        </w:rPr>
        <w:t>odnose</w:t>
      </w:r>
      <w:r w:rsidRPr="00BF30EF">
        <w:rPr>
          <w:noProof/>
          <w:color w:val="000000" w:themeColor="text1"/>
          <w:sz w:val="24"/>
          <w:szCs w:val="24"/>
          <w:lang w:val="sr-Latn-CS"/>
        </w:rPr>
        <w:t xml:space="preserve"> </w:t>
      </w:r>
      <w:r>
        <w:rPr>
          <w:noProof/>
          <w:color w:val="000000" w:themeColor="text1"/>
          <w:sz w:val="24"/>
          <w:szCs w:val="24"/>
          <w:lang w:val="sr-Latn-CS"/>
        </w:rPr>
        <w:t>između</w:t>
      </w:r>
      <w:r w:rsidRPr="00BF30EF">
        <w:rPr>
          <w:noProof/>
          <w:color w:val="000000" w:themeColor="text1"/>
          <w:sz w:val="24"/>
          <w:szCs w:val="24"/>
          <w:lang w:val="sr-Latn-CS"/>
        </w:rPr>
        <w:t xml:space="preserve"> </w:t>
      </w:r>
      <w:r>
        <w:rPr>
          <w:noProof/>
          <w:color w:val="000000" w:themeColor="text1"/>
          <w:sz w:val="24"/>
          <w:szCs w:val="24"/>
          <w:lang w:val="sr-Latn-CS"/>
        </w:rPr>
        <w:t>vanbračnih</w:t>
      </w:r>
      <w:r w:rsidRPr="00BF30EF">
        <w:rPr>
          <w:noProof/>
          <w:color w:val="000000" w:themeColor="text1"/>
          <w:sz w:val="24"/>
          <w:szCs w:val="24"/>
          <w:lang w:val="sr-Latn-CS"/>
        </w:rPr>
        <w:t xml:space="preserve"> </w:t>
      </w:r>
      <w:r>
        <w:rPr>
          <w:noProof/>
          <w:color w:val="000000" w:themeColor="text1"/>
          <w:sz w:val="24"/>
          <w:szCs w:val="24"/>
          <w:lang w:val="sr-Latn-CS"/>
        </w:rPr>
        <w:t>partnera</w:t>
      </w:r>
      <w:r w:rsidRPr="00BF30EF">
        <w:rPr>
          <w:noProof/>
          <w:color w:val="000000" w:themeColor="text1"/>
          <w:sz w:val="24"/>
          <w:szCs w:val="24"/>
          <w:lang w:val="sr-Latn-CS"/>
        </w:rPr>
        <w:t xml:space="preserve"> </w:t>
      </w:r>
      <w:r>
        <w:rPr>
          <w:noProof/>
          <w:color w:val="000000" w:themeColor="text1"/>
          <w:sz w:val="24"/>
          <w:szCs w:val="24"/>
          <w:lang w:val="sr-Latn-CS"/>
        </w:rPr>
        <w:t>povodom</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primjenjuju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odredbe</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zajedničkoj</w:t>
      </w:r>
      <w:r w:rsidRPr="00BF30EF">
        <w:rPr>
          <w:noProof/>
          <w:color w:val="000000" w:themeColor="text1"/>
          <w:sz w:val="24"/>
          <w:szCs w:val="24"/>
          <w:lang w:val="sr-Latn-CS"/>
        </w:rPr>
        <w:t xml:space="preserve"> </w:t>
      </w:r>
      <w:r>
        <w:rPr>
          <w:noProof/>
          <w:color w:val="000000" w:themeColor="text1"/>
          <w:sz w:val="24"/>
          <w:szCs w:val="24"/>
          <w:lang w:val="sr-Latn-CS"/>
        </w:rPr>
        <w:t>imovini</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sticanje</w:t>
      </w:r>
      <w:r w:rsidRPr="00BF30EF">
        <w:rPr>
          <w:noProof/>
          <w:color w:val="000000" w:themeColor="text1"/>
          <w:sz w:val="24"/>
          <w:szCs w:val="24"/>
          <w:lang w:val="sr-Latn-CS"/>
        </w:rPr>
        <w:t xml:space="preserve">, </w:t>
      </w:r>
      <w:r>
        <w:rPr>
          <w:noProof/>
          <w:color w:val="000000" w:themeColor="text1"/>
          <w:sz w:val="24"/>
          <w:szCs w:val="24"/>
          <w:lang w:val="sr-Latn-CS"/>
        </w:rPr>
        <w:t>upravljanje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raspolaganje</w:t>
      </w:r>
      <w:r w:rsidRPr="00BF30EF">
        <w:rPr>
          <w:noProof/>
          <w:color w:val="000000" w:themeColor="text1"/>
          <w:sz w:val="24"/>
          <w:szCs w:val="24"/>
          <w:lang w:val="sr-Latn-CS"/>
        </w:rPr>
        <w:t xml:space="preserve">, </w:t>
      </w:r>
      <w:r>
        <w:rPr>
          <w:noProof/>
          <w:color w:val="000000" w:themeColor="text1"/>
          <w:sz w:val="24"/>
          <w:szCs w:val="24"/>
          <w:lang w:val="sr-Latn-CS"/>
        </w:rPr>
        <w:t>dioba</w:t>
      </w:r>
      <w:r w:rsidRPr="00BF30EF">
        <w:rPr>
          <w:noProof/>
          <w:color w:val="000000" w:themeColor="text1"/>
          <w:sz w:val="24"/>
          <w:szCs w:val="24"/>
          <w:lang w:val="sr-Latn-CS"/>
        </w:rPr>
        <w:t>).</w:t>
      </w:r>
    </w:p>
    <w:p w14:paraId="0F66CD94" w14:textId="60B59894" w:rsidR="00BF30EF" w:rsidRPr="00BF30EF" w:rsidRDefault="00BF30EF" w:rsidP="00BF30EF">
      <w:pPr>
        <w:pStyle w:val="ListParagraph"/>
        <w:tabs>
          <w:tab w:val="left" w:pos="431"/>
          <w:tab w:val="left" w:pos="936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Odredbe</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vraćanju</w:t>
      </w:r>
      <w:r w:rsidRPr="00BF30EF">
        <w:rPr>
          <w:noProof/>
          <w:color w:val="000000" w:themeColor="text1"/>
          <w:sz w:val="24"/>
          <w:szCs w:val="24"/>
          <w:lang w:val="sr-Latn-CS"/>
        </w:rPr>
        <w:t xml:space="preserve"> </w:t>
      </w:r>
      <w:r>
        <w:rPr>
          <w:noProof/>
          <w:color w:val="000000" w:themeColor="text1"/>
          <w:sz w:val="24"/>
          <w:szCs w:val="24"/>
          <w:lang w:val="sr-Latn-CS"/>
        </w:rPr>
        <w:t>poklona</w:t>
      </w:r>
      <w:r w:rsidRPr="00BF30EF">
        <w:rPr>
          <w:noProof/>
          <w:color w:val="000000" w:themeColor="text1"/>
          <w:sz w:val="24"/>
          <w:szCs w:val="24"/>
          <w:lang w:val="sr-Latn-CS"/>
        </w:rPr>
        <w:t xml:space="preserve"> </w:t>
      </w:r>
      <w:r>
        <w:rPr>
          <w:noProof/>
          <w:color w:val="000000" w:themeColor="text1"/>
          <w:sz w:val="24"/>
          <w:szCs w:val="24"/>
          <w:lang w:val="sr-Latn-CS"/>
        </w:rPr>
        <w:t>između</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341.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342 </w:t>
      </w:r>
      <w:r>
        <w:rPr>
          <w:noProof/>
          <w:color w:val="000000" w:themeColor="text1"/>
          <w:sz w:val="24"/>
          <w:szCs w:val="24"/>
          <w:lang w:val="sr-Latn-CS"/>
        </w:rPr>
        <w:t>st</w:t>
      </w:r>
      <w:r w:rsidRPr="00BF30EF">
        <w:rPr>
          <w:noProof/>
          <w:color w:val="000000" w:themeColor="text1"/>
          <w:sz w:val="24"/>
          <w:szCs w:val="24"/>
          <w:lang w:val="sr-Latn-CS"/>
        </w:rPr>
        <w:t xml:space="preserve">. 1. </w:t>
      </w:r>
      <w:r>
        <w:rPr>
          <w:noProof/>
          <w:color w:val="000000" w:themeColor="text1"/>
          <w:sz w:val="24"/>
          <w:szCs w:val="24"/>
          <w:lang w:val="sr-Latn-CS"/>
        </w:rPr>
        <w:t>do</w:t>
      </w:r>
      <w:r w:rsidRPr="00BF30EF">
        <w:rPr>
          <w:noProof/>
          <w:color w:val="000000" w:themeColor="text1"/>
          <w:sz w:val="24"/>
          <w:szCs w:val="24"/>
          <w:lang w:val="sr-Latn-CS"/>
        </w:rPr>
        <w:t xml:space="preserve"> 3.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primjenjuju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vraćanje</w:t>
      </w:r>
      <w:r w:rsidRPr="00BF30EF">
        <w:rPr>
          <w:noProof/>
          <w:color w:val="000000" w:themeColor="text1"/>
          <w:sz w:val="24"/>
          <w:szCs w:val="24"/>
          <w:lang w:val="sr-Latn-CS"/>
        </w:rPr>
        <w:t xml:space="preserve"> </w:t>
      </w:r>
      <w:r>
        <w:rPr>
          <w:noProof/>
          <w:color w:val="000000" w:themeColor="text1"/>
          <w:sz w:val="24"/>
          <w:szCs w:val="24"/>
          <w:lang w:val="sr-Latn-CS"/>
        </w:rPr>
        <w:t>poklona</w:t>
      </w:r>
      <w:r w:rsidRPr="00BF30EF">
        <w:rPr>
          <w:noProof/>
          <w:color w:val="000000" w:themeColor="text1"/>
          <w:sz w:val="24"/>
          <w:szCs w:val="24"/>
          <w:lang w:val="sr-Latn-CS"/>
        </w:rPr>
        <w:t xml:space="preserve"> </w:t>
      </w:r>
      <w:r>
        <w:rPr>
          <w:noProof/>
          <w:color w:val="000000" w:themeColor="text1"/>
          <w:sz w:val="24"/>
          <w:szCs w:val="24"/>
          <w:lang w:val="sr-Latn-CS"/>
        </w:rPr>
        <w:t>između</w:t>
      </w:r>
      <w:r w:rsidRPr="00BF30EF">
        <w:rPr>
          <w:noProof/>
          <w:color w:val="000000" w:themeColor="text1"/>
          <w:sz w:val="24"/>
          <w:szCs w:val="24"/>
          <w:lang w:val="sr-Latn-CS"/>
        </w:rPr>
        <w:t xml:space="preserve"> </w:t>
      </w:r>
      <w:r>
        <w:rPr>
          <w:noProof/>
          <w:color w:val="000000" w:themeColor="text1"/>
          <w:sz w:val="24"/>
          <w:szCs w:val="24"/>
          <w:lang w:val="sr-Latn-CS"/>
        </w:rPr>
        <w:t>vanbračnih</w:t>
      </w:r>
      <w:r w:rsidRPr="00BF30EF">
        <w:rPr>
          <w:noProof/>
          <w:color w:val="000000" w:themeColor="text1"/>
          <w:sz w:val="24"/>
          <w:szCs w:val="24"/>
          <w:lang w:val="sr-Latn-CS"/>
        </w:rPr>
        <w:t xml:space="preserve"> </w:t>
      </w:r>
      <w:r>
        <w:rPr>
          <w:noProof/>
          <w:color w:val="000000" w:themeColor="text1"/>
          <w:sz w:val="24"/>
          <w:szCs w:val="24"/>
          <w:lang w:val="sr-Latn-CS"/>
        </w:rPr>
        <w:t>partnera</w:t>
      </w:r>
      <w:r w:rsidRPr="00BF30EF">
        <w:rPr>
          <w:noProof/>
          <w:color w:val="000000" w:themeColor="text1"/>
          <w:sz w:val="24"/>
          <w:szCs w:val="24"/>
          <w:lang w:val="sr-Latn-CS"/>
        </w:rPr>
        <w:t>.</w:t>
      </w:r>
    </w:p>
    <w:p w14:paraId="75E9548B" w14:textId="77777777" w:rsidR="00BF30EF" w:rsidRPr="00BF30EF" w:rsidRDefault="00BF30EF" w:rsidP="00BF30EF">
      <w:pPr>
        <w:pStyle w:val="ListParagraph"/>
        <w:tabs>
          <w:tab w:val="left" w:pos="343"/>
        </w:tabs>
        <w:rPr>
          <w:b/>
          <w:noProof/>
          <w:color w:val="000000" w:themeColor="text1"/>
          <w:sz w:val="24"/>
          <w:szCs w:val="24"/>
          <w:lang w:val="sr-Latn-CS"/>
        </w:rPr>
      </w:pPr>
    </w:p>
    <w:p w14:paraId="135D5807" w14:textId="73A1637E" w:rsidR="00BF30EF" w:rsidRPr="00BF30EF" w:rsidRDefault="00BF30EF" w:rsidP="00BF30EF">
      <w:pPr>
        <w:pStyle w:val="ListParagraph"/>
        <w:tabs>
          <w:tab w:val="left" w:pos="343"/>
        </w:tabs>
        <w:rPr>
          <w:b/>
          <w:noProof/>
          <w:color w:val="000000" w:themeColor="text1"/>
          <w:sz w:val="24"/>
          <w:szCs w:val="24"/>
          <w:lang w:val="sr-Latn-CS"/>
        </w:rPr>
      </w:pPr>
      <w:r w:rsidRPr="00BF30EF">
        <w:rPr>
          <w:b/>
          <w:noProof/>
          <w:color w:val="000000" w:themeColor="text1"/>
          <w:sz w:val="24"/>
          <w:szCs w:val="24"/>
          <w:lang w:val="sr-Latn-CS"/>
        </w:rPr>
        <w:t xml:space="preserve">6. </w:t>
      </w:r>
      <w:r>
        <w:rPr>
          <w:b/>
          <w:noProof/>
          <w:color w:val="000000" w:themeColor="text1"/>
          <w:sz w:val="24"/>
          <w:szCs w:val="24"/>
          <w:lang w:val="sr-Latn-CS"/>
        </w:rPr>
        <w:t>Imovinsko</w:t>
      </w:r>
      <w:r w:rsidRPr="00BF30EF">
        <w:rPr>
          <w:b/>
          <w:noProof/>
          <w:color w:val="000000" w:themeColor="text1"/>
          <w:sz w:val="24"/>
          <w:szCs w:val="24"/>
          <w:lang w:val="sr-Latn-CS"/>
        </w:rPr>
        <w:t>-</w:t>
      </w:r>
      <w:r>
        <w:rPr>
          <w:b/>
          <w:noProof/>
          <w:color w:val="000000" w:themeColor="text1"/>
          <w:sz w:val="24"/>
          <w:szCs w:val="24"/>
          <w:lang w:val="sr-Latn-CS"/>
        </w:rPr>
        <w:t>pravni</w:t>
      </w:r>
      <w:r w:rsidRPr="00BF30EF">
        <w:rPr>
          <w:b/>
          <w:noProof/>
          <w:color w:val="000000" w:themeColor="text1"/>
          <w:sz w:val="24"/>
          <w:szCs w:val="24"/>
          <w:lang w:val="sr-Latn-CS"/>
        </w:rPr>
        <w:t xml:space="preserve"> </w:t>
      </w:r>
      <w:r>
        <w:rPr>
          <w:b/>
          <w:noProof/>
          <w:color w:val="000000" w:themeColor="text1"/>
          <w:sz w:val="24"/>
          <w:szCs w:val="24"/>
          <w:lang w:val="sr-Latn-CS"/>
        </w:rPr>
        <w:t>odnosi</w:t>
      </w:r>
      <w:r w:rsidRPr="00BF30EF">
        <w:rPr>
          <w:b/>
          <w:noProof/>
          <w:color w:val="000000" w:themeColor="text1"/>
          <w:sz w:val="24"/>
          <w:szCs w:val="24"/>
          <w:lang w:val="sr-Latn-CS"/>
        </w:rPr>
        <w:t xml:space="preserve"> </w:t>
      </w:r>
      <w:r>
        <w:rPr>
          <w:b/>
          <w:noProof/>
          <w:color w:val="000000" w:themeColor="text1"/>
          <w:sz w:val="24"/>
          <w:szCs w:val="24"/>
          <w:lang w:val="sr-Latn-CS"/>
        </w:rPr>
        <w:t>roditelja</w:t>
      </w:r>
      <w:r w:rsidRPr="00BF30EF">
        <w:rPr>
          <w:b/>
          <w:noProof/>
          <w:color w:val="000000" w:themeColor="text1"/>
          <w:sz w:val="24"/>
          <w:szCs w:val="24"/>
          <w:lang w:val="sr-Latn-CS"/>
        </w:rPr>
        <w:t xml:space="preserve"> </w:t>
      </w:r>
      <w:r>
        <w:rPr>
          <w:b/>
          <w:noProof/>
          <w:color w:val="000000" w:themeColor="text1"/>
          <w:sz w:val="24"/>
          <w:szCs w:val="24"/>
          <w:lang w:val="sr-Latn-CS"/>
        </w:rPr>
        <w:t>i</w:t>
      </w:r>
      <w:r w:rsidRPr="00BF30EF">
        <w:rPr>
          <w:b/>
          <w:noProof/>
          <w:color w:val="000000" w:themeColor="text1"/>
          <w:sz w:val="24"/>
          <w:szCs w:val="24"/>
          <w:lang w:val="sr-Latn-CS"/>
        </w:rPr>
        <w:t xml:space="preserve"> </w:t>
      </w:r>
      <w:r>
        <w:rPr>
          <w:b/>
          <w:noProof/>
          <w:color w:val="000000" w:themeColor="text1"/>
          <w:sz w:val="24"/>
          <w:szCs w:val="24"/>
          <w:lang w:val="sr-Latn-CS"/>
        </w:rPr>
        <w:t>djece</w:t>
      </w:r>
    </w:p>
    <w:p w14:paraId="7F06BE02" w14:textId="77777777" w:rsidR="00BF30EF" w:rsidRPr="00BF30EF" w:rsidRDefault="00BF30EF" w:rsidP="00BF30EF">
      <w:pPr>
        <w:pStyle w:val="BodyText"/>
        <w:ind w:left="117"/>
        <w:jc w:val="center"/>
        <w:rPr>
          <w:b/>
          <w:noProof/>
          <w:color w:val="000000" w:themeColor="text1"/>
          <w:lang w:val="sr-Latn-CS"/>
        </w:rPr>
      </w:pPr>
    </w:p>
    <w:p w14:paraId="40B45F24" w14:textId="22F6B281"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Imovina</w:t>
      </w:r>
      <w:r w:rsidRPr="00BF30EF">
        <w:rPr>
          <w:b/>
          <w:noProof/>
          <w:color w:val="000000" w:themeColor="text1"/>
          <w:lang w:val="sr-Latn-CS"/>
        </w:rPr>
        <w:t xml:space="preserve"> </w:t>
      </w:r>
      <w:r>
        <w:rPr>
          <w:b/>
          <w:noProof/>
          <w:color w:val="000000" w:themeColor="text1"/>
          <w:lang w:val="sr-Latn-CS"/>
        </w:rPr>
        <w:t>maloljetnika</w:t>
      </w:r>
    </w:p>
    <w:p w14:paraId="62B2D133" w14:textId="1185589E"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334.</w:t>
      </w:r>
    </w:p>
    <w:p w14:paraId="01108BAA" w14:textId="77777777" w:rsidR="00BF30EF" w:rsidRPr="00BF30EF" w:rsidRDefault="00BF30EF" w:rsidP="00BF30EF">
      <w:pPr>
        <w:pStyle w:val="BodyText"/>
        <w:ind w:firstLine="720"/>
        <w:jc w:val="center"/>
        <w:rPr>
          <w:noProof/>
          <w:color w:val="000000" w:themeColor="text1"/>
          <w:lang w:val="sr-Latn-CS"/>
        </w:rPr>
      </w:pPr>
    </w:p>
    <w:p w14:paraId="72CAAF14" w14:textId="1A99847D" w:rsidR="00BF30EF" w:rsidRPr="00BF30EF" w:rsidRDefault="00BF30EF" w:rsidP="00BF30EF">
      <w:pPr>
        <w:pStyle w:val="ListParagraph"/>
        <w:tabs>
          <w:tab w:val="left" w:pos="431"/>
          <w:tab w:val="left" w:pos="936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Maloljetna</w:t>
      </w:r>
      <w:r w:rsidRPr="00BF30EF">
        <w:rPr>
          <w:noProof/>
          <w:color w:val="000000" w:themeColor="text1"/>
          <w:sz w:val="24"/>
          <w:szCs w:val="24"/>
          <w:lang w:val="sr-Latn-CS"/>
        </w:rPr>
        <w:t xml:space="preserve"> </w:t>
      </w:r>
      <w:r>
        <w:rPr>
          <w:noProof/>
          <w:color w:val="000000" w:themeColor="text1"/>
          <w:sz w:val="24"/>
          <w:szCs w:val="24"/>
          <w:lang w:val="sr-Latn-CS"/>
        </w:rPr>
        <w:t>djeca</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imati</w:t>
      </w:r>
      <w:r w:rsidRPr="00BF30EF">
        <w:rPr>
          <w:noProof/>
          <w:color w:val="000000" w:themeColor="text1"/>
          <w:sz w:val="24"/>
          <w:szCs w:val="24"/>
          <w:lang w:val="sr-Latn-CS"/>
        </w:rPr>
        <w:t xml:space="preserve"> </w:t>
      </w:r>
      <w:r>
        <w:rPr>
          <w:noProof/>
          <w:color w:val="000000" w:themeColor="text1"/>
          <w:sz w:val="24"/>
          <w:szCs w:val="24"/>
          <w:lang w:val="sr-Latn-CS"/>
        </w:rPr>
        <w:t>svoju</w:t>
      </w:r>
      <w:r w:rsidRPr="00BF30EF">
        <w:rPr>
          <w:noProof/>
          <w:color w:val="000000" w:themeColor="text1"/>
          <w:sz w:val="24"/>
          <w:szCs w:val="24"/>
          <w:lang w:val="sr-Latn-CS"/>
        </w:rPr>
        <w:t xml:space="preserve"> </w:t>
      </w:r>
      <w:r>
        <w:rPr>
          <w:noProof/>
          <w:color w:val="000000" w:themeColor="text1"/>
          <w:sz w:val="24"/>
          <w:szCs w:val="24"/>
          <w:lang w:val="sr-Latn-CS"/>
        </w:rPr>
        <w:t>imovinu</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steknu</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dobiju</w:t>
      </w:r>
      <w:r w:rsidRPr="00BF30EF">
        <w:rPr>
          <w:noProof/>
          <w:color w:val="000000" w:themeColor="text1"/>
          <w:sz w:val="24"/>
          <w:szCs w:val="24"/>
          <w:lang w:val="sr-Latn-CS"/>
        </w:rPr>
        <w:t xml:space="preserve"> </w:t>
      </w:r>
      <w:r>
        <w:rPr>
          <w:noProof/>
          <w:color w:val="000000" w:themeColor="text1"/>
          <w:sz w:val="24"/>
          <w:szCs w:val="24"/>
          <w:lang w:val="sr-Latn-CS"/>
        </w:rPr>
        <w:t>nasljedstvom</w:t>
      </w:r>
      <w:r w:rsidRPr="00BF30EF">
        <w:rPr>
          <w:noProof/>
          <w:color w:val="000000" w:themeColor="text1"/>
          <w:sz w:val="24"/>
          <w:szCs w:val="24"/>
          <w:lang w:val="sr-Latn-CS"/>
        </w:rPr>
        <w:t xml:space="preserve">, </w:t>
      </w:r>
      <w:r>
        <w:rPr>
          <w:noProof/>
          <w:color w:val="000000" w:themeColor="text1"/>
          <w:sz w:val="24"/>
          <w:szCs w:val="24"/>
          <w:lang w:val="sr-Latn-CS"/>
        </w:rPr>
        <w:t>poklonom</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nekom</w:t>
      </w:r>
      <w:r w:rsidRPr="00BF30EF">
        <w:rPr>
          <w:noProof/>
          <w:color w:val="000000" w:themeColor="text1"/>
          <w:sz w:val="24"/>
          <w:szCs w:val="24"/>
          <w:lang w:val="sr-Latn-CS"/>
        </w:rPr>
        <w:t xml:space="preserve"> </w:t>
      </w:r>
      <w:r>
        <w:rPr>
          <w:noProof/>
          <w:color w:val="000000" w:themeColor="text1"/>
          <w:sz w:val="24"/>
          <w:szCs w:val="24"/>
          <w:lang w:val="sr-Latn-CS"/>
        </w:rPr>
        <w:t>drugom</w:t>
      </w:r>
      <w:r w:rsidRPr="00BF30EF">
        <w:rPr>
          <w:noProof/>
          <w:color w:val="000000" w:themeColor="text1"/>
          <w:sz w:val="24"/>
          <w:szCs w:val="24"/>
          <w:lang w:val="sr-Latn-CS"/>
        </w:rPr>
        <w:t xml:space="preserve"> </w:t>
      </w:r>
      <w:r>
        <w:rPr>
          <w:noProof/>
          <w:color w:val="000000" w:themeColor="text1"/>
          <w:sz w:val="24"/>
          <w:szCs w:val="24"/>
          <w:lang w:val="sr-Latn-CS"/>
        </w:rPr>
        <w:t>zakonskom</w:t>
      </w:r>
      <w:r w:rsidRPr="00BF30EF">
        <w:rPr>
          <w:noProof/>
          <w:color w:val="000000" w:themeColor="text1"/>
          <w:sz w:val="24"/>
          <w:szCs w:val="24"/>
          <w:lang w:val="sr-Latn-CS"/>
        </w:rPr>
        <w:t xml:space="preserve"> </w:t>
      </w:r>
      <w:r>
        <w:rPr>
          <w:noProof/>
          <w:color w:val="000000" w:themeColor="text1"/>
          <w:sz w:val="24"/>
          <w:szCs w:val="24"/>
          <w:lang w:val="sr-Latn-CS"/>
        </w:rPr>
        <w:t>osnovu</w:t>
      </w:r>
      <w:r w:rsidRPr="00BF30EF">
        <w:rPr>
          <w:noProof/>
          <w:color w:val="000000" w:themeColor="text1"/>
          <w:sz w:val="24"/>
          <w:szCs w:val="24"/>
          <w:lang w:val="sr-Latn-CS"/>
        </w:rPr>
        <w:t>.</w:t>
      </w:r>
    </w:p>
    <w:p w14:paraId="64AB868E" w14:textId="50CF6002" w:rsidR="00BF30EF" w:rsidRPr="00BF30EF" w:rsidRDefault="00BF30EF" w:rsidP="00BF30EF">
      <w:pPr>
        <w:pStyle w:val="ListParagraph"/>
        <w:tabs>
          <w:tab w:val="left" w:pos="431"/>
          <w:tab w:val="left" w:pos="9360"/>
        </w:tabs>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Dijete</w:t>
      </w:r>
      <w:r w:rsidRPr="00BF30EF">
        <w:rPr>
          <w:noProof/>
          <w:color w:val="000000" w:themeColor="text1"/>
          <w:sz w:val="24"/>
          <w:szCs w:val="24"/>
          <w:lang w:val="sr-Latn-CS"/>
        </w:rPr>
        <w:t xml:space="preserve"> </w:t>
      </w:r>
      <w:r>
        <w:rPr>
          <w:noProof/>
          <w:color w:val="000000" w:themeColor="text1"/>
          <w:sz w:val="24"/>
          <w:szCs w:val="24"/>
          <w:lang w:val="sr-Latn-CS"/>
        </w:rPr>
        <w:t>samostalno</w:t>
      </w:r>
      <w:r w:rsidRPr="00BF30EF">
        <w:rPr>
          <w:noProof/>
          <w:color w:val="000000" w:themeColor="text1"/>
          <w:sz w:val="24"/>
          <w:szCs w:val="24"/>
          <w:lang w:val="sr-Latn-CS"/>
        </w:rPr>
        <w:t xml:space="preserve"> </w:t>
      </w:r>
      <w:r>
        <w:rPr>
          <w:noProof/>
          <w:color w:val="000000" w:themeColor="text1"/>
          <w:sz w:val="24"/>
          <w:szCs w:val="24"/>
          <w:lang w:val="sr-Latn-CS"/>
        </w:rPr>
        <w:t>upravlja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raspolaže</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steklo</w:t>
      </w:r>
      <w:r w:rsidRPr="00BF30EF">
        <w:rPr>
          <w:noProof/>
          <w:color w:val="000000" w:themeColor="text1"/>
          <w:sz w:val="24"/>
          <w:szCs w:val="24"/>
          <w:lang w:val="sr-Latn-CS"/>
        </w:rPr>
        <w:t xml:space="preserve"> </w:t>
      </w:r>
      <w:r>
        <w:rPr>
          <w:noProof/>
          <w:color w:val="000000" w:themeColor="text1"/>
          <w:sz w:val="24"/>
          <w:szCs w:val="24"/>
          <w:lang w:val="sr-Latn-CS"/>
        </w:rPr>
        <w:t>svojim</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w:t>
      </w:r>
    </w:p>
    <w:p w14:paraId="7BD2C6E1" w14:textId="77777777" w:rsidR="00E47E1B" w:rsidRDefault="00E47E1B" w:rsidP="00BF30EF">
      <w:pPr>
        <w:pStyle w:val="ListParagraph"/>
        <w:tabs>
          <w:tab w:val="left" w:pos="431"/>
          <w:tab w:val="left" w:pos="9360"/>
        </w:tabs>
        <w:ind w:left="0" w:firstLine="720"/>
        <w:jc w:val="both"/>
        <w:rPr>
          <w:noProof/>
          <w:color w:val="000000" w:themeColor="text1"/>
          <w:sz w:val="24"/>
          <w:szCs w:val="24"/>
          <w:lang w:val="sr-Latn-CS"/>
        </w:rPr>
      </w:pPr>
    </w:p>
    <w:p w14:paraId="2355D75F" w14:textId="2A7F970E" w:rsidR="00BF30EF" w:rsidRPr="00BF30EF" w:rsidRDefault="00BF30EF" w:rsidP="00BF30EF">
      <w:pPr>
        <w:pStyle w:val="ListParagraph"/>
        <w:tabs>
          <w:tab w:val="left" w:pos="431"/>
          <w:tab w:val="left" w:pos="9360"/>
        </w:tabs>
        <w:ind w:left="0" w:firstLine="720"/>
        <w:jc w:val="both"/>
        <w:rPr>
          <w:noProof/>
          <w:color w:val="000000" w:themeColor="text1"/>
          <w:sz w:val="24"/>
          <w:szCs w:val="24"/>
          <w:lang w:val="sr-Latn-CS"/>
        </w:rPr>
      </w:pPr>
      <w:r w:rsidRPr="00BF30EF">
        <w:rPr>
          <w:noProof/>
          <w:color w:val="000000" w:themeColor="text1"/>
          <w:sz w:val="24"/>
          <w:szCs w:val="24"/>
          <w:lang w:val="sr-Latn-CS"/>
        </w:rPr>
        <w:lastRenderedPageBreak/>
        <w:t xml:space="preserve">(3)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djeteta</w:t>
      </w:r>
      <w:r w:rsidRPr="00BF30EF">
        <w:rPr>
          <w:noProof/>
          <w:color w:val="000000" w:themeColor="text1"/>
          <w:sz w:val="24"/>
          <w:szCs w:val="24"/>
          <w:lang w:val="sr-Latn-CS"/>
        </w:rPr>
        <w:t xml:space="preserve">, </w:t>
      </w:r>
      <w:r>
        <w:rPr>
          <w:noProof/>
          <w:color w:val="000000" w:themeColor="text1"/>
          <w:sz w:val="24"/>
          <w:szCs w:val="24"/>
          <w:lang w:val="sr-Latn-CS"/>
        </w:rPr>
        <w:t>osim</w:t>
      </w:r>
      <w:r w:rsidRPr="00BF30EF">
        <w:rPr>
          <w:noProof/>
          <w:color w:val="000000" w:themeColor="text1"/>
          <w:sz w:val="24"/>
          <w:szCs w:val="24"/>
          <w:lang w:val="sr-Latn-CS"/>
        </w:rPr>
        <w:t xml:space="preserve"> </w:t>
      </w:r>
      <w:r>
        <w:rPr>
          <w:noProof/>
          <w:color w:val="000000" w:themeColor="text1"/>
          <w:sz w:val="24"/>
          <w:szCs w:val="24"/>
          <w:lang w:val="sr-Latn-CS"/>
        </w:rPr>
        <w:t>one</w:t>
      </w:r>
      <w:r w:rsidRPr="00BF30EF">
        <w:rPr>
          <w:noProof/>
          <w:color w:val="000000" w:themeColor="text1"/>
          <w:sz w:val="24"/>
          <w:szCs w:val="24"/>
          <w:lang w:val="sr-Latn-CS"/>
        </w:rPr>
        <w:t xml:space="preserve"> </w:t>
      </w:r>
      <w:r>
        <w:rPr>
          <w:noProof/>
          <w:color w:val="000000" w:themeColor="text1"/>
          <w:sz w:val="24"/>
          <w:szCs w:val="24"/>
          <w:lang w:val="sr-Latn-CS"/>
        </w:rPr>
        <w:t>koju</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maloljetnik</w:t>
      </w:r>
      <w:r w:rsidRPr="00BF30EF">
        <w:rPr>
          <w:noProof/>
          <w:color w:val="000000" w:themeColor="text1"/>
          <w:sz w:val="24"/>
          <w:szCs w:val="24"/>
          <w:lang w:val="sr-Latn-CS"/>
        </w:rPr>
        <w:t xml:space="preserve"> </w:t>
      </w:r>
      <w:r>
        <w:rPr>
          <w:noProof/>
          <w:color w:val="000000" w:themeColor="text1"/>
          <w:sz w:val="24"/>
          <w:szCs w:val="24"/>
          <w:lang w:val="sr-Latn-CS"/>
        </w:rPr>
        <w:t>stekao</w:t>
      </w:r>
      <w:r w:rsidRPr="00BF30EF">
        <w:rPr>
          <w:noProof/>
          <w:color w:val="000000" w:themeColor="text1"/>
          <w:sz w:val="24"/>
          <w:szCs w:val="24"/>
          <w:lang w:val="sr-Latn-CS"/>
        </w:rPr>
        <w:t xml:space="preserve"> </w:t>
      </w:r>
      <w:r>
        <w:rPr>
          <w:noProof/>
          <w:color w:val="000000" w:themeColor="text1"/>
          <w:sz w:val="24"/>
          <w:szCs w:val="24"/>
          <w:lang w:val="sr-Latn-CS"/>
        </w:rPr>
        <w:t>svojim</w:t>
      </w:r>
      <w:r w:rsidRPr="00BF30EF">
        <w:rPr>
          <w:noProof/>
          <w:color w:val="000000" w:themeColor="text1"/>
          <w:sz w:val="24"/>
          <w:szCs w:val="24"/>
          <w:lang w:val="sr-Latn-CS"/>
        </w:rPr>
        <w:t xml:space="preserve"> </w:t>
      </w:r>
      <w:r>
        <w:rPr>
          <w:noProof/>
          <w:color w:val="000000" w:themeColor="text1"/>
          <w:sz w:val="24"/>
          <w:szCs w:val="24"/>
          <w:lang w:val="sr-Latn-CS"/>
        </w:rPr>
        <w:t>radom</w:t>
      </w:r>
      <w:r w:rsidRPr="00BF30EF">
        <w:rPr>
          <w:noProof/>
          <w:color w:val="000000" w:themeColor="text1"/>
          <w:sz w:val="24"/>
          <w:szCs w:val="24"/>
          <w:lang w:val="sr-Latn-CS"/>
        </w:rPr>
        <w:t xml:space="preserve">, </w:t>
      </w:r>
      <w:r>
        <w:rPr>
          <w:noProof/>
          <w:color w:val="000000" w:themeColor="text1"/>
          <w:sz w:val="24"/>
          <w:szCs w:val="24"/>
          <w:lang w:val="sr-Latn-CS"/>
        </w:rPr>
        <w:t>do</w:t>
      </w:r>
      <w:r w:rsidRPr="00BF30EF">
        <w:rPr>
          <w:noProof/>
          <w:color w:val="000000" w:themeColor="text1"/>
          <w:sz w:val="24"/>
          <w:szCs w:val="24"/>
          <w:lang w:val="sr-Latn-CS"/>
        </w:rPr>
        <w:t xml:space="preserve"> </w:t>
      </w:r>
      <w:r>
        <w:rPr>
          <w:noProof/>
          <w:color w:val="000000" w:themeColor="text1"/>
          <w:sz w:val="24"/>
          <w:szCs w:val="24"/>
          <w:lang w:val="sr-Latn-CS"/>
        </w:rPr>
        <w:t>njegove</w:t>
      </w:r>
      <w:r w:rsidRPr="00BF30EF">
        <w:rPr>
          <w:noProof/>
          <w:color w:val="000000" w:themeColor="text1"/>
          <w:sz w:val="24"/>
          <w:szCs w:val="24"/>
          <w:lang w:val="sr-Latn-CS"/>
        </w:rPr>
        <w:t xml:space="preserve"> </w:t>
      </w:r>
      <w:r>
        <w:rPr>
          <w:noProof/>
          <w:color w:val="000000" w:themeColor="text1"/>
          <w:sz w:val="24"/>
          <w:szCs w:val="24"/>
          <w:lang w:val="sr-Latn-CS"/>
        </w:rPr>
        <w:t>punoljetnosti</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njegovom</w:t>
      </w:r>
      <w:r w:rsidRPr="00BF30EF">
        <w:rPr>
          <w:noProof/>
          <w:color w:val="000000" w:themeColor="text1"/>
          <w:sz w:val="24"/>
          <w:szCs w:val="24"/>
          <w:lang w:val="sr-Latn-CS"/>
        </w:rPr>
        <w:t xml:space="preserve"> </w:t>
      </w:r>
      <w:r>
        <w:rPr>
          <w:noProof/>
          <w:color w:val="000000" w:themeColor="text1"/>
          <w:sz w:val="24"/>
          <w:szCs w:val="24"/>
          <w:lang w:val="sr-Latn-CS"/>
        </w:rPr>
        <w:t>interesu</w:t>
      </w:r>
      <w:r w:rsidRPr="00BF30EF">
        <w:rPr>
          <w:noProof/>
          <w:color w:val="000000" w:themeColor="text1"/>
          <w:sz w:val="24"/>
          <w:szCs w:val="24"/>
          <w:lang w:val="sr-Latn-CS"/>
        </w:rPr>
        <w:t xml:space="preserve">, </w:t>
      </w:r>
      <w:r>
        <w:rPr>
          <w:noProof/>
          <w:color w:val="000000" w:themeColor="text1"/>
          <w:sz w:val="24"/>
          <w:szCs w:val="24"/>
          <w:lang w:val="sr-Latn-CS"/>
        </w:rPr>
        <w:t>upravljaju</w:t>
      </w:r>
      <w:r w:rsidRPr="00BF30EF">
        <w:rPr>
          <w:noProof/>
          <w:color w:val="000000" w:themeColor="text1"/>
          <w:sz w:val="24"/>
          <w:szCs w:val="24"/>
          <w:lang w:val="sr-Latn-CS"/>
        </w:rPr>
        <w:t xml:space="preserve"> </w:t>
      </w:r>
      <w:r>
        <w:rPr>
          <w:noProof/>
          <w:color w:val="000000" w:themeColor="text1"/>
          <w:sz w:val="24"/>
          <w:szCs w:val="24"/>
          <w:lang w:val="sr-Latn-CS"/>
        </w:rPr>
        <w:t>roditelji</w:t>
      </w:r>
      <w:r w:rsidRPr="00BF30EF">
        <w:rPr>
          <w:noProof/>
          <w:color w:val="000000" w:themeColor="text1"/>
          <w:sz w:val="24"/>
          <w:szCs w:val="24"/>
          <w:lang w:val="sr-Latn-CS"/>
        </w:rPr>
        <w:t xml:space="preserve"> </w:t>
      </w:r>
      <w:r>
        <w:rPr>
          <w:noProof/>
          <w:color w:val="000000" w:themeColor="text1"/>
          <w:sz w:val="24"/>
          <w:szCs w:val="24"/>
          <w:lang w:val="sr-Latn-CS"/>
        </w:rPr>
        <w:t>maloljetnika</w:t>
      </w:r>
      <w:r w:rsidRPr="00BF30EF">
        <w:rPr>
          <w:noProof/>
          <w:color w:val="000000" w:themeColor="text1"/>
          <w:sz w:val="24"/>
          <w:szCs w:val="24"/>
          <w:lang w:val="sr-Latn-CS"/>
        </w:rPr>
        <w:t xml:space="preserve">, </w:t>
      </w:r>
      <w:r>
        <w:rPr>
          <w:noProof/>
          <w:color w:val="000000" w:themeColor="text1"/>
          <w:sz w:val="24"/>
          <w:szCs w:val="24"/>
          <w:lang w:val="sr-Latn-CS"/>
        </w:rPr>
        <w:t>pod</w:t>
      </w:r>
      <w:r w:rsidRPr="00BF30EF">
        <w:rPr>
          <w:noProof/>
          <w:color w:val="000000" w:themeColor="text1"/>
          <w:sz w:val="24"/>
          <w:szCs w:val="24"/>
          <w:lang w:val="sr-Latn-CS"/>
        </w:rPr>
        <w:t xml:space="preserve"> </w:t>
      </w:r>
      <w:r>
        <w:rPr>
          <w:noProof/>
          <w:color w:val="000000" w:themeColor="text1"/>
          <w:sz w:val="24"/>
          <w:szCs w:val="24"/>
          <w:lang w:val="sr-Latn-CS"/>
        </w:rPr>
        <w:t>uslovima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način</w:t>
      </w:r>
      <w:r w:rsidRPr="00BF30EF">
        <w:rPr>
          <w:noProof/>
          <w:color w:val="000000" w:themeColor="text1"/>
          <w:sz w:val="24"/>
          <w:szCs w:val="24"/>
          <w:lang w:val="sr-Latn-CS"/>
        </w:rPr>
        <w:t xml:space="preserve"> </w:t>
      </w:r>
      <w:r>
        <w:rPr>
          <w:noProof/>
          <w:color w:val="000000" w:themeColor="text1"/>
          <w:sz w:val="24"/>
          <w:szCs w:val="24"/>
          <w:lang w:val="sr-Latn-CS"/>
        </w:rPr>
        <w:t>propisan</w:t>
      </w:r>
      <w:r w:rsidRPr="00BF30EF">
        <w:rPr>
          <w:noProof/>
          <w:color w:val="000000" w:themeColor="text1"/>
          <w:sz w:val="24"/>
          <w:szCs w:val="24"/>
          <w:lang w:val="sr-Latn-CS"/>
        </w:rPr>
        <w:t xml:space="preserve"> </w:t>
      </w:r>
      <w:r>
        <w:rPr>
          <w:noProof/>
          <w:color w:val="000000" w:themeColor="text1"/>
          <w:sz w:val="24"/>
          <w:szCs w:val="24"/>
          <w:lang w:val="sr-Latn-CS"/>
        </w:rPr>
        <w:t>ovim</w:t>
      </w:r>
      <w:r w:rsidRPr="00BF30EF">
        <w:rPr>
          <w:noProof/>
          <w:color w:val="000000" w:themeColor="text1"/>
          <w:sz w:val="24"/>
          <w:szCs w:val="24"/>
          <w:lang w:val="sr-Latn-CS"/>
        </w:rPr>
        <w:t xml:space="preserve"> </w:t>
      </w:r>
      <w:r>
        <w:rPr>
          <w:noProof/>
          <w:color w:val="000000" w:themeColor="text1"/>
          <w:sz w:val="24"/>
          <w:szCs w:val="24"/>
          <w:lang w:val="sr-Latn-CS"/>
        </w:rPr>
        <w:t>zakonom</w:t>
      </w:r>
      <w:r w:rsidRPr="00BF30EF">
        <w:rPr>
          <w:noProof/>
          <w:color w:val="000000" w:themeColor="text1"/>
          <w:sz w:val="24"/>
          <w:szCs w:val="24"/>
          <w:lang w:val="sr-Latn-CS"/>
        </w:rPr>
        <w:t>.</w:t>
      </w:r>
    </w:p>
    <w:p w14:paraId="2F340C90" w14:textId="77777777" w:rsidR="00BF30EF" w:rsidRPr="00BF30EF" w:rsidRDefault="00BF30EF" w:rsidP="00BF30EF">
      <w:pPr>
        <w:pStyle w:val="ListParagraph"/>
        <w:widowControl/>
        <w:shd w:val="clear" w:color="auto" w:fill="FFFFFF"/>
        <w:autoSpaceDE/>
        <w:autoSpaceDN/>
        <w:jc w:val="both"/>
        <w:textAlignment w:val="baseline"/>
        <w:rPr>
          <w:noProof/>
          <w:color w:val="000000" w:themeColor="text1"/>
          <w:sz w:val="24"/>
          <w:szCs w:val="24"/>
          <w:lang w:val="sr-Latn-CS"/>
        </w:rPr>
      </w:pPr>
    </w:p>
    <w:p w14:paraId="7AD2BADD" w14:textId="3A5606F7" w:rsidR="00BF30EF" w:rsidRPr="00BF30EF" w:rsidRDefault="00BF30EF" w:rsidP="00BF30EF">
      <w:pPr>
        <w:shd w:val="clear" w:color="auto" w:fill="FFFFFF"/>
        <w:spacing w:after="0" w:line="240" w:lineRule="auto"/>
        <w:jc w:val="center"/>
        <w:textAlignment w:val="baseline"/>
        <w:rPr>
          <w:rFonts w:ascii="Times New Roman" w:hAnsi="Times New Roman"/>
          <w:b/>
          <w:noProof/>
          <w:color w:val="000000" w:themeColor="text1"/>
          <w:sz w:val="24"/>
          <w:szCs w:val="24"/>
          <w:lang w:val="sr-Latn-CS"/>
        </w:rPr>
      </w:pPr>
      <w:r>
        <w:rPr>
          <w:rFonts w:ascii="Times New Roman" w:hAnsi="Times New Roman"/>
          <w:b/>
          <w:noProof/>
          <w:color w:val="000000" w:themeColor="text1"/>
          <w:sz w:val="24"/>
          <w:szCs w:val="24"/>
          <w:lang w:val="sr-Latn-CS"/>
        </w:rPr>
        <w:t>Korišćenje</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prihoda</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i</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raspolaganje</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imovinom</w:t>
      </w:r>
      <w:r w:rsidRPr="00BF30EF">
        <w:rPr>
          <w:rFonts w:ascii="Times New Roman" w:hAnsi="Times New Roman"/>
          <w:b/>
          <w:noProof/>
          <w:color w:val="000000" w:themeColor="text1"/>
          <w:sz w:val="24"/>
          <w:szCs w:val="24"/>
          <w:lang w:val="sr-Latn-CS"/>
        </w:rPr>
        <w:t xml:space="preserve"> </w:t>
      </w:r>
      <w:r>
        <w:rPr>
          <w:rFonts w:ascii="Times New Roman" w:hAnsi="Times New Roman"/>
          <w:b/>
          <w:noProof/>
          <w:color w:val="000000" w:themeColor="text1"/>
          <w:sz w:val="24"/>
          <w:szCs w:val="24"/>
          <w:lang w:val="sr-Latn-CS"/>
        </w:rPr>
        <w:t>maloljetnika</w:t>
      </w:r>
    </w:p>
    <w:p w14:paraId="0157A63A" w14:textId="0331B774"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335.</w:t>
      </w:r>
    </w:p>
    <w:p w14:paraId="1A90AEF4" w14:textId="77777777" w:rsidR="00BF30EF" w:rsidRPr="00BF30EF" w:rsidRDefault="00BF30EF" w:rsidP="00BF30EF">
      <w:pPr>
        <w:pStyle w:val="BodyText"/>
        <w:ind w:left="117"/>
        <w:jc w:val="center"/>
        <w:rPr>
          <w:noProof/>
          <w:color w:val="000000" w:themeColor="text1"/>
          <w:lang w:val="sr-Latn-CS"/>
        </w:rPr>
      </w:pPr>
    </w:p>
    <w:p w14:paraId="3B947CBE" w14:textId="79FB7459" w:rsidR="00BF30EF" w:rsidRPr="00BF30EF" w:rsidRDefault="00BF30EF" w:rsidP="00BF30EF">
      <w:pPr>
        <w:pStyle w:val="ListParagraph"/>
        <w:tabs>
          <w:tab w:val="left" w:pos="431"/>
          <w:tab w:val="left" w:pos="9360"/>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Prihode</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maloljetnog</w:t>
      </w:r>
      <w:r w:rsidRPr="00BF30EF">
        <w:rPr>
          <w:noProof/>
          <w:color w:val="000000" w:themeColor="text1"/>
          <w:sz w:val="24"/>
          <w:szCs w:val="24"/>
          <w:lang w:val="sr-Latn-CS"/>
        </w:rPr>
        <w:t xml:space="preserve"> </w:t>
      </w:r>
      <w:r>
        <w:rPr>
          <w:noProof/>
          <w:color w:val="000000" w:themeColor="text1"/>
          <w:sz w:val="24"/>
          <w:szCs w:val="24"/>
          <w:lang w:val="sr-Latn-CS"/>
        </w:rPr>
        <w:t>djeteta</w:t>
      </w:r>
      <w:r w:rsidRPr="00BF30EF">
        <w:rPr>
          <w:noProof/>
          <w:color w:val="000000" w:themeColor="text1"/>
          <w:sz w:val="24"/>
          <w:szCs w:val="24"/>
          <w:lang w:val="sr-Latn-CS"/>
        </w:rPr>
        <w:t xml:space="preserve"> </w:t>
      </w:r>
      <w:r>
        <w:rPr>
          <w:noProof/>
          <w:color w:val="000000" w:themeColor="text1"/>
          <w:sz w:val="24"/>
          <w:szCs w:val="24"/>
          <w:lang w:val="sr-Latn-CS"/>
        </w:rPr>
        <w:t>roditelji</w:t>
      </w:r>
      <w:r w:rsidRPr="00BF30EF">
        <w:rPr>
          <w:noProof/>
          <w:color w:val="000000" w:themeColor="text1"/>
          <w:sz w:val="24"/>
          <w:szCs w:val="24"/>
          <w:lang w:val="sr-Latn-CS"/>
        </w:rPr>
        <w:t xml:space="preserve"> </w:t>
      </w:r>
      <w:r>
        <w:rPr>
          <w:noProof/>
          <w:color w:val="000000" w:themeColor="text1"/>
          <w:sz w:val="24"/>
          <w:szCs w:val="24"/>
          <w:lang w:val="sr-Latn-CS"/>
        </w:rPr>
        <w:t>prvenstveno</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koristiti</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njegovo</w:t>
      </w:r>
      <w:r w:rsidRPr="00BF30EF">
        <w:rPr>
          <w:noProof/>
          <w:color w:val="000000" w:themeColor="text1"/>
          <w:sz w:val="24"/>
          <w:szCs w:val="24"/>
          <w:lang w:val="sr-Latn-CS"/>
        </w:rPr>
        <w:t xml:space="preserve"> </w:t>
      </w:r>
      <w:r>
        <w:rPr>
          <w:noProof/>
          <w:color w:val="000000" w:themeColor="text1"/>
          <w:sz w:val="24"/>
          <w:szCs w:val="24"/>
          <w:lang w:val="sr-Latn-CS"/>
        </w:rPr>
        <w:t>izdržavanje</w:t>
      </w:r>
      <w:r w:rsidRPr="00BF30EF">
        <w:rPr>
          <w:noProof/>
          <w:color w:val="000000" w:themeColor="text1"/>
          <w:sz w:val="24"/>
          <w:szCs w:val="24"/>
          <w:lang w:val="sr-Latn-CS"/>
        </w:rPr>
        <w:t xml:space="preserve">, </w:t>
      </w:r>
      <w:r>
        <w:rPr>
          <w:noProof/>
          <w:color w:val="000000" w:themeColor="text1"/>
          <w:sz w:val="24"/>
          <w:szCs w:val="24"/>
          <w:lang w:val="sr-Latn-CS"/>
        </w:rPr>
        <w:t>liječenje</w:t>
      </w:r>
      <w:r w:rsidRPr="00BF30EF">
        <w:rPr>
          <w:noProof/>
          <w:color w:val="000000" w:themeColor="text1"/>
          <w:sz w:val="24"/>
          <w:szCs w:val="24"/>
          <w:lang w:val="sr-Latn-CS"/>
        </w:rPr>
        <w:t xml:space="preserve">, </w:t>
      </w:r>
      <w:r>
        <w:rPr>
          <w:noProof/>
          <w:color w:val="000000" w:themeColor="text1"/>
          <w:sz w:val="24"/>
          <w:szCs w:val="24"/>
          <w:lang w:val="sr-Latn-CS"/>
        </w:rPr>
        <w:t>vaspitanje</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obrazovanje</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iscrpljene</w:t>
      </w:r>
      <w:r w:rsidRPr="00BF30EF">
        <w:rPr>
          <w:noProof/>
          <w:color w:val="000000" w:themeColor="text1"/>
          <w:sz w:val="24"/>
          <w:szCs w:val="24"/>
          <w:lang w:val="sr-Latn-CS"/>
        </w:rPr>
        <w:t xml:space="preserve"> </w:t>
      </w:r>
      <w:r>
        <w:rPr>
          <w:noProof/>
          <w:color w:val="000000" w:themeColor="text1"/>
          <w:sz w:val="24"/>
          <w:szCs w:val="24"/>
          <w:lang w:val="sr-Latn-CS"/>
        </w:rPr>
        <w:t>sve</w:t>
      </w:r>
      <w:r w:rsidRPr="00BF30EF">
        <w:rPr>
          <w:noProof/>
          <w:color w:val="000000" w:themeColor="text1"/>
          <w:sz w:val="24"/>
          <w:szCs w:val="24"/>
          <w:lang w:val="sr-Latn-CS"/>
        </w:rPr>
        <w:t xml:space="preserve"> </w:t>
      </w:r>
      <w:r>
        <w:rPr>
          <w:noProof/>
          <w:color w:val="000000" w:themeColor="text1"/>
          <w:sz w:val="24"/>
          <w:szCs w:val="24"/>
          <w:lang w:val="sr-Latn-CS"/>
        </w:rPr>
        <w:t>mogućnosti</w:t>
      </w:r>
      <w:r w:rsidRPr="00BF30EF">
        <w:rPr>
          <w:noProof/>
          <w:color w:val="000000" w:themeColor="text1"/>
          <w:sz w:val="24"/>
          <w:szCs w:val="24"/>
          <w:lang w:val="sr-Latn-CS"/>
        </w:rPr>
        <w:t xml:space="preserve"> </w:t>
      </w:r>
      <w:r>
        <w:rPr>
          <w:noProof/>
          <w:color w:val="000000" w:themeColor="text1"/>
          <w:sz w:val="24"/>
          <w:szCs w:val="24"/>
          <w:lang w:val="sr-Latn-CS"/>
        </w:rPr>
        <w:t>lica</w:t>
      </w:r>
      <w:r w:rsidRPr="00BF30EF">
        <w:rPr>
          <w:noProof/>
          <w:color w:val="000000" w:themeColor="text1"/>
          <w:sz w:val="24"/>
          <w:szCs w:val="24"/>
          <w:lang w:val="sr-Latn-CS"/>
        </w:rPr>
        <w:t xml:space="preserve"> </w:t>
      </w:r>
      <w:r>
        <w:rPr>
          <w:noProof/>
          <w:color w:val="000000" w:themeColor="text1"/>
          <w:sz w:val="24"/>
          <w:szCs w:val="24"/>
          <w:lang w:val="sr-Latn-CS"/>
        </w:rPr>
        <w:t>koja</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dužna</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izdržavaju</w:t>
      </w:r>
      <w:r w:rsidRPr="00BF30EF">
        <w:rPr>
          <w:noProof/>
          <w:color w:val="000000" w:themeColor="text1"/>
          <w:sz w:val="24"/>
          <w:szCs w:val="24"/>
          <w:lang w:val="sr-Latn-CS"/>
        </w:rPr>
        <w:t xml:space="preserve"> </w:t>
      </w:r>
      <w:r>
        <w:rPr>
          <w:noProof/>
          <w:color w:val="000000" w:themeColor="text1"/>
          <w:sz w:val="24"/>
          <w:szCs w:val="24"/>
          <w:lang w:val="sr-Latn-CS"/>
        </w:rPr>
        <w:t>dijete</w:t>
      </w:r>
      <w:r w:rsidRPr="00BF30EF">
        <w:rPr>
          <w:noProof/>
          <w:color w:val="000000" w:themeColor="text1"/>
          <w:sz w:val="24"/>
          <w:szCs w:val="24"/>
          <w:lang w:val="sr-Latn-CS"/>
        </w:rPr>
        <w:t>.</w:t>
      </w:r>
    </w:p>
    <w:p w14:paraId="4A82498C" w14:textId="1156C684" w:rsidR="00BF30EF" w:rsidRPr="00BF30EF" w:rsidRDefault="00BF30EF" w:rsidP="00BF30EF">
      <w:pPr>
        <w:pStyle w:val="ListParagraph"/>
        <w:tabs>
          <w:tab w:val="left" w:pos="431"/>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Roditelji</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prihode</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koristiti</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za</w:t>
      </w:r>
      <w:r w:rsidRPr="00BF30EF">
        <w:rPr>
          <w:noProof/>
          <w:color w:val="000000" w:themeColor="text1"/>
          <w:sz w:val="24"/>
          <w:szCs w:val="24"/>
          <w:lang w:val="sr-Latn-CS"/>
        </w:rPr>
        <w:t xml:space="preserve"> </w:t>
      </w:r>
      <w:r>
        <w:rPr>
          <w:noProof/>
          <w:color w:val="000000" w:themeColor="text1"/>
          <w:sz w:val="24"/>
          <w:szCs w:val="24"/>
          <w:lang w:val="sr-Latn-CS"/>
        </w:rPr>
        <w:t>izdržavanje</w:t>
      </w:r>
      <w:r w:rsidRPr="00BF30EF">
        <w:rPr>
          <w:noProof/>
          <w:color w:val="000000" w:themeColor="text1"/>
          <w:sz w:val="24"/>
          <w:szCs w:val="24"/>
          <w:lang w:val="sr-Latn-CS"/>
        </w:rPr>
        <w:t xml:space="preserve"> </w:t>
      </w:r>
      <w:r>
        <w:rPr>
          <w:noProof/>
          <w:color w:val="000000" w:themeColor="text1"/>
          <w:sz w:val="24"/>
          <w:szCs w:val="24"/>
          <w:lang w:val="sr-Latn-CS"/>
        </w:rPr>
        <w:t>članova</w:t>
      </w:r>
      <w:r w:rsidRPr="00BF30EF">
        <w:rPr>
          <w:noProof/>
          <w:color w:val="000000" w:themeColor="text1"/>
          <w:sz w:val="24"/>
          <w:szCs w:val="24"/>
          <w:lang w:val="sr-Latn-CS"/>
        </w:rPr>
        <w:t xml:space="preserve"> </w:t>
      </w:r>
      <w:r>
        <w:rPr>
          <w:noProof/>
          <w:color w:val="000000" w:themeColor="text1"/>
          <w:sz w:val="24"/>
          <w:szCs w:val="24"/>
          <w:lang w:val="sr-Latn-CS"/>
        </w:rPr>
        <w:t>porodice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skladu</w:t>
      </w:r>
      <w:r w:rsidRPr="00BF30EF">
        <w:rPr>
          <w:noProof/>
          <w:color w:val="000000" w:themeColor="text1"/>
          <w:sz w:val="24"/>
          <w:szCs w:val="24"/>
          <w:lang w:val="sr-Latn-CS"/>
        </w:rPr>
        <w:t xml:space="preserve"> </w:t>
      </w:r>
      <w:r>
        <w:rPr>
          <w:noProof/>
          <w:color w:val="000000" w:themeColor="text1"/>
          <w:sz w:val="24"/>
          <w:szCs w:val="24"/>
          <w:lang w:val="sr-Latn-CS"/>
        </w:rPr>
        <w:t>sa</w:t>
      </w:r>
      <w:r w:rsidRPr="00BF30EF">
        <w:rPr>
          <w:noProof/>
          <w:color w:val="000000" w:themeColor="text1"/>
          <w:sz w:val="24"/>
          <w:szCs w:val="24"/>
          <w:lang w:val="sr-Latn-CS"/>
        </w:rPr>
        <w:t xml:space="preserve"> </w:t>
      </w:r>
      <w:r>
        <w:rPr>
          <w:noProof/>
          <w:color w:val="000000" w:themeColor="text1"/>
          <w:sz w:val="24"/>
          <w:szCs w:val="24"/>
          <w:lang w:val="sr-Latn-CS"/>
        </w:rPr>
        <w:t>članom</w:t>
      </w:r>
      <w:r w:rsidRPr="00BF30EF">
        <w:rPr>
          <w:noProof/>
          <w:color w:val="000000" w:themeColor="text1"/>
          <w:sz w:val="24"/>
          <w:szCs w:val="24"/>
          <w:lang w:val="sr-Latn-CS"/>
        </w:rPr>
        <w:t xml:space="preserve"> 267.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w:t>
      </w:r>
    </w:p>
    <w:p w14:paraId="034C4ACB" w14:textId="0271BEB1" w:rsidR="00BF30EF" w:rsidRPr="00BF30EF" w:rsidRDefault="00BF30EF" w:rsidP="00BF30EF">
      <w:pPr>
        <w:pStyle w:val="ListParagraph"/>
        <w:tabs>
          <w:tab w:val="left" w:pos="431"/>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(3) </w:t>
      </w:r>
      <w:r>
        <w:rPr>
          <w:noProof/>
          <w:color w:val="000000" w:themeColor="text1"/>
          <w:sz w:val="24"/>
          <w:szCs w:val="24"/>
          <w:lang w:val="sr-Latn-CS"/>
        </w:rPr>
        <w:t>Nepokretnosti</w:t>
      </w:r>
      <w:r w:rsidRPr="00BF30EF">
        <w:rPr>
          <w:noProof/>
          <w:color w:val="000000" w:themeColor="text1"/>
          <w:sz w:val="24"/>
          <w:szCs w:val="24"/>
          <w:lang w:val="sr-Latn-CS"/>
        </w:rPr>
        <w:t xml:space="preserve">, </w:t>
      </w:r>
      <w:r>
        <w:rPr>
          <w:noProof/>
          <w:color w:val="000000" w:themeColor="text1"/>
          <w:sz w:val="24"/>
          <w:szCs w:val="24"/>
          <w:lang w:val="sr-Latn-CS"/>
        </w:rPr>
        <w:t>novčana</w:t>
      </w:r>
      <w:r w:rsidRPr="00BF30EF">
        <w:rPr>
          <w:noProof/>
          <w:color w:val="000000" w:themeColor="text1"/>
          <w:sz w:val="24"/>
          <w:szCs w:val="24"/>
          <w:lang w:val="sr-Latn-CS"/>
        </w:rPr>
        <w:t xml:space="preserve"> </w:t>
      </w:r>
      <w:r>
        <w:rPr>
          <w:noProof/>
          <w:color w:val="000000" w:themeColor="text1"/>
          <w:sz w:val="24"/>
          <w:szCs w:val="24"/>
          <w:lang w:val="sr-Latn-CS"/>
        </w:rPr>
        <w:t>sredstva</w:t>
      </w:r>
      <w:r w:rsidRPr="00BF30EF">
        <w:rPr>
          <w:noProof/>
          <w:color w:val="000000" w:themeColor="text1"/>
          <w:sz w:val="24"/>
          <w:szCs w:val="24"/>
          <w:lang w:val="sr-Latn-CS"/>
        </w:rPr>
        <w:t xml:space="preserve">, </w:t>
      </w:r>
      <w:r>
        <w:rPr>
          <w:noProof/>
          <w:color w:val="000000" w:themeColor="text1"/>
          <w:sz w:val="24"/>
          <w:szCs w:val="24"/>
          <w:lang w:val="sr-Latn-CS"/>
        </w:rPr>
        <w:t>prava</w:t>
      </w:r>
      <w:r w:rsidRPr="00BF30EF">
        <w:rPr>
          <w:noProof/>
          <w:color w:val="000000" w:themeColor="text1"/>
          <w:sz w:val="24"/>
          <w:szCs w:val="24"/>
          <w:lang w:val="sr-Latn-CS"/>
        </w:rPr>
        <w:t xml:space="preserve"> </w:t>
      </w:r>
      <w:r>
        <w:rPr>
          <w:noProof/>
          <w:color w:val="000000" w:themeColor="text1"/>
          <w:sz w:val="24"/>
          <w:szCs w:val="24"/>
          <w:lang w:val="sr-Latn-CS"/>
        </w:rPr>
        <w:t>veće</w:t>
      </w:r>
      <w:r w:rsidRPr="00BF30EF">
        <w:rPr>
          <w:noProof/>
          <w:color w:val="000000" w:themeColor="text1"/>
          <w:sz w:val="24"/>
          <w:szCs w:val="24"/>
          <w:lang w:val="sr-Latn-CS"/>
        </w:rPr>
        <w:t xml:space="preserve"> </w:t>
      </w:r>
      <w:r>
        <w:rPr>
          <w:noProof/>
          <w:color w:val="000000" w:themeColor="text1"/>
          <w:sz w:val="24"/>
          <w:szCs w:val="24"/>
          <w:lang w:val="sr-Latn-CS"/>
        </w:rPr>
        <w:t>vrijednosti</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vrednije</w:t>
      </w:r>
      <w:r w:rsidRPr="00BF30EF">
        <w:rPr>
          <w:noProof/>
          <w:color w:val="000000" w:themeColor="text1"/>
          <w:sz w:val="24"/>
          <w:szCs w:val="24"/>
          <w:lang w:val="sr-Latn-CS"/>
        </w:rPr>
        <w:t xml:space="preserve"> </w:t>
      </w:r>
      <w:r>
        <w:rPr>
          <w:noProof/>
          <w:color w:val="000000" w:themeColor="text1"/>
          <w:sz w:val="24"/>
          <w:szCs w:val="24"/>
          <w:lang w:val="sr-Latn-CS"/>
        </w:rPr>
        <w:t>stvari</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maloljetnika</w:t>
      </w:r>
      <w:r w:rsidRPr="00BF30EF">
        <w:rPr>
          <w:noProof/>
          <w:color w:val="000000" w:themeColor="text1"/>
          <w:sz w:val="24"/>
          <w:szCs w:val="24"/>
          <w:lang w:val="sr-Latn-CS"/>
        </w:rPr>
        <w:t xml:space="preserve"> (</w:t>
      </w:r>
      <w:r>
        <w:rPr>
          <w:noProof/>
          <w:color w:val="000000" w:themeColor="text1"/>
          <w:sz w:val="24"/>
          <w:szCs w:val="24"/>
          <w:lang w:val="sr-Latn-CS"/>
        </w:rPr>
        <w:t>glavnica</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otuđiti</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opteretiti</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radi</w:t>
      </w:r>
      <w:r w:rsidRPr="00BF30EF">
        <w:rPr>
          <w:noProof/>
          <w:color w:val="000000" w:themeColor="text1"/>
          <w:sz w:val="24"/>
          <w:szCs w:val="24"/>
          <w:lang w:val="sr-Latn-CS"/>
        </w:rPr>
        <w:t xml:space="preserve"> </w:t>
      </w:r>
      <w:r>
        <w:rPr>
          <w:noProof/>
          <w:color w:val="000000" w:themeColor="text1"/>
          <w:sz w:val="24"/>
          <w:szCs w:val="24"/>
          <w:lang w:val="sr-Latn-CS"/>
        </w:rPr>
        <w:t>izdržavanja</w:t>
      </w:r>
      <w:r w:rsidRPr="00BF30EF">
        <w:rPr>
          <w:noProof/>
          <w:color w:val="000000" w:themeColor="text1"/>
          <w:sz w:val="24"/>
          <w:szCs w:val="24"/>
          <w:lang w:val="sr-Latn-CS"/>
        </w:rPr>
        <w:t xml:space="preserve"> </w:t>
      </w:r>
      <w:r>
        <w:rPr>
          <w:noProof/>
          <w:color w:val="000000" w:themeColor="text1"/>
          <w:sz w:val="24"/>
          <w:szCs w:val="24"/>
          <w:lang w:val="sr-Latn-CS"/>
        </w:rPr>
        <w:t>ili</w:t>
      </w:r>
      <w:r w:rsidRPr="00BF30EF">
        <w:rPr>
          <w:noProof/>
          <w:color w:val="000000" w:themeColor="text1"/>
          <w:sz w:val="24"/>
          <w:szCs w:val="24"/>
          <w:lang w:val="sr-Latn-CS"/>
        </w:rPr>
        <w:t xml:space="preserve"> </w:t>
      </w:r>
      <w:r>
        <w:rPr>
          <w:noProof/>
          <w:color w:val="000000" w:themeColor="text1"/>
          <w:sz w:val="24"/>
          <w:szCs w:val="24"/>
          <w:lang w:val="sr-Latn-CS"/>
        </w:rPr>
        <w:t>liječenja</w:t>
      </w:r>
      <w:r w:rsidRPr="00BF30EF">
        <w:rPr>
          <w:noProof/>
          <w:color w:val="000000" w:themeColor="text1"/>
          <w:sz w:val="24"/>
          <w:szCs w:val="24"/>
          <w:lang w:val="sr-Latn-CS"/>
        </w:rPr>
        <w:t xml:space="preserve"> </w:t>
      </w:r>
      <w:r>
        <w:rPr>
          <w:noProof/>
          <w:color w:val="000000" w:themeColor="text1"/>
          <w:sz w:val="24"/>
          <w:szCs w:val="24"/>
          <w:lang w:val="sr-Latn-CS"/>
        </w:rPr>
        <w:t>maloljetnog</w:t>
      </w:r>
      <w:r w:rsidRPr="00BF30EF">
        <w:rPr>
          <w:noProof/>
          <w:color w:val="000000" w:themeColor="text1"/>
          <w:sz w:val="24"/>
          <w:szCs w:val="24"/>
          <w:lang w:val="sr-Latn-CS"/>
        </w:rPr>
        <w:t xml:space="preserve"> </w:t>
      </w:r>
      <w:r>
        <w:rPr>
          <w:noProof/>
          <w:color w:val="000000" w:themeColor="text1"/>
          <w:sz w:val="24"/>
          <w:szCs w:val="24"/>
          <w:lang w:val="sr-Latn-CS"/>
        </w:rPr>
        <w:t>djeteta</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iscrpljene</w:t>
      </w:r>
      <w:r w:rsidRPr="00BF30EF">
        <w:rPr>
          <w:noProof/>
          <w:color w:val="000000" w:themeColor="text1"/>
          <w:sz w:val="24"/>
          <w:szCs w:val="24"/>
          <w:lang w:val="sr-Latn-CS"/>
        </w:rPr>
        <w:t xml:space="preserve"> </w:t>
      </w:r>
      <w:r>
        <w:rPr>
          <w:noProof/>
          <w:color w:val="000000" w:themeColor="text1"/>
          <w:sz w:val="24"/>
          <w:szCs w:val="24"/>
          <w:lang w:val="sr-Latn-CS"/>
        </w:rPr>
        <w:t>sve</w:t>
      </w:r>
      <w:r w:rsidRPr="00BF30EF">
        <w:rPr>
          <w:noProof/>
          <w:color w:val="000000" w:themeColor="text1"/>
          <w:sz w:val="24"/>
          <w:szCs w:val="24"/>
          <w:lang w:val="sr-Latn-CS"/>
        </w:rPr>
        <w:t xml:space="preserve"> </w:t>
      </w:r>
      <w:r>
        <w:rPr>
          <w:noProof/>
          <w:color w:val="000000" w:themeColor="text1"/>
          <w:sz w:val="24"/>
          <w:szCs w:val="24"/>
          <w:lang w:val="sr-Latn-CS"/>
        </w:rPr>
        <w:t>mogućnosti</w:t>
      </w:r>
      <w:r w:rsidRPr="00BF30EF">
        <w:rPr>
          <w:noProof/>
          <w:color w:val="000000" w:themeColor="text1"/>
          <w:sz w:val="24"/>
          <w:szCs w:val="24"/>
          <w:lang w:val="sr-Latn-CS"/>
        </w:rPr>
        <w:t xml:space="preserve"> </w:t>
      </w:r>
      <w:r>
        <w:rPr>
          <w:noProof/>
          <w:color w:val="000000" w:themeColor="text1"/>
          <w:sz w:val="24"/>
          <w:szCs w:val="24"/>
          <w:lang w:val="sr-Latn-CS"/>
        </w:rPr>
        <w:t>lica</w:t>
      </w:r>
      <w:r w:rsidRPr="00BF30EF">
        <w:rPr>
          <w:noProof/>
          <w:color w:val="000000" w:themeColor="text1"/>
          <w:sz w:val="24"/>
          <w:szCs w:val="24"/>
          <w:lang w:val="sr-Latn-CS"/>
        </w:rPr>
        <w:t xml:space="preserve"> </w:t>
      </w:r>
      <w:r>
        <w:rPr>
          <w:noProof/>
          <w:color w:val="000000" w:themeColor="text1"/>
          <w:sz w:val="24"/>
          <w:szCs w:val="24"/>
          <w:lang w:val="sr-Latn-CS"/>
        </w:rPr>
        <w:t>koja</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dužna</w:t>
      </w:r>
      <w:r w:rsidRPr="00BF30EF">
        <w:rPr>
          <w:noProof/>
          <w:color w:val="000000" w:themeColor="text1"/>
          <w:sz w:val="24"/>
          <w:szCs w:val="24"/>
          <w:lang w:val="sr-Latn-CS"/>
        </w:rPr>
        <w:t xml:space="preserve"> </w:t>
      </w:r>
      <w:r>
        <w:rPr>
          <w:noProof/>
          <w:color w:val="000000" w:themeColor="text1"/>
          <w:sz w:val="24"/>
          <w:szCs w:val="24"/>
          <w:lang w:val="sr-Latn-CS"/>
        </w:rPr>
        <w:t>da</w:t>
      </w:r>
      <w:r w:rsidRPr="00BF30EF">
        <w:rPr>
          <w:noProof/>
          <w:color w:val="000000" w:themeColor="text1"/>
          <w:sz w:val="24"/>
          <w:szCs w:val="24"/>
          <w:lang w:val="sr-Latn-CS"/>
        </w:rPr>
        <w:t xml:space="preserve"> </w:t>
      </w:r>
      <w:r>
        <w:rPr>
          <w:noProof/>
          <w:color w:val="000000" w:themeColor="text1"/>
          <w:sz w:val="24"/>
          <w:szCs w:val="24"/>
          <w:lang w:val="sr-Latn-CS"/>
        </w:rPr>
        <w:t>izdržavaju</w:t>
      </w:r>
      <w:r w:rsidRPr="00BF30EF">
        <w:rPr>
          <w:noProof/>
          <w:color w:val="000000" w:themeColor="text1"/>
          <w:sz w:val="24"/>
          <w:szCs w:val="24"/>
          <w:lang w:val="sr-Latn-CS"/>
        </w:rPr>
        <w:t xml:space="preserve"> </w:t>
      </w:r>
      <w:r>
        <w:rPr>
          <w:noProof/>
          <w:color w:val="000000" w:themeColor="text1"/>
          <w:sz w:val="24"/>
          <w:szCs w:val="24"/>
          <w:lang w:val="sr-Latn-CS"/>
        </w:rPr>
        <w:t>dijete</w:t>
      </w:r>
      <w:r w:rsidRPr="00BF30EF">
        <w:rPr>
          <w:noProof/>
          <w:color w:val="000000" w:themeColor="text1"/>
          <w:sz w:val="24"/>
          <w:szCs w:val="24"/>
          <w:lang w:val="sr-Latn-CS"/>
        </w:rPr>
        <w:t xml:space="preserve">. </w:t>
      </w:r>
    </w:p>
    <w:p w14:paraId="20DDF370" w14:textId="088CEF38" w:rsidR="00BF30EF" w:rsidRPr="00BF30EF" w:rsidRDefault="00BF30EF" w:rsidP="00BF30EF">
      <w:pPr>
        <w:pStyle w:val="ListParagraph"/>
        <w:tabs>
          <w:tab w:val="left" w:pos="431"/>
          <w:tab w:val="left" w:pos="9270"/>
        </w:tabs>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(4) </w:t>
      </w:r>
      <w:r>
        <w:rPr>
          <w:noProof/>
          <w:color w:val="000000" w:themeColor="text1"/>
          <w:sz w:val="24"/>
          <w:szCs w:val="24"/>
          <w:lang w:val="sr-Latn-CS"/>
        </w:rPr>
        <w:t>Glavnicom</w:t>
      </w:r>
      <w:r w:rsidRPr="00BF30EF">
        <w:rPr>
          <w:noProof/>
          <w:color w:val="000000" w:themeColor="text1"/>
          <w:sz w:val="24"/>
          <w:szCs w:val="24"/>
          <w:lang w:val="sr-Latn-CS"/>
        </w:rPr>
        <w:t xml:space="preserve"> </w:t>
      </w:r>
      <w:r>
        <w:rPr>
          <w:noProof/>
          <w:color w:val="000000" w:themeColor="text1"/>
          <w:sz w:val="24"/>
          <w:szCs w:val="24"/>
          <w:lang w:val="sr-Latn-CS"/>
        </w:rPr>
        <w:t>imovine</w:t>
      </w:r>
      <w:r w:rsidRPr="00BF30EF">
        <w:rPr>
          <w:noProof/>
          <w:color w:val="000000" w:themeColor="text1"/>
          <w:sz w:val="24"/>
          <w:szCs w:val="24"/>
          <w:lang w:val="sr-Latn-CS"/>
        </w:rPr>
        <w:t xml:space="preserve"> </w:t>
      </w:r>
      <w:r>
        <w:rPr>
          <w:noProof/>
          <w:color w:val="000000" w:themeColor="text1"/>
          <w:sz w:val="24"/>
          <w:szCs w:val="24"/>
          <w:lang w:val="sr-Latn-CS"/>
        </w:rPr>
        <w:t>maloljetnog</w:t>
      </w:r>
      <w:r w:rsidRPr="00BF30EF">
        <w:rPr>
          <w:noProof/>
          <w:color w:val="000000" w:themeColor="text1"/>
          <w:sz w:val="24"/>
          <w:szCs w:val="24"/>
          <w:lang w:val="sr-Latn-CS"/>
        </w:rPr>
        <w:t xml:space="preserve"> </w:t>
      </w:r>
      <w:r>
        <w:rPr>
          <w:noProof/>
          <w:color w:val="000000" w:themeColor="text1"/>
          <w:sz w:val="24"/>
          <w:szCs w:val="24"/>
          <w:lang w:val="sr-Latn-CS"/>
        </w:rPr>
        <w:t>djeteta</w:t>
      </w:r>
      <w:r w:rsidRPr="00BF30EF">
        <w:rPr>
          <w:noProof/>
          <w:color w:val="000000" w:themeColor="text1"/>
          <w:sz w:val="24"/>
          <w:szCs w:val="24"/>
          <w:lang w:val="sr-Latn-CS"/>
        </w:rPr>
        <w:t xml:space="preserve"> </w:t>
      </w:r>
      <w:r>
        <w:rPr>
          <w:noProof/>
          <w:color w:val="000000" w:themeColor="text1"/>
          <w:sz w:val="24"/>
          <w:szCs w:val="24"/>
          <w:lang w:val="sr-Latn-CS"/>
        </w:rPr>
        <w:t>roditelji</w:t>
      </w:r>
      <w:r w:rsidRPr="00BF30EF">
        <w:rPr>
          <w:noProof/>
          <w:color w:val="000000" w:themeColor="text1"/>
          <w:sz w:val="24"/>
          <w:szCs w:val="24"/>
          <w:lang w:val="sr-Latn-CS"/>
        </w:rPr>
        <w:t xml:space="preserve"> </w:t>
      </w:r>
      <w:r>
        <w:rPr>
          <w:noProof/>
          <w:color w:val="000000" w:themeColor="text1"/>
          <w:sz w:val="24"/>
          <w:szCs w:val="24"/>
          <w:lang w:val="sr-Latn-CS"/>
        </w:rPr>
        <w:t>mogu</w:t>
      </w:r>
      <w:r w:rsidRPr="00BF30EF">
        <w:rPr>
          <w:noProof/>
          <w:color w:val="000000" w:themeColor="text1"/>
          <w:sz w:val="24"/>
          <w:szCs w:val="24"/>
          <w:lang w:val="sr-Latn-CS"/>
        </w:rPr>
        <w:t xml:space="preserve"> </w:t>
      </w:r>
      <w:r>
        <w:rPr>
          <w:noProof/>
          <w:color w:val="000000" w:themeColor="text1"/>
          <w:sz w:val="24"/>
          <w:szCs w:val="24"/>
          <w:lang w:val="sr-Latn-CS"/>
        </w:rPr>
        <w:t>raspolagati</w:t>
      </w:r>
      <w:r w:rsidRPr="00BF30EF">
        <w:rPr>
          <w:noProof/>
          <w:color w:val="000000" w:themeColor="text1"/>
          <w:sz w:val="24"/>
          <w:szCs w:val="24"/>
          <w:lang w:val="sr-Latn-CS"/>
        </w:rPr>
        <w:t xml:space="preserve"> </w:t>
      </w:r>
      <w:r>
        <w:rPr>
          <w:noProof/>
          <w:color w:val="000000" w:themeColor="text1"/>
          <w:sz w:val="24"/>
          <w:szCs w:val="24"/>
          <w:lang w:val="sr-Latn-CS"/>
        </w:rPr>
        <w:t>samo</w:t>
      </w:r>
      <w:r w:rsidRPr="00BF30EF">
        <w:rPr>
          <w:noProof/>
          <w:color w:val="000000" w:themeColor="text1"/>
          <w:sz w:val="24"/>
          <w:szCs w:val="24"/>
          <w:lang w:val="sr-Latn-CS"/>
        </w:rPr>
        <w:t xml:space="preserve"> </w:t>
      </w:r>
      <w:r>
        <w:rPr>
          <w:noProof/>
          <w:color w:val="000000" w:themeColor="text1"/>
          <w:sz w:val="24"/>
          <w:szCs w:val="24"/>
          <w:lang w:val="sr-Latn-CS"/>
        </w:rPr>
        <w:t>uz</w:t>
      </w:r>
      <w:r w:rsidRPr="00BF30EF">
        <w:rPr>
          <w:noProof/>
          <w:color w:val="000000" w:themeColor="text1"/>
          <w:sz w:val="24"/>
          <w:szCs w:val="24"/>
          <w:lang w:val="sr-Latn-CS"/>
        </w:rPr>
        <w:t xml:space="preserve"> </w:t>
      </w:r>
      <w:r>
        <w:rPr>
          <w:noProof/>
          <w:color w:val="000000" w:themeColor="text1"/>
          <w:sz w:val="24"/>
          <w:szCs w:val="24"/>
          <w:lang w:val="sr-Latn-CS"/>
        </w:rPr>
        <w:t>prethodnu</w:t>
      </w:r>
      <w:r w:rsidRPr="00BF30EF">
        <w:rPr>
          <w:noProof/>
          <w:color w:val="000000" w:themeColor="text1"/>
          <w:sz w:val="24"/>
          <w:szCs w:val="24"/>
          <w:lang w:val="sr-Latn-CS"/>
        </w:rPr>
        <w:t xml:space="preserve"> </w:t>
      </w:r>
      <w:r>
        <w:rPr>
          <w:noProof/>
          <w:color w:val="000000" w:themeColor="text1"/>
          <w:sz w:val="24"/>
          <w:szCs w:val="24"/>
          <w:lang w:val="sr-Latn-CS"/>
        </w:rPr>
        <w:t>saglasnost</w:t>
      </w:r>
      <w:r w:rsidRPr="00BF30EF">
        <w:rPr>
          <w:noProof/>
          <w:color w:val="000000" w:themeColor="text1"/>
          <w:sz w:val="24"/>
          <w:szCs w:val="24"/>
          <w:lang w:val="sr-Latn-CS"/>
        </w:rPr>
        <w:t xml:space="preserve"> </w:t>
      </w:r>
      <w:r>
        <w:rPr>
          <w:noProof/>
          <w:color w:val="000000" w:themeColor="text1"/>
          <w:sz w:val="24"/>
          <w:szCs w:val="24"/>
          <w:lang w:val="sr-Latn-CS"/>
        </w:rPr>
        <w:t>organa</w:t>
      </w:r>
      <w:r w:rsidRPr="00BF30EF">
        <w:rPr>
          <w:noProof/>
          <w:color w:val="000000" w:themeColor="text1"/>
          <w:sz w:val="24"/>
          <w:szCs w:val="24"/>
          <w:lang w:val="sr-Latn-CS"/>
        </w:rPr>
        <w:t xml:space="preserve"> </w:t>
      </w:r>
      <w:r>
        <w:rPr>
          <w:noProof/>
          <w:color w:val="000000" w:themeColor="text1"/>
          <w:sz w:val="24"/>
          <w:szCs w:val="24"/>
          <w:lang w:val="sr-Latn-CS"/>
        </w:rPr>
        <w:t>starateljstva</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formi</w:t>
      </w:r>
      <w:r w:rsidRPr="00BF30EF">
        <w:rPr>
          <w:noProof/>
          <w:color w:val="000000" w:themeColor="text1"/>
          <w:sz w:val="24"/>
          <w:szCs w:val="24"/>
          <w:lang w:val="sr-Latn-CS"/>
        </w:rPr>
        <w:t xml:space="preserve"> </w:t>
      </w:r>
      <w:r>
        <w:rPr>
          <w:noProof/>
          <w:color w:val="000000" w:themeColor="text1"/>
          <w:sz w:val="24"/>
          <w:szCs w:val="24"/>
          <w:lang w:val="sr-Latn-CS"/>
        </w:rPr>
        <w:t>rješenja</w:t>
      </w:r>
      <w:r w:rsidRPr="00BF30EF">
        <w:rPr>
          <w:noProof/>
          <w:color w:val="000000" w:themeColor="text1"/>
          <w:sz w:val="24"/>
          <w:szCs w:val="24"/>
          <w:lang w:val="sr-Latn-CS"/>
        </w:rPr>
        <w:t xml:space="preserve"> </w:t>
      </w:r>
      <w:r>
        <w:rPr>
          <w:noProof/>
          <w:color w:val="000000" w:themeColor="text1"/>
          <w:sz w:val="24"/>
          <w:szCs w:val="24"/>
          <w:lang w:val="sr-Latn-CS"/>
        </w:rPr>
        <w:t>donesenog</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upravnom</w:t>
      </w:r>
      <w:r w:rsidRPr="00BF30EF">
        <w:rPr>
          <w:noProof/>
          <w:color w:val="000000" w:themeColor="text1"/>
          <w:sz w:val="24"/>
          <w:szCs w:val="24"/>
          <w:lang w:val="sr-Latn-CS"/>
        </w:rPr>
        <w:t xml:space="preserve"> </w:t>
      </w:r>
      <w:r>
        <w:rPr>
          <w:noProof/>
          <w:color w:val="000000" w:themeColor="text1"/>
          <w:sz w:val="24"/>
          <w:szCs w:val="24"/>
          <w:lang w:val="sr-Latn-CS"/>
        </w:rPr>
        <w:t>postupku</w:t>
      </w:r>
      <w:r w:rsidRPr="00BF30EF">
        <w:rPr>
          <w:noProof/>
          <w:color w:val="000000" w:themeColor="text1"/>
          <w:sz w:val="24"/>
          <w:szCs w:val="24"/>
          <w:lang w:val="sr-Latn-CS"/>
        </w:rPr>
        <w:t>.</w:t>
      </w:r>
    </w:p>
    <w:p w14:paraId="7DD0D12C" w14:textId="77777777" w:rsidR="00BF30EF" w:rsidRPr="00BF30EF" w:rsidRDefault="00BF30EF" w:rsidP="00BF30EF">
      <w:pPr>
        <w:pStyle w:val="BodyText"/>
        <w:jc w:val="both"/>
        <w:rPr>
          <w:noProof/>
          <w:color w:val="000000" w:themeColor="text1"/>
          <w:lang w:val="sr-Latn-CS"/>
        </w:rPr>
      </w:pPr>
    </w:p>
    <w:p w14:paraId="4EF592C0" w14:textId="348DCAA7"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Forma</w:t>
      </w:r>
      <w:r w:rsidRPr="00BF30EF">
        <w:rPr>
          <w:b/>
          <w:noProof/>
          <w:color w:val="000000" w:themeColor="text1"/>
          <w:lang w:val="sr-Latn-CS"/>
        </w:rPr>
        <w:t xml:space="preserve"> </w:t>
      </w:r>
      <w:r>
        <w:rPr>
          <w:b/>
          <w:noProof/>
          <w:color w:val="000000" w:themeColor="text1"/>
          <w:lang w:val="sr-Latn-CS"/>
        </w:rPr>
        <w:t>pravnih</w:t>
      </w:r>
      <w:r w:rsidRPr="00BF30EF">
        <w:rPr>
          <w:b/>
          <w:noProof/>
          <w:color w:val="000000" w:themeColor="text1"/>
          <w:lang w:val="sr-Latn-CS"/>
        </w:rPr>
        <w:t xml:space="preserve"> </w:t>
      </w:r>
      <w:r>
        <w:rPr>
          <w:b/>
          <w:noProof/>
          <w:color w:val="000000" w:themeColor="text1"/>
          <w:lang w:val="sr-Latn-CS"/>
        </w:rPr>
        <w:t>poslova</w:t>
      </w:r>
      <w:r w:rsidRPr="00BF30EF">
        <w:rPr>
          <w:b/>
          <w:noProof/>
          <w:color w:val="000000" w:themeColor="text1"/>
          <w:lang w:val="sr-Latn-CS"/>
        </w:rPr>
        <w:t xml:space="preserve"> </w:t>
      </w:r>
      <w:r>
        <w:rPr>
          <w:b/>
          <w:noProof/>
          <w:color w:val="000000" w:themeColor="text1"/>
          <w:lang w:val="sr-Latn-CS"/>
        </w:rPr>
        <w:t>između</w:t>
      </w:r>
      <w:r w:rsidRPr="00BF30EF">
        <w:rPr>
          <w:b/>
          <w:noProof/>
          <w:color w:val="000000" w:themeColor="text1"/>
          <w:lang w:val="sr-Latn-CS"/>
        </w:rPr>
        <w:t xml:space="preserve"> </w:t>
      </w:r>
      <w:r>
        <w:rPr>
          <w:b/>
          <w:noProof/>
          <w:color w:val="000000" w:themeColor="text1"/>
          <w:lang w:val="sr-Latn-CS"/>
        </w:rPr>
        <w:t>članova</w:t>
      </w:r>
      <w:r w:rsidRPr="00BF30EF">
        <w:rPr>
          <w:b/>
          <w:noProof/>
          <w:color w:val="000000" w:themeColor="text1"/>
          <w:lang w:val="sr-Latn-CS"/>
        </w:rPr>
        <w:t xml:space="preserve"> </w:t>
      </w:r>
      <w:r>
        <w:rPr>
          <w:b/>
          <w:noProof/>
          <w:color w:val="000000" w:themeColor="text1"/>
          <w:lang w:val="sr-Latn-CS"/>
        </w:rPr>
        <w:t>porodice</w:t>
      </w:r>
    </w:p>
    <w:p w14:paraId="3E0B9CB4" w14:textId="125D4838"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336.</w:t>
      </w:r>
    </w:p>
    <w:p w14:paraId="5E876DC5" w14:textId="77777777" w:rsidR="00BF30EF" w:rsidRPr="00BF30EF" w:rsidRDefault="00BF30EF" w:rsidP="00BF30EF">
      <w:pPr>
        <w:pStyle w:val="BodyText"/>
        <w:ind w:left="117"/>
        <w:jc w:val="center"/>
        <w:rPr>
          <w:noProof/>
          <w:color w:val="000000" w:themeColor="text1"/>
          <w:lang w:val="sr-Latn-CS"/>
        </w:rPr>
      </w:pPr>
    </w:p>
    <w:p w14:paraId="0C8B0A3E" w14:textId="5C6DA53A" w:rsidR="00BF30EF" w:rsidRPr="00BF30EF" w:rsidRDefault="00BF30EF" w:rsidP="00BF30EF">
      <w:pPr>
        <w:pStyle w:val="ListParagraph"/>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Pravni</w:t>
      </w:r>
      <w:r w:rsidRPr="00BF30EF">
        <w:rPr>
          <w:noProof/>
          <w:color w:val="000000" w:themeColor="text1"/>
          <w:sz w:val="24"/>
          <w:szCs w:val="24"/>
          <w:lang w:val="sr-Latn-CS"/>
        </w:rPr>
        <w:t xml:space="preserve"> </w:t>
      </w:r>
      <w:r>
        <w:rPr>
          <w:noProof/>
          <w:color w:val="000000" w:themeColor="text1"/>
          <w:sz w:val="24"/>
          <w:szCs w:val="24"/>
          <w:lang w:val="sr-Latn-CS"/>
        </w:rPr>
        <w:t>poslovi</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regulisanju</w:t>
      </w:r>
      <w:r w:rsidRPr="00BF30EF">
        <w:rPr>
          <w:noProof/>
          <w:color w:val="000000" w:themeColor="text1"/>
          <w:sz w:val="24"/>
          <w:szCs w:val="24"/>
          <w:lang w:val="sr-Latn-CS"/>
        </w:rPr>
        <w:t xml:space="preserve"> </w:t>
      </w:r>
      <w:r>
        <w:rPr>
          <w:noProof/>
          <w:color w:val="000000" w:themeColor="text1"/>
          <w:sz w:val="24"/>
          <w:szCs w:val="24"/>
          <w:lang w:val="sr-Latn-CS"/>
        </w:rPr>
        <w:t>imovinsko</w:t>
      </w:r>
      <w:r w:rsidRPr="00BF30EF">
        <w:rPr>
          <w:noProof/>
          <w:color w:val="000000" w:themeColor="text1"/>
          <w:sz w:val="24"/>
          <w:szCs w:val="24"/>
          <w:lang w:val="sr-Latn-CS"/>
        </w:rPr>
        <w:t>-</w:t>
      </w:r>
      <w:r>
        <w:rPr>
          <w:noProof/>
          <w:color w:val="000000" w:themeColor="text1"/>
          <w:sz w:val="24"/>
          <w:szCs w:val="24"/>
          <w:lang w:val="sr-Latn-CS"/>
        </w:rPr>
        <w:t>pravnih</w:t>
      </w:r>
      <w:r w:rsidRPr="00BF30EF">
        <w:rPr>
          <w:noProof/>
          <w:color w:val="000000" w:themeColor="text1"/>
          <w:sz w:val="24"/>
          <w:szCs w:val="24"/>
          <w:lang w:val="sr-Latn-CS"/>
        </w:rPr>
        <w:t xml:space="preserve"> </w:t>
      </w:r>
      <w:r>
        <w:rPr>
          <w:noProof/>
          <w:color w:val="000000" w:themeColor="text1"/>
          <w:sz w:val="24"/>
          <w:szCs w:val="24"/>
          <w:lang w:val="sr-Latn-CS"/>
        </w:rPr>
        <w:t>odnosa</w:t>
      </w:r>
      <w:r w:rsidRPr="00BF30EF">
        <w:rPr>
          <w:noProof/>
          <w:color w:val="000000" w:themeColor="text1"/>
          <w:sz w:val="24"/>
          <w:szCs w:val="24"/>
          <w:lang w:val="sr-Latn-CS"/>
        </w:rPr>
        <w:t xml:space="preserve"> </w:t>
      </w:r>
      <w:r>
        <w:rPr>
          <w:noProof/>
          <w:color w:val="000000" w:themeColor="text1"/>
          <w:sz w:val="24"/>
          <w:szCs w:val="24"/>
          <w:lang w:val="sr-Latn-CS"/>
        </w:rPr>
        <w:t>između</w:t>
      </w:r>
      <w:r w:rsidRPr="00BF30EF">
        <w:rPr>
          <w:noProof/>
          <w:color w:val="000000" w:themeColor="text1"/>
          <w:sz w:val="24"/>
          <w:szCs w:val="24"/>
          <w:lang w:val="sr-Latn-CS"/>
        </w:rPr>
        <w:t xml:space="preserve"> </w:t>
      </w:r>
      <w:r>
        <w:rPr>
          <w:noProof/>
          <w:color w:val="000000" w:themeColor="text1"/>
          <w:sz w:val="24"/>
          <w:szCs w:val="24"/>
          <w:lang w:val="sr-Latn-CS"/>
        </w:rPr>
        <w:t>bračnih</w:t>
      </w:r>
      <w:r w:rsidRPr="00BF30EF">
        <w:rPr>
          <w:noProof/>
          <w:color w:val="000000" w:themeColor="text1"/>
          <w:sz w:val="24"/>
          <w:szCs w:val="24"/>
          <w:lang w:val="sr-Latn-CS"/>
        </w:rPr>
        <w:t xml:space="preserve"> </w:t>
      </w:r>
      <w:r>
        <w:rPr>
          <w:noProof/>
          <w:color w:val="000000" w:themeColor="text1"/>
          <w:sz w:val="24"/>
          <w:szCs w:val="24"/>
          <w:lang w:val="sr-Latn-CS"/>
        </w:rPr>
        <w:t>supružnika</w:t>
      </w:r>
      <w:r w:rsidRPr="00BF30EF">
        <w:rPr>
          <w:noProof/>
          <w:color w:val="000000" w:themeColor="text1"/>
          <w:sz w:val="24"/>
          <w:szCs w:val="24"/>
          <w:lang w:val="sr-Latn-CS"/>
        </w:rPr>
        <w:t xml:space="preserve">, </w:t>
      </w:r>
      <w:r>
        <w:rPr>
          <w:noProof/>
          <w:color w:val="000000" w:themeColor="text1"/>
          <w:sz w:val="24"/>
          <w:szCs w:val="24"/>
          <w:lang w:val="sr-Latn-CS"/>
        </w:rPr>
        <w:t>kao</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između</w:t>
      </w:r>
      <w:r w:rsidRPr="00BF30EF">
        <w:rPr>
          <w:noProof/>
          <w:color w:val="000000" w:themeColor="text1"/>
          <w:sz w:val="24"/>
          <w:szCs w:val="24"/>
          <w:lang w:val="sr-Latn-CS"/>
        </w:rPr>
        <w:t xml:space="preserve"> </w:t>
      </w:r>
      <w:r>
        <w:rPr>
          <w:noProof/>
          <w:color w:val="000000" w:themeColor="text1"/>
          <w:sz w:val="24"/>
          <w:szCs w:val="24"/>
          <w:lang w:val="sr-Latn-CS"/>
        </w:rPr>
        <w:t>lica</w:t>
      </w:r>
      <w:r w:rsidRPr="00BF30EF">
        <w:rPr>
          <w:noProof/>
          <w:color w:val="000000" w:themeColor="text1"/>
          <w:sz w:val="24"/>
          <w:szCs w:val="24"/>
          <w:lang w:val="sr-Latn-CS"/>
        </w:rPr>
        <w:t xml:space="preserve"> </w:t>
      </w:r>
      <w:r>
        <w:rPr>
          <w:noProof/>
          <w:color w:val="000000" w:themeColor="text1"/>
          <w:sz w:val="24"/>
          <w:szCs w:val="24"/>
          <w:lang w:val="sr-Latn-CS"/>
        </w:rPr>
        <w:t>koja</w:t>
      </w:r>
      <w:r w:rsidRPr="00BF30EF">
        <w:rPr>
          <w:noProof/>
          <w:color w:val="000000" w:themeColor="text1"/>
          <w:sz w:val="24"/>
          <w:szCs w:val="24"/>
          <w:lang w:val="sr-Latn-CS"/>
        </w:rPr>
        <w:t xml:space="preserve"> </w:t>
      </w:r>
      <w:r>
        <w:rPr>
          <w:noProof/>
          <w:color w:val="000000" w:themeColor="text1"/>
          <w:sz w:val="24"/>
          <w:szCs w:val="24"/>
          <w:lang w:val="sr-Latn-CS"/>
        </w:rPr>
        <w:t>žive</w:t>
      </w:r>
      <w:r w:rsidRPr="00BF30EF">
        <w:rPr>
          <w:noProof/>
          <w:color w:val="000000" w:themeColor="text1"/>
          <w:sz w:val="24"/>
          <w:szCs w:val="24"/>
          <w:lang w:val="sr-Latn-CS"/>
        </w:rPr>
        <w:t xml:space="preserve"> </w:t>
      </w:r>
      <w:r>
        <w:rPr>
          <w:noProof/>
          <w:color w:val="000000" w:themeColor="text1"/>
          <w:sz w:val="24"/>
          <w:szCs w:val="24"/>
          <w:lang w:val="sr-Latn-CS"/>
        </w:rPr>
        <w:t>u</w:t>
      </w:r>
      <w:r w:rsidRPr="00BF30EF">
        <w:rPr>
          <w:noProof/>
          <w:color w:val="000000" w:themeColor="text1"/>
          <w:sz w:val="24"/>
          <w:szCs w:val="24"/>
          <w:lang w:val="sr-Latn-CS"/>
        </w:rPr>
        <w:t xml:space="preserve"> </w:t>
      </w:r>
      <w:r>
        <w:rPr>
          <w:noProof/>
          <w:color w:val="000000" w:themeColor="text1"/>
          <w:sz w:val="24"/>
          <w:szCs w:val="24"/>
          <w:lang w:val="sr-Latn-CS"/>
        </w:rPr>
        <w:t>vanbračnoj</w:t>
      </w:r>
      <w:r w:rsidRPr="00BF30EF">
        <w:rPr>
          <w:noProof/>
          <w:color w:val="000000" w:themeColor="text1"/>
          <w:sz w:val="24"/>
          <w:szCs w:val="24"/>
          <w:lang w:val="sr-Latn-CS"/>
        </w:rPr>
        <w:t xml:space="preserve"> </w:t>
      </w:r>
      <w:r>
        <w:rPr>
          <w:noProof/>
          <w:color w:val="000000" w:themeColor="text1"/>
          <w:sz w:val="24"/>
          <w:szCs w:val="24"/>
          <w:lang w:val="sr-Latn-CS"/>
        </w:rPr>
        <w:t>zajednici</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pravni</w:t>
      </w:r>
      <w:r w:rsidRPr="00BF30EF">
        <w:rPr>
          <w:noProof/>
          <w:color w:val="000000" w:themeColor="text1"/>
          <w:sz w:val="24"/>
          <w:szCs w:val="24"/>
          <w:lang w:val="sr-Latn-CS"/>
        </w:rPr>
        <w:t xml:space="preserve"> </w:t>
      </w:r>
      <w:r>
        <w:rPr>
          <w:noProof/>
          <w:color w:val="000000" w:themeColor="text1"/>
          <w:sz w:val="24"/>
          <w:szCs w:val="24"/>
          <w:lang w:val="sr-Latn-CS"/>
        </w:rPr>
        <w:t>poslovi</w:t>
      </w:r>
      <w:r w:rsidRPr="00BF30EF">
        <w:rPr>
          <w:noProof/>
          <w:color w:val="000000" w:themeColor="text1"/>
          <w:sz w:val="24"/>
          <w:szCs w:val="24"/>
          <w:lang w:val="sr-Latn-CS"/>
        </w:rPr>
        <w:t xml:space="preserve"> </w:t>
      </w:r>
      <w:r>
        <w:rPr>
          <w:noProof/>
          <w:color w:val="000000" w:themeColor="text1"/>
          <w:sz w:val="24"/>
          <w:szCs w:val="24"/>
          <w:lang w:val="sr-Latn-CS"/>
        </w:rPr>
        <w:t>o</w:t>
      </w:r>
      <w:r w:rsidRPr="00BF30EF">
        <w:rPr>
          <w:noProof/>
          <w:color w:val="000000" w:themeColor="text1"/>
          <w:sz w:val="24"/>
          <w:szCs w:val="24"/>
          <w:lang w:val="sr-Latn-CS"/>
        </w:rPr>
        <w:t xml:space="preserve"> </w:t>
      </w:r>
      <w:r>
        <w:rPr>
          <w:noProof/>
          <w:color w:val="000000" w:themeColor="text1"/>
          <w:sz w:val="24"/>
          <w:szCs w:val="24"/>
          <w:lang w:val="sr-Latn-CS"/>
        </w:rPr>
        <w:t>raspolaganju</w:t>
      </w:r>
      <w:r w:rsidRPr="00BF30EF">
        <w:rPr>
          <w:noProof/>
          <w:color w:val="000000" w:themeColor="text1"/>
          <w:sz w:val="24"/>
          <w:szCs w:val="24"/>
          <w:lang w:val="sr-Latn-CS"/>
        </w:rPr>
        <w:t xml:space="preserve"> </w:t>
      </w:r>
      <w:r>
        <w:rPr>
          <w:noProof/>
          <w:color w:val="000000" w:themeColor="text1"/>
          <w:sz w:val="24"/>
          <w:szCs w:val="24"/>
          <w:lang w:val="sr-Latn-CS"/>
        </w:rPr>
        <w:t>imovinom</w:t>
      </w:r>
      <w:r w:rsidRPr="00BF30EF">
        <w:rPr>
          <w:noProof/>
          <w:color w:val="000000" w:themeColor="text1"/>
          <w:sz w:val="24"/>
          <w:szCs w:val="24"/>
          <w:lang w:val="sr-Latn-CS"/>
        </w:rPr>
        <w:t xml:space="preserve"> </w:t>
      </w:r>
      <w:r>
        <w:rPr>
          <w:noProof/>
          <w:color w:val="000000" w:themeColor="text1"/>
          <w:sz w:val="24"/>
          <w:szCs w:val="24"/>
          <w:lang w:val="sr-Latn-CS"/>
        </w:rPr>
        <w:t>maloljetnih</w:t>
      </w:r>
      <w:r w:rsidRPr="00BF30EF">
        <w:rPr>
          <w:noProof/>
          <w:color w:val="000000" w:themeColor="text1"/>
          <w:sz w:val="24"/>
          <w:szCs w:val="24"/>
          <w:lang w:val="sr-Latn-CS"/>
        </w:rPr>
        <w:t xml:space="preserve"> </w:t>
      </w:r>
      <w:r>
        <w:rPr>
          <w:noProof/>
          <w:color w:val="000000" w:themeColor="text1"/>
          <w:sz w:val="24"/>
          <w:szCs w:val="24"/>
          <w:lang w:val="sr-Latn-CS"/>
        </w:rPr>
        <w:t>i</w:t>
      </w:r>
      <w:r w:rsidRPr="00BF30EF">
        <w:rPr>
          <w:noProof/>
          <w:color w:val="000000" w:themeColor="text1"/>
          <w:sz w:val="24"/>
          <w:szCs w:val="24"/>
          <w:lang w:val="sr-Latn-CS"/>
        </w:rPr>
        <w:t xml:space="preserve"> </w:t>
      </w:r>
      <w:r>
        <w:rPr>
          <w:noProof/>
          <w:color w:val="000000" w:themeColor="text1"/>
          <w:sz w:val="24"/>
          <w:szCs w:val="24"/>
          <w:lang w:val="sr-Latn-CS"/>
        </w:rPr>
        <w:t>poslovno</w:t>
      </w:r>
      <w:r w:rsidRPr="00BF30EF">
        <w:rPr>
          <w:noProof/>
          <w:color w:val="000000" w:themeColor="text1"/>
          <w:sz w:val="24"/>
          <w:szCs w:val="24"/>
          <w:lang w:val="sr-Latn-CS"/>
        </w:rPr>
        <w:t xml:space="preserve"> </w:t>
      </w:r>
      <w:r>
        <w:rPr>
          <w:noProof/>
          <w:color w:val="000000" w:themeColor="text1"/>
          <w:sz w:val="24"/>
          <w:szCs w:val="24"/>
          <w:lang w:val="sr-Latn-CS"/>
        </w:rPr>
        <w:t>nesposobnih</w:t>
      </w:r>
      <w:r w:rsidRPr="00BF30EF">
        <w:rPr>
          <w:noProof/>
          <w:color w:val="000000" w:themeColor="text1"/>
          <w:sz w:val="24"/>
          <w:szCs w:val="24"/>
          <w:lang w:val="sr-Latn-CS"/>
        </w:rPr>
        <w:t xml:space="preserve"> </w:t>
      </w:r>
      <w:r>
        <w:rPr>
          <w:noProof/>
          <w:color w:val="000000" w:themeColor="text1"/>
          <w:sz w:val="24"/>
          <w:szCs w:val="24"/>
          <w:lang w:val="sr-Latn-CS"/>
        </w:rPr>
        <w:t>lica</w:t>
      </w:r>
      <w:r w:rsidRPr="00BF30EF">
        <w:rPr>
          <w:noProof/>
          <w:color w:val="000000" w:themeColor="text1"/>
          <w:sz w:val="24"/>
          <w:szCs w:val="24"/>
          <w:lang w:val="sr-Latn-CS"/>
        </w:rPr>
        <w:t xml:space="preserve"> </w:t>
      </w:r>
      <w:r>
        <w:rPr>
          <w:noProof/>
          <w:color w:val="000000" w:themeColor="text1"/>
          <w:sz w:val="24"/>
          <w:szCs w:val="24"/>
          <w:lang w:val="sr-Latn-CS"/>
        </w:rPr>
        <w:t>moraju</w:t>
      </w:r>
      <w:r w:rsidRPr="00BF30EF">
        <w:rPr>
          <w:noProof/>
          <w:color w:val="000000" w:themeColor="text1"/>
          <w:sz w:val="24"/>
          <w:szCs w:val="24"/>
          <w:lang w:val="sr-Latn-CS"/>
        </w:rPr>
        <w:t xml:space="preserve"> </w:t>
      </w:r>
      <w:r>
        <w:rPr>
          <w:noProof/>
          <w:color w:val="000000" w:themeColor="text1"/>
          <w:sz w:val="24"/>
          <w:szCs w:val="24"/>
          <w:lang w:val="sr-Latn-CS"/>
        </w:rPr>
        <w:t>biti</w:t>
      </w:r>
      <w:r w:rsidRPr="00BF30EF">
        <w:rPr>
          <w:noProof/>
          <w:color w:val="000000" w:themeColor="text1"/>
          <w:sz w:val="24"/>
          <w:szCs w:val="24"/>
          <w:lang w:val="sr-Latn-CS"/>
        </w:rPr>
        <w:t xml:space="preserve"> </w:t>
      </w:r>
      <w:r>
        <w:rPr>
          <w:noProof/>
          <w:color w:val="000000" w:themeColor="text1"/>
          <w:sz w:val="24"/>
          <w:szCs w:val="24"/>
          <w:lang w:val="sr-Latn-CS"/>
        </w:rPr>
        <w:t>notarski</w:t>
      </w:r>
      <w:r w:rsidRPr="00BF30EF">
        <w:rPr>
          <w:noProof/>
          <w:color w:val="000000" w:themeColor="text1"/>
          <w:sz w:val="24"/>
          <w:szCs w:val="24"/>
          <w:lang w:val="sr-Latn-CS"/>
        </w:rPr>
        <w:t xml:space="preserve"> </w:t>
      </w:r>
      <w:r>
        <w:rPr>
          <w:noProof/>
          <w:color w:val="000000" w:themeColor="text1"/>
          <w:sz w:val="24"/>
          <w:szCs w:val="24"/>
          <w:lang w:val="sr-Latn-CS"/>
        </w:rPr>
        <w:t>obrađeni</w:t>
      </w:r>
      <w:r w:rsidRPr="00BF30EF">
        <w:rPr>
          <w:noProof/>
          <w:color w:val="000000" w:themeColor="text1"/>
          <w:sz w:val="24"/>
          <w:szCs w:val="24"/>
          <w:lang w:val="sr-Latn-CS"/>
        </w:rPr>
        <w:t>.</w:t>
      </w:r>
    </w:p>
    <w:p w14:paraId="4D14A0AC" w14:textId="16D43841" w:rsidR="00BF30EF" w:rsidRPr="00BF30EF" w:rsidRDefault="00BF30EF" w:rsidP="00BF30EF">
      <w:pPr>
        <w:pStyle w:val="ListParagraph"/>
        <w:ind w:left="0" w:right="26"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Pravni</w:t>
      </w:r>
      <w:r w:rsidRPr="00BF30EF">
        <w:rPr>
          <w:noProof/>
          <w:color w:val="000000" w:themeColor="text1"/>
          <w:sz w:val="24"/>
          <w:szCs w:val="24"/>
          <w:lang w:val="sr-Latn-CS"/>
        </w:rPr>
        <w:t xml:space="preserve"> </w:t>
      </w:r>
      <w:r>
        <w:rPr>
          <w:noProof/>
          <w:color w:val="000000" w:themeColor="text1"/>
          <w:sz w:val="24"/>
          <w:szCs w:val="24"/>
          <w:lang w:val="sr-Latn-CS"/>
        </w:rPr>
        <w:t>poslovi</w:t>
      </w:r>
      <w:r w:rsidRPr="00BF30EF">
        <w:rPr>
          <w:noProof/>
          <w:color w:val="000000" w:themeColor="text1"/>
          <w:sz w:val="24"/>
          <w:szCs w:val="24"/>
          <w:lang w:val="sr-Latn-CS"/>
        </w:rPr>
        <w:t xml:space="preserve"> </w:t>
      </w:r>
      <w:r>
        <w:rPr>
          <w:noProof/>
          <w:color w:val="000000" w:themeColor="text1"/>
          <w:sz w:val="24"/>
          <w:szCs w:val="24"/>
          <w:lang w:val="sr-Latn-CS"/>
        </w:rPr>
        <w:t>koji</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zaključeni</w:t>
      </w:r>
      <w:r w:rsidRPr="00BF30EF">
        <w:rPr>
          <w:noProof/>
          <w:color w:val="000000" w:themeColor="text1"/>
          <w:sz w:val="24"/>
          <w:szCs w:val="24"/>
          <w:lang w:val="sr-Latn-CS"/>
        </w:rPr>
        <w:t xml:space="preserve"> </w:t>
      </w:r>
      <w:r>
        <w:rPr>
          <w:noProof/>
          <w:color w:val="000000" w:themeColor="text1"/>
          <w:sz w:val="24"/>
          <w:szCs w:val="24"/>
          <w:lang w:val="sr-Latn-CS"/>
        </w:rPr>
        <w:t>suprotno</w:t>
      </w:r>
      <w:r w:rsidRPr="00BF30EF">
        <w:rPr>
          <w:noProof/>
          <w:color w:val="000000" w:themeColor="text1"/>
          <w:sz w:val="24"/>
          <w:szCs w:val="24"/>
          <w:lang w:val="sr-Latn-CS"/>
        </w:rPr>
        <w:t xml:space="preserve"> </w:t>
      </w:r>
      <w:r>
        <w:rPr>
          <w:noProof/>
          <w:color w:val="000000" w:themeColor="text1"/>
          <w:sz w:val="24"/>
          <w:szCs w:val="24"/>
          <w:lang w:val="sr-Latn-CS"/>
        </w:rPr>
        <w:t>stavu</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su</w:t>
      </w:r>
      <w:r w:rsidRPr="00BF30EF">
        <w:rPr>
          <w:noProof/>
          <w:color w:val="000000" w:themeColor="text1"/>
          <w:sz w:val="24"/>
          <w:szCs w:val="24"/>
          <w:lang w:val="sr-Latn-CS"/>
        </w:rPr>
        <w:t xml:space="preserve"> </w:t>
      </w:r>
      <w:r>
        <w:rPr>
          <w:noProof/>
          <w:color w:val="000000" w:themeColor="text1"/>
          <w:sz w:val="24"/>
          <w:szCs w:val="24"/>
          <w:lang w:val="sr-Latn-CS"/>
        </w:rPr>
        <w:t>ništavi</w:t>
      </w:r>
      <w:r w:rsidRPr="00BF30EF">
        <w:rPr>
          <w:noProof/>
          <w:color w:val="000000" w:themeColor="text1"/>
          <w:sz w:val="24"/>
          <w:szCs w:val="24"/>
          <w:lang w:val="sr-Latn-CS"/>
        </w:rPr>
        <w:t>.</w:t>
      </w:r>
    </w:p>
    <w:p w14:paraId="2B64D082" w14:textId="77777777" w:rsidR="00BF30EF" w:rsidRPr="00BF30EF" w:rsidRDefault="00BF30EF" w:rsidP="00BF30EF">
      <w:pPr>
        <w:pStyle w:val="BodyText"/>
        <w:jc w:val="both"/>
        <w:rPr>
          <w:noProof/>
          <w:color w:val="000000" w:themeColor="text1"/>
          <w:lang w:val="sr-Latn-CS"/>
        </w:rPr>
      </w:pPr>
    </w:p>
    <w:p w14:paraId="559FE5E4" w14:textId="036FD5E2" w:rsidR="00BF30EF" w:rsidRPr="00BF30EF" w:rsidRDefault="00BF30EF" w:rsidP="00BF30EF">
      <w:pPr>
        <w:pStyle w:val="BodyText"/>
        <w:jc w:val="center"/>
        <w:rPr>
          <w:b/>
          <w:noProof/>
          <w:color w:val="000000" w:themeColor="text1"/>
          <w:lang w:val="sr-Latn-CS"/>
        </w:rPr>
      </w:pPr>
      <w:r>
        <w:rPr>
          <w:b/>
          <w:noProof/>
          <w:color w:val="000000" w:themeColor="text1"/>
          <w:lang w:val="sr-Latn-CS"/>
        </w:rPr>
        <w:t>Primjena</w:t>
      </w:r>
      <w:r w:rsidRPr="00BF30EF">
        <w:rPr>
          <w:b/>
          <w:noProof/>
          <w:color w:val="000000" w:themeColor="text1"/>
          <w:lang w:val="sr-Latn-CS"/>
        </w:rPr>
        <w:t xml:space="preserve"> </w:t>
      </w:r>
      <w:r>
        <w:rPr>
          <w:b/>
          <w:noProof/>
          <w:color w:val="000000" w:themeColor="text1"/>
          <w:lang w:val="sr-Latn-CS"/>
        </w:rPr>
        <w:t>stvarnopravnih</w:t>
      </w:r>
      <w:r w:rsidRPr="00BF30EF">
        <w:rPr>
          <w:b/>
          <w:noProof/>
          <w:color w:val="000000" w:themeColor="text1"/>
          <w:lang w:val="sr-Latn-CS"/>
        </w:rPr>
        <w:t xml:space="preserve"> </w:t>
      </w:r>
      <w:r>
        <w:rPr>
          <w:b/>
          <w:noProof/>
          <w:color w:val="000000" w:themeColor="text1"/>
          <w:lang w:val="sr-Latn-CS"/>
        </w:rPr>
        <w:t>i</w:t>
      </w:r>
      <w:r w:rsidRPr="00BF30EF">
        <w:rPr>
          <w:b/>
          <w:noProof/>
          <w:color w:val="000000" w:themeColor="text1"/>
          <w:lang w:val="sr-Latn-CS"/>
        </w:rPr>
        <w:t xml:space="preserve"> </w:t>
      </w:r>
      <w:r>
        <w:rPr>
          <w:b/>
          <w:noProof/>
          <w:color w:val="000000" w:themeColor="text1"/>
          <w:lang w:val="sr-Latn-CS"/>
        </w:rPr>
        <w:t>obligacionopravnih</w:t>
      </w:r>
      <w:r w:rsidRPr="00BF30EF">
        <w:rPr>
          <w:b/>
          <w:noProof/>
          <w:color w:val="000000" w:themeColor="text1"/>
          <w:lang w:val="sr-Latn-CS"/>
        </w:rPr>
        <w:t xml:space="preserve"> </w:t>
      </w:r>
      <w:r>
        <w:rPr>
          <w:b/>
          <w:noProof/>
          <w:color w:val="000000" w:themeColor="text1"/>
          <w:lang w:val="sr-Latn-CS"/>
        </w:rPr>
        <w:t>propisa</w:t>
      </w:r>
    </w:p>
    <w:p w14:paraId="72432D6C" w14:textId="7B65CD22" w:rsidR="00BF30EF" w:rsidRPr="00BF30EF" w:rsidRDefault="00BF30EF" w:rsidP="00BF30EF">
      <w:pPr>
        <w:pStyle w:val="BodyText"/>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337. </w:t>
      </w:r>
    </w:p>
    <w:p w14:paraId="16328106" w14:textId="77777777" w:rsidR="00BF30EF" w:rsidRPr="00BF30EF" w:rsidRDefault="00BF30EF" w:rsidP="00BF30EF">
      <w:pPr>
        <w:pStyle w:val="BodyText"/>
        <w:jc w:val="center"/>
        <w:rPr>
          <w:noProof/>
          <w:color w:val="000000" w:themeColor="text1"/>
          <w:lang w:val="sr-Latn-CS"/>
        </w:rPr>
      </w:pPr>
    </w:p>
    <w:p w14:paraId="2A8C6F2A" w14:textId="43EF1E6D" w:rsidR="00BF30EF" w:rsidRPr="00BF30EF" w:rsidRDefault="00BF30EF" w:rsidP="00BF30EF">
      <w:pPr>
        <w:pStyle w:val="BodyText"/>
        <w:ind w:firstLine="720"/>
        <w:jc w:val="both"/>
        <w:rPr>
          <w:noProof/>
          <w:color w:val="000000" w:themeColor="text1"/>
          <w:lang w:val="sr-Latn-CS"/>
        </w:rPr>
      </w:pP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imovinsko</w:t>
      </w:r>
      <w:r w:rsidRPr="00BF30EF">
        <w:rPr>
          <w:noProof/>
          <w:color w:val="000000" w:themeColor="text1"/>
          <w:lang w:val="sr-Latn-CS"/>
        </w:rPr>
        <w:t>-</w:t>
      </w:r>
      <w:r>
        <w:rPr>
          <w:noProof/>
          <w:color w:val="000000" w:themeColor="text1"/>
          <w:lang w:val="sr-Latn-CS"/>
        </w:rPr>
        <w:t>pravne</w:t>
      </w:r>
      <w:r w:rsidRPr="00BF30EF">
        <w:rPr>
          <w:noProof/>
          <w:color w:val="000000" w:themeColor="text1"/>
          <w:lang w:val="sr-Latn-CS"/>
        </w:rPr>
        <w:t xml:space="preserve"> </w:t>
      </w:r>
      <w:r>
        <w:rPr>
          <w:noProof/>
          <w:color w:val="000000" w:themeColor="text1"/>
          <w:lang w:val="sr-Latn-CS"/>
        </w:rPr>
        <w:t>odnose</w:t>
      </w:r>
      <w:r w:rsidRPr="00BF30EF">
        <w:rPr>
          <w:noProof/>
          <w:color w:val="000000" w:themeColor="text1"/>
          <w:lang w:val="sr-Latn-CS"/>
        </w:rPr>
        <w:t xml:space="preserve"> </w:t>
      </w:r>
      <w:r>
        <w:rPr>
          <w:noProof/>
          <w:color w:val="000000" w:themeColor="text1"/>
          <w:lang w:val="sr-Latn-CS"/>
        </w:rPr>
        <w:t>bračnih</w:t>
      </w:r>
      <w:r w:rsidRPr="00BF30EF">
        <w:rPr>
          <w:noProof/>
          <w:color w:val="000000" w:themeColor="text1"/>
          <w:lang w:val="sr-Latn-CS"/>
        </w:rPr>
        <w:t xml:space="preserve"> </w:t>
      </w:r>
      <w:r>
        <w:rPr>
          <w:noProof/>
          <w:color w:val="000000" w:themeColor="text1"/>
          <w:lang w:val="sr-Latn-CS"/>
        </w:rPr>
        <w:t>supružnika</w:t>
      </w:r>
      <w:r w:rsidRPr="00BF30EF">
        <w:rPr>
          <w:noProof/>
          <w:color w:val="000000" w:themeColor="text1"/>
          <w:lang w:val="sr-Latn-CS"/>
        </w:rPr>
        <w:t xml:space="preserve">, </w:t>
      </w:r>
      <w:r>
        <w:rPr>
          <w:noProof/>
          <w:color w:val="000000" w:themeColor="text1"/>
          <w:lang w:val="sr-Latn-CS"/>
        </w:rPr>
        <w:t>vanbračnih</w:t>
      </w:r>
      <w:r w:rsidRPr="00BF30EF">
        <w:rPr>
          <w:noProof/>
          <w:color w:val="000000" w:themeColor="text1"/>
          <w:lang w:val="sr-Latn-CS"/>
        </w:rPr>
        <w:t xml:space="preserve"> </w:t>
      </w:r>
      <w:r>
        <w:rPr>
          <w:noProof/>
          <w:color w:val="000000" w:themeColor="text1"/>
          <w:lang w:val="sr-Latn-CS"/>
        </w:rPr>
        <w:t>partnera</w:t>
      </w:r>
      <w:r w:rsidRPr="00BF30EF">
        <w:rPr>
          <w:noProof/>
          <w:color w:val="000000" w:themeColor="text1"/>
          <w:lang w:val="sr-Latn-CS"/>
        </w:rPr>
        <w:t xml:space="preserve">, </w:t>
      </w:r>
      <w:r>
        <w:rPr>
          <w:noProof/>
          <w:color w:val="000000" w:themeColor="text1"/>
          <w:lang w:val="sr-Latn-CS"/>
        </w:rPr>
        <w:t>djeteta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roditelja</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nisu</w:t>
      </w:r>
      <w:r w:rsidRPr="00BF30EF">
        <w:rPr>
          <w:noProof/>
          <w:color w:val="000000" w:themeColor="text1"/>
          <w:lang w:val="sr-Latn-CS"/>
        </w:rPr>
        <w:t xml:space="preserve"> </w:t>
      </w:r>
      <w:r>
        <w:rPr>
          <w:noProof/>
          <w:color w:val="000000" w:themeColor="text1"/>
          <w:lang w:val="sr-Latn-CS"/>
        </w:rPr>
        <w:t>drugačije</w:t>
      </w:r>
      <w:r w:rsidRPr="00BF30EF">
        <w:rPr>
          <w:noProof/>
          <w:color w:val="000000" w:themeColor="text1"/>
          <w:lang w:val="sr-Latn-CS"/>
        </w:rPr>
        <w:t xml:space="preserve"> </w:t>
      </w:r>
      <w:r>
        <w:rPr>
          <w:noProof/>
          <w:color w:val="000000" w:themeColor="text1"/>
          <w:lang w:val="sr-Latn-CS"/>
        </w:rPr>
        <w:t>uređeni</w:t>
      </w:r>
      <w:r w:rsidRPr="00BF30EF">
        <w:rPr>
          <w:noProof/>
          <w:color w:val="000000" w:themeColor="text1"/>
          <w:lang w:val="sr-Latn-CS"/>
        </w:rPr>
        <w:t xml:space="preserve"> </w:t>
      </w:r>
      <w:r>
        <w:rPr>
          <w:noProof/>
          <w:color w:val="000000" w:themeColor="text1"/>
          <w:lang w:val="sr-Latn-CS"/>
        </w:rPr>
        <w:t>ovim</w:t>
      </w:r>
      <w:r w:rsidRPr="00BF30EF">
        <w:rPr>
          <w:noProof/>
          <w:color w:val="000000" w:themeColor="text1"/>
          <w:lang w:val="sr-Latn-CS"/>
        </w:rPr>
        <w:t xml:space="preserve"> </w:t>
      </w:r>
      <w:r>
        <w:rPr>
          <w:noProof/>
          <w:color w:val="000000" w:themeColor="text1"/>
          <w:lang w:val="sr-Latn-CS"/>
        </w:rPr>
        <w:t>zakonom</w:t>
      </w:r>
      <w:r w:rsidRPr="00BF30EF">
        <w:rPr>
          <w:noProof/>
          <w:color w:val="000000" w:themeColor="text1"/>
          <w:lang w:val="sr-Latn-CS"/>
        </w:rPr>
        <w:t xml:space="preserve">, </w:t>
      </w:r>
      <w:r>
        <w:rPr>
          <w:noProof/>
          <w:color w:val="000000" w:themeColor="text1"/>
          <w:lang w:val="sr-Latn-CS"/>
        </w:rPr>
        <w:t>supsidijarno</w:t>
      </w:r>
      <w:r w:rsidRPr="00BF30EF">
        <w:rPr>
          <w:noProof/>
          <w:color w:val="000000" w:themeColor="text1"/>
          <w:lang w:val="sr-Latn-CS"/>
        </w:rPr>
        <w:t xml:space="preserve"> </w:t>
      </w:r>
      <w:r>
        <w:rPr>
          <w:noProof/>
          <w:color w:val="000000" w:themeColor="text1"/>
          <w:lang w:val="sr-Latn-CS"/>
        </w:rPr>
        <w:t>se</w:t>
      </w:r>
      <w:r w:rsidRPr="00BF30EF">
        <w:rPr>
          <w:noProof/>
          <w:color w:val="000000" w:themeColor="text1"/>
          <w:lang w:val="sr-Latn-CS"/>
        </w:rPr>
        <w:t xml:space="preserve"> </w:t>
      </w:r>
      <w:r>
        <w:rPr>
          <w:noProof/>
          <w:color w:val="000000" w:themeColor="text1"/>
          <w:lang w:val="sr-Latn-CS"/>
        </w:rPr>
        <w:t>primjenjuju</w:t>
      </w:r>
      <w:r w:rsidRPr="00BF30EF">
        <w:rPr>
          <w:noProof/>
          <w:color w:val="000000" w:themeColor="text1"/>
          <w:lang w:val="sr-Latn-CS"/>
        </w:rPr>
        <w:t xml:space="preserve"> </w:t>
      </w:r>
      <w:r>
        <w:rPr>
          <w:noProof/>
          <w:color w:val="000000" w:themeColor="text1"/>
          <w:lang w:val="sr-Latn-CS"/>
        </w:rPr>
        <w:t>odredbe</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stvarnim</w:t>
      </w:r>
      <w:r w:rsidRPr="00BF30EF">
        <w:rPr>
          <w:noProof/>
          <w:color w:val="000000" w:themeColor="text1"/>
          <w:lang w:val="sr-Latn-CS"/>
        </w:rPr>
        <w:t xml:space="preserve"> </w:t>
      </w:r>
      <w:r>
        <w:rPr>
          <w:noProof/>
          <w:color w:val="000000" w:themeColor="text1"/>
          <w:lang w:val="sr-Latn-CS"/>
        </w:rPr>
        <w:t>pravima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odredbe</w:t>
      </w:r>
      <w:r w:rsidRPr="00BF30EF">
        <w:rPr>
          <w:noProof/>
          <w:color w:val="000000" w:themeColor="text1"/>
          <w:lang w:val="sr-Latn-CS"/>
        </w:rPr>
        <w:t xml:space="preserve"> </w:t>
      </w:r>
      <w:r>
        <w:rPr>
          <w:noProof/>
          <w:color w:val="000000" w:themeColor="text1"/>
          <w:lang w:val="sr-Latn-CS"/>
        </w:rPr>
        <w:t>Zakona</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obligacionim</w:t>
      </w:r>
      <w:r w:rsidRPr="00BF30EF">
        <w:rPr>
          <w:noProof/>
          <w:color w:val="000000" w:themeColor="text1"/>
          <w:lang w:val="sr-Latn-CS"/>
        </w:rPr>
        <w:t xml:space="preserve"> </w:t>
      </w:r>
      <w:r>
        <w:rPr>
          <w:noProof/>
          <w:color w:val="000000" w:themeColor="text1"/>
          <w:lang w:val="sr-Latn-CS"/>
        </w:rPr>
        <w:t>odnosima</w:t>
      </w:r>
      <w:r w:rsidRPr="00BF30EF">
        <w:rPr>
          <w:noProof/>
          <w:color w:val="000000" w:themeColor="text1"/>
          <w:lang w:val="sr-Latn-CS"/>
        </w:rPr>
        <w:t>.</w:t>
      </w:r>
    </w:p>
    <w:p w14:paraId="689169A2" w14:textId="77777777" w:rsidR="00BF30EF" w:rsidRPr="00BF30EF" w:rsidRDefault="00BF30EF" w:rsidP="00BF30EF">
      <w:pPr>
        <w:pStyle w:val="BodyText"/>
        <w:rPr>
          <w:noProof/>
          <w:color w:val="000000" w:themeColor="text1"/>
          <w:w w:val="105"/>
          <w:lang w:val="sr-Latn-CS"/>
        </w:rPr>
      </w:pPr>
    </w:p>
    <w:p w14:paraId="2D8E61B7" w14:textId="77777777" w:rsidR="00BF30EF" w:rsidRPr="00BF30EF" w:rsidRDefault="00BF30EF" w:rsidP="00BF30EF">
      <w:pPr>
        <w:pStyle w:val="BodyText"/>
        <w:rPr>
          <w:noProof/>
          <w:color w:val="000000" w:themeColor="text1"/>
          <w:w w:val="105"/>
          <w:lang w:val="sr-Latn-CS"/>
        </w:rPr>
      </w:pPr>
    </w:p>
    <w:p w14:paraId="4A47789B" w14:textId="1F58C967" w:rsidR="00BF30EF" w:rsidRPr="00BF30EF" w:rsidRDefault="00BF30EF" w:rsidP="00BF30EF">
      <w:pPr>
        <w:pStyle w:val="BodyText"/>
        <w:ind w:left="116"/>
        <w:rPr>
          <w:b/>
          <w:noProof/>
          <w:color w:val="000000" w:themeColor="text1"/>
          <w:w w:val="105"/>
          <w:lang w:val="sr-Latn-CS"/>
        </w:rPr>
      </w:pPr>
      <w:r w:rsidRPr="00BF30EF">
        <w:rPr>
          <w:b/>
          <w:noProof/>
          <w:color w:val="000000" w:themeColor="text1"/>
          <w:w w:val="105"/>
          <w:lang w:val="sr-Latn-CS"/>
        </w:rPr>
        <w:t xml:space="preserve">7. </w:t>
      </w:r>
      <w:r>
        <w:rPr>
          <w:b/>
          <w:noProof/>
          <w:color w:val="000000" w:themeColor="text1"/>
          <w:w w:val="105"/>
          <w:lang w:val="sr-Latn-CS"/>
        </w:rPr>
        <w:t>Porodični</w:t>
      </w:r>
      <w:r w:rsidRPr="00BF30EF">
        <w:rPr>
          <w:b/>
          <w:noProof/>
          <w:color w:val="000000" w:themeColor="text1"/>
          <w:w w:val="105"/>
          <w:lang w:val="sr-Latn-CS"/>
        </w:rPr>
        <w:t xml:space="preserve"> </w:t>
      </w:r>
      <w:r>
        <w:rPr>
          <w:b/>
          <w:noProof/>
          <w:color w:val="000000" w:themeColor="text1"/>
          <w:w w:val="105"/>
          <w:lang w:val="sr-Latn-CS"/>
        </w:rPr>
        <w:t>dom</w:t>
      </w:r>
    </w:p>
    <w:p w14:paraId="32EAA4F5" w14:textId="77777777" w:rsidR="00BF30EF" w:rsidRPr="00BF30EF" w:rsidRDefault="00BF30EF" w:rsidP="00BF30EF">
      <w:pPr>
        <w:pStyle w:val="BodyText"/>
        <w:rPr>
          <w:noProof/>
          <w:color w:val="000000" w:themeColor="text1"/>
          <w:w w:val="105"/>
          <w:lang w:val="sr-Latn-CS"/>
        </w:rPr>
      </w:pPr>
    </w:p>
    <w:p w14:paraId="6EC70BE4" w14:textId="677C73BD" w:rsidR="00BF30EF" w:rsidRPr="00BF30EF" w:rsidRDefault="00BF30EF" w:rsidP="00BF30EF">
      <w:pPr>
        <w:pStyle w:val="BodyText"/>
        <w:jc w:val="center"/>
        <w:rPr>
          <w:b/>
          <w:noProof/>
          <w:color w:val="000000" w:themeColor="text1"/>
          <w:w w:val="105"/>
          <w:lang w:val="sr-Latn-CS"/>
        </w:rPr>
      </w:pPr>
      <w:r>
        <w:rPr>
          <w:b/>
          <w:noProof/>
          <w:color w:val="000000" w:themeColor="text1"/>
          <w:w w:val="105"/>
          <w:lang w:val="sr-Latn-CS"/>
        </w:rPr>
        <w:t>Pojam</w:t>
      </w:r>
      <w:r w:rsidRPr="00BF30EF">
        <w:rPr>
          <w:b/>
          <w:noProof/>
          <w:color w:val="000000" w:themeColor="text1"/>
          <w:w w:val="105"/>
          <w:lang w:val="sr-Latn-CS"/>
        </w:rPr>
        <w:t xml:space="preserve">, </w:t>
      </w:r>
      <w:r>
        <w:rPr>
          <w:b/>
          <w:noProof/>
          <w:color w:val="000000" w:themeColor="text1"/>
          <w:w w:val="105"/>
          <w:lang w:val="sr-Latn-CS"/>
        </w:rPr>
        <w:t>upravljanje</w:t>
      </w:r>
      <w:r w:rsidRPr="00BF30EF">
        <w:rPr>
          <w:b/>
          <w:noProof/>
          <w:color w:val="000000" w:themeColor="text1"/>
          <w:w w:val="105"/>
          <w:lang w:val="sr-Latn-CS"/>
        </w:rPr>
        <w:t xml:space="preserve"> </w:t>
      </w:r>
      <w:r>
        <w:rPr>
          <w:b/>
          <w:noProof/>
          <w:color w:val="000000" w:themeColor="text1"/>
          <w:w w:val="105"/>
          <w:lang w:val="sr-Latn-CS"/>
        </w:rPr>
        <w:t>i</w:t>
      </w:r>
      <w:r w:rsidRPr="00BF30EF">
        <w:rPr>
          <w:b/>
          <w:noProof/>
          <w:color w:val="000000" w:themeColor="text1"/>
          <w:w w:val="105"/>
          <w:lang w:val="sr-Latn-CS"/>
        </w:rPr>
        <w:t xml:space="preserve"> </w:t>
      </w:r>
      <w:r>
        <w:rPr>
          <w:b/>
          <w:noProof/>
          <w:color w:val="000000" w:themeColor="text1"/>
          <w:w w:val="105"/>
          <w:lang w:val="sr-Latn-CS"/>
        </w:rPr>
        <w:t>raspolaganje</w:t>
      </w:r>
    </w:p>
    <w:p w14:paraId="65200F34" w14:textId="66CF3C53" w:rsidR="00BF30EF" w:rsidRPr="00BF30EF" w:rsidRDefault="00BF30EF" w:rsidP="00BF30EF">
      <w:pPr>
        <w:pStyle w:val="BodyText"/>
        <w:jc w:val="center"/>
        <w:rPr>
          <w:noProof/>
          <w:color w:val="000000" w:themeColor="text1"/>
          <w:w w:val="105"/>
          <w:lang w:val="sr-Latn-CS"/>
        </w:rPr>
      </w:pPr>
      <w:r>
        <w:rPr>
          <w:noProof/>
          <w:color w:val="000000" w:themeColor="text1"/>
          <w:w w:val="105"/>
          <w:lang w:val="sr-Latn-CS"/>
        </w:rPr>
        <w:t>Član</w:t>
      </w:r>
      <w:r w:rsidRPr="00BF30EF">
        <w:rPr>
          <w:noProof/>
          <w:color w:val="000000" w:themeColor="text1"/>
          <w:w w:val="105"/>
          <w:lang w:val="sr-Latn-CS"/>
        </w:rPr>
        <w:t xml:space="preserve"> 338. </w:t>
      </w:r>
    </w:p>
    <w:p w14:paraId="19F434F4" w14:textId="77777777" w:rsidR="00BF30EF" w:rsidRPr="00BF30EF" w:rsidRDefault="00BF30EF" w:rsidP="00BF30EF">
      <w:pPr>
        <w:pStyle w:val="BodyText"/>
        <w:jc w:val="center"/>
        <w:rPr>
          <w:noProof/>
          <w:color w:val="000000" w:themeColor="text1"/>
          <w:w w:val="105"/>
          <w:lang w:val="sr-Latn-CS"/>
        </w:rPr>
      </w:pPr>
    </w:p>
    <w:p w14:paraId="48A0402B" w14:textId="034F1052" w:rsidR="00BF30EF" w:rsidRPr="00BF30EF" w:rsidRDefault="00BF30EF" w:rsidP="00BF30EF">
      <w:pPr>
        <w:spacing w:after="0" w:line="240" w:lineRule="auto"/>
        <w:ind w:firstLine="720"/>
        <w:jc w:val="both"/>
        <w:rPr>
          <w:rFonts w:ascii="Times New Roman" w:hAnsi="Times New Roman"/>
          <w:noProof/>
          <w:color w:val="000000" w:themeColor="text1"/>
          <w:w w:val="105"/>
          <w:sz w:val="24"/>
          <w:szCs w:val="24"/>
          <w:lang w:val="sr-Latn-CS"/>
        </w:rPr>
      </w:pPr>
      <w:r w:rsidRPr="00BF30EF">
        <w:rPr>
          <w:rFonts w:ascii="Times New Roman" w:hAnsi="Times New Roman"/>
          <w:noProof/>
          <w:color w:val="000000" w:themeColor="text1"/>
          <w:w w:val="105"/>
          <w:sz w:val="24"/>
          <w:szCs w:val="24"/>
          <w:lang w:val="sr-Latn-CS"/>
        </w:rPr>
        <w:t xml:space="preserve">(1) </w:t>
      </w:r>
      <w:r>
        <w:rPr>
          <w:rFonts w:ascii="Times New Roman" w:hAnsi="Times New Roman"/>
          <w:noProof/>
          <w:color w:val="000000" w:themeColor="text1"/>
          <w:w w:val="105"/>
          <w:sz w:val="24"/>
          <w:szCs w:val="24"/>
          <w:lang w:val="sr-Latn-CS"/>
        </w:rPr>
        <w:t>Porodični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dom</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je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nepokretnost</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kuća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stan</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ili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druga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stambena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jedinica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kojoj</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stanuju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roditelji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njihova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maloljetna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ili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usvojena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djeca</w:t>
      </w:r>
      <w:r w:rsidRPr="00BF30EF">
        <w:rPr>
          <w:rFonts w:ascii="Times New Roman" w:hAnsi="Times New Roman"/>
          <w:noProof/>
          <w:color w:val="000000" w:themeColor="text1"/>
          <w:w w:val="105"/>
          <w:sz w:val="24"/>
          <w:szCs w:val="24"/>
          <w:lang w:val="sr-Latn-CS"/>
        </w:rPr>
        <w:t>.</w:t>
      </w:r>
    </w:p>
    <w:p w14:paraId="46CA8F0E" w14:textId="1AD2AA24" w:rsidR="00BF30EF" w:rsidRPr="00BF30EF" w:rsidRDefault="00BF30EF" w:rsidP="00BF30EF">
      <w:pPr>
        <w:spacing w:after="0" w:line="240" w:lineRule="auto"/>
        <w:ind w:firstLine="720"/>
        <w:jc w:val="both"/>
        <w:rPr>
          <w:rFonts w:ascii="Times New Roman" w:hAnsi="Times New Roman"/>
          <w:noProof/>
          <w:color w:val="000000" w:themeColor="text1"/>
          <w:w w:val="105"/>
          <w:sz w:val="24"/>
          <w:szCs w:val="24"/>
          <w:lang w:val="sr-Latn-CS"/>
        </w:rPr>
      </w:pPr>
      <w:r w:rsidRPr="00BF30EF">
        <w:rPr>
          <w:rFonts w:ascii="Times New Roman" w:hAnsi="Times New Roman"/>
          <w:noProof/>
          <w:color w:val="000000" w:themeColor="text1"/>
          <w:w w:val="105"/>
          <w:sz w:val="24"/>
          <w:szCs w:val="24"/>
          <w:lang w:val="sr-Latn-CS"/>
        </w:rPr>
        <w:t xml:space="preserve">(2) </w:t>
      </w:r>
      <w:r>
        <w:rPr>
          <w:rFonts w:ascii="Times New Roman" w:hAnsi="Times New Roman"/>
          <w:noProof/>
          <w:color w:val="000000" w:themeColor="text1"/>
          <w:w w:val="105"/>
          <w:sz w:val="24"/>
          <w:szCs w:val="24"/>
          <w:lang w:val="sr-Latn-CS"/>
        </w:rPr>
        <w:t>Bračni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supružnik</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ne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može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za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vrijeme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trajanja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braka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otuđiti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ili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opteretiti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porodični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dom</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koji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predstavlja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zajedničku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imovinu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bez</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saglasnosti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drugog</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bračnog</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supružnika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koja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daje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formi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notarski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obrađene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isprave</w:t>
      </w:r>
      <w:r w:rsidRPr="00BF30EF">
        <w:rPr>
          <w:rFonts w:ascii="Times New Roman" w:hAnsi="Times New Roman"/>
          <w:noProof/>
          <w:color w:val="000000" w:themeColor="text1"/>
          <w:w w:val="105"/>
          <w:sz w:val="24"/>
          <w:szCs w:val="24"/>
          <w:lang w:val="sr-Latn-CS"/>
        </w:rPr>
        <w:t>.</w:t>
      </w:r>
    </w:p>
    <w:p w14:paraId="63DEF954" w14:textId="5777C8EA" w:rsidR="00BF30EF" w:rsidRPr="00BF30EF" w:rsidRDefault="00BF30EF" w:rsidP="00BF30EF">
      <w:pPr>
        <w:spacing w:line="240" w:lineRule="auto"/>
        <w:ind w:firstLine="720"/>
        <w:jc w:val="both"/>
        <w:rPr>
          <w:rFonts w:ascii="Times New Roman" w:hAnsi="Times New Roman"/>
          <w:noProof/>
          <w:color w:val="000000" w:themeColor="text1"/>
          <w:w w:val="105"/>
          <w:sz w:val="24"/>
          <w:szCs w:val="24"/>
          <w:lang w:val="sr-Latn-CS"/>
        </w:rPr>
      </w:pPr>
      <w:r w:rsidRPr="00BF30EF">
        <w:rPr>
          <w:rFonts w:ascii="Times New Roman" w:hAnsi="Times New Roman"/>
          <w:noProof/>
          <w:color w:val="000000" w:themeColor="text1"/>
          <w:w w:val="105"/>
          <w:sz w:val="24"/>
          <w:szCs w:val="24"/>
          <w:lang w:val="sr-Latn-CS"/>
        </w:rPr>
        <w:t xml:space="preserve">(3) </w:t>
      </w:r>
      <w:r>
        <w:rPr>
          <w:rFonts w:ascii="Times New Roman" w:hAnsi="Times New Roman"/>
          <w:noProof/>
          <w:color w:val="000000" w:themeColor="text1"/>
          <w:w w:val="105"/>
          <w:sz w:val="24"/>
          <w:szCs w:val="24"/>
          <w:lang w:val="sr-Latn-CS"/>
        </w:rPr>
        <w:t>Pravni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posao</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zaključen</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suprotno</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stavu</w:t>
      </w:r>
      <w:r w:rsidRPr="00BF30EF">
        <w:rPr>
          <w:rFonts w:ascii="Times New Roman" w:hAnsi="Times New Roman"/>
          <w:noProof/>
          <w:color w:val="000000" w:themeColor="text1"/>
          <w:w w:val="105"/>
          <w:sz w:val="24"/>
          <w:szCs w:val="24"/>
          <w:lang w:val="sr-Latn-CS"/>
        </w:rPr>
        <w:t xml:space="preserve"> 2. </w:t>
      </w:r>
      <w:r>
        <w:rPr>
          <w:rFonts w:ascii="Times New Roman" w:hAnsi="Times New Roman"/>
          <w:noProof/>
          <w:color w:val="000000" w:themeColor="text1"/>
          <w:w w:val="105"/>
          <w:sz w:val="24"/>
          <w:szCs w:val="24"/>
          <w:lang w:val="sr-Latn-CS"/>
        </w:rPr>
        <w:t>ovog</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člana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je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ništav</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bez</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obzira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na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postupanje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trećeg</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lica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dobroj</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vjeri</w:t>
      </w:r>
      <w:r w:rsidRPr="00BF30EF">
        <w:rPr>
          <w:rFonts w:ascii="Times New Roman" w:hAnsi="Times New Roman"/>
          <w:noProof/>
          <w:color w:val="000000" w:themeColor="text1"/>
          <w:w w:val="105"/>
          <w:sz w:val="24"/>
          <w:szCs w:val="24"/>
          <w:lang w:val="sr-Latn-CS"/>
        </w:rPr>
        <w:t>.</w:t>
      </w:r>
    </w:p>
    <w:p w14:paraId="7C100545" w14:textId="77777777" w:rsidR="00BF30EF" w:rsidRPr="00BF30EF" w:rsidRDefault="00BF30EF" w:rsidP="00BF30EF">
      <w:pPr>
        <w:pStyle w:val="BodyText"/>
        <w:jc w:val="center"/>
        <w:rPr>
          <w:b/>
          <w:noProof/>
          <w:color w:val="000000" w:themeColor="text1"/>
          <w:w w:val="105"/>
          <w:lang w:val="sr-Latn-CS"/>
        </w:rPr>
      </w:pPr>
    </w:p>
    <w:p w14:paraId="78AA44C1" w14:textId="77777777" w:rsidR="00BF30EF" w:rsidRPr="00BF30EF" w:rsidRDefault="00BF30EF" w:rsidP="00BF30EF">
      <w:pPr>
        <w:pStyle w:val="BodyText"/>
        <w:jc w:val="center"/>
        <w:rPr>
          <w:b/>
          <w:noProof/>
          <w:color w:val="000000" w:themeColor="text1"/>
          <w:w w:val="105"/>
          <w:lang w:val="sr-Latn-CS"/>
        </w:rPr>
      </w:pPr>
    </w:p>
    <w:p w14:paraId="371C8E2F" w14:textId="28CD4F7C" w:rsidR="00BF30EF" w:rsidRPr="00BF30EF" w:rsidRDefault="00BF30EF" w:rsidP="00BF30EF">
      <w:pPr>
        <w:pStyle w:val="BodyText"/>
        <w:jc w:val="center"/>
        <w:rPr>
          <w:b/>
          <w:noProof/>
          <w:color w:val="000000" w:themeColor="text1"/>
          <w:w w:val="105"/>
          <w:lang w:val="sr-Latn-CS"/>
        </w:rPr>
      </w:pPr>
      <w:r>
        <w:rPr>
          <w:b/>
          <w:noProof/>
          <w:color w:val="000000" w:themeColor="text1"/>
          <w:w w:val="105"/>
          <w:lang w:val="sr-Latn-CS"/>
        </w:rPr>
        <w:lastRenderedPageBreak/>
        <w:t>Pravo</w:t>
      </w:r>
      <w:r w:rsidRPr="00BF30EF">
        <w:rPr>
          <w:b/>
          <w:noProof/>
          <w:color w:val="000000" w:themeColor="text1"/>
          <w:w w:val="105"/>
          <w:lang w:val="sr-Latn-CS"/>
        </w:rPr>
        <w:t xml:space="preserve"> </w:t>
      </w:r>
      <w:r>
        <w:rPr>
          <w:b/>
          <w:noProof/>
          <w:color w:val="000000" w:themeColor="text1"/>
          <w:w w:val="105"/>
          <w:lang w:val="sr-Latn-CS"/>
        </w:rPr>
        <w:t>stanovanja</w:t>
      </w:r>
      <w:r w:rsidRPr="00BF30EF">
        <w:rPr>
          <w:b/>
          <w:noProof/>
          <w:color w:val="000000" w:themeColor="text1"/>
          <w:w w:val="105"/>
          <w:lang w:val="sr-Latn-CS"/>
        </w:rPr>
        <w:t xml:space="preserve"> </w:t>
      </w:r>
      <w:r>
        <w:rPr>
          <w:b/>
          <w:noProof/>
          <w:color w:val="000000" w:themeColor="text1"/>
          <w:w w:val="105"/>
          <w:lang w:val="sr-Latn-CS"/>
        </w:rPr>
        <w:t>u</w:t>
      </w:r>
      <w:r w:rsidRPr="00BF30EF">
        <w:rPr>
          <w:b/>
          <w:noProof/>
          <w:color w:val="000000" w:themeColor="text1"/>
          <w:w w:val="105"/>
          <w:lang w:val="sr-Latn-CS"/>
        </w:rPr>
        <w:t xml:space="preserve"> </w:t>
      </w:r>
      <w:r>
        <w:rPr>
          <w:b/>
          <w:noProof/>
          <w:color w:val="000000" w:themeColor="text1"/>
          <w:w w:val="105"/>
          <w:lang w:val="sr-Latn-CS"/>
        </w:rPr>
        <w:t>porodičnom</w:t>
      </w:r>
      <w:r w:rsidRPr="00BF30EF">
        <w:rPr>
          <w:b/>
          <w:noProof/>
          <w:color w:val="000000" w:themeColor="text1"/>
          <w:w w:val="105"/>
          <w:lang w:val="sr-Latn-CS"/>
        </w:rPr>
        <w:t xml:space="preserve"> </w:t>
      </w:r>
      <w:r>
        <w:rPr>
          <w:b/>
          <w:noProof/>
          <w:color w:val="000000" w:themeColor="text1"/>
          <w:w w:val="105"/>
          <w:lang w:val="sr-Latn-CS"/>
        </w:rPr>
        <w:t>domu</w:t>
      </w:r>
    </w:p>
    <w:p w14:paraId="5D877478" w14:textId="091C2E67" w:rsidR="00BF30EF" w:rsidRPr="00BF30EF" w:rsidRDefault="00BF30EF" w:rsidP="00BF30EF">
      <w:pPr>
        <w:pStyle w:val="BodyText"/>
        <w:jc w:val="center"/>
        <w:rPr>
          <w:noProof/>
          <w:color w:val="000000" w:themeColor="text1"/>
          <w:w w:val="105"/>
          <w:lang w:val="sr-Latn-CS"/>
        </w:rPr>
      </w:pPr>
      <w:r>
        <w:rPr>
          <w:noProof/>
          <w:color w:val="000000" w:themeColor="text1"/>
          <w:w w:val="105"/>
          <w:lang w:val="sr-Latn-CS"/>
        </w:rPr>
        <w:t>Član</w:t>
      </w:r>
      <w:r w:rsidRPr="00BF30EF">
        <w:rPr>
          <w:noProof/>
          <w:color w:val="000000" w:themeColor="text1"/>
          <w:w w:val="105"/>
          <w:lang w:val="sr-Latn-CS"/>
        </w:rPr>
        <w:t xml:space="preserve"> 339.</w:t>
      </w:r>
    </w:p>
    <w:p w14:paraId="308BFFCE" w14:textId="77777777" w:rsidR="00BF30EF" w:rsidRPr="00BF30EF" w:rsidRDefault="00BF30EF" w:rsidP="00BF30EF">
      <w:pPr>
        <w:pStyle w:val="BodyText"/>
        <w:jc w:val="center"/>
        <w:rPr>
          <w:noProof/>
          <w:color w:val="000000" w:themeColor="text1"/>
          <w:w w:val="105"/>
          <w:lang w:val="sr-Latn-CS"/>
        </w:rPr>
      </w:pPr>
    </w:p>
    <w:p w14:paraId="05E13E02" w14:textId="190BF151" w:rsidR="00BF30EF" w:rsidRPr="00BF30EF" w:rsidRDefault="00BF30EF" w:rsidP="00BF30EF">
      <w:pPr>
        <w:pStyle w:val="BodyText"/>
        <w:ind w:firstLine="720"/>
        <w:jc w:val="both"/>
        <w:rPr>
          <w:noProof/>
          <w:color w:val="000000" w:themeColor="text1"/>
          <w:lang w:val="sr-Latn-CS"/>
        </w:rPr>
      </w:pPr>
      <w:r w:rsidRPr="00BF30EF">
        <w:rPr>
          <w:noProof/>
          <w:color w:val="000000" w:themeColor="text1"/>
          <w:w w:val="105"/>
          <w:lang w:val="sr-Latn-CS"/>
        </w:rPr>
        <w:t xml:space="preserve">(1)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slučaju</w:t>
      </w:r>
      <w:r w:rsidRPr="00BF30EF">
        <w:rPr>
          <w:noProof/>
          <w:color w:val="000000" w:themeColor="text1"/>
          <w:w w:val="105"/>
          <w:lang w:val="sr-Latn-CS"/>
        </w:rPr>
        <w:t xml:space="preserve"> </w:t>
      </w:r>
      <w:r>
        <w:rPr>
          <w:noProof/>
          <w:color w:val="000000" w:themeColor="text1"/>
          <w:w w:val="105"/>
          <w:lang w:val="sr-Latn-CS"/>
        </w:rPr>
        <w:t>odvojenog</w:t>
      </w:r>
      <w:r w:rsidRPr="00BF30EF">
        <w:rPr>
          <w:noProof/>
          <w:color w:val="000000" w:themeColor="text1"/>
          <w:w w:val="105"/>
          <w:lang w:val="sr-Latn-CS"/>
        </w:rPr>
        <w:t xml:space="preserve"> </w:t>
      </w:r>
      <w:r>
        <w:rPr>
          <w:noProof/>
          <w:color w:val="000000" w:themeColor="text1"/>
          <w:w w:val="105"/>
          <w:lang w:val="sr-Latn-CS"/>
        </w:rPr>
        <w:t>života</w:t>
      </w:r>
      <w:r w:rsidRPr="00BF30EF">
        <w:rPr>
          <w:noProof/>
          <w:color w:val="000000" w:themeColor="text1"/>
          <w:w w:val="105"/>
          <w:lang w:val="sr-Latn-CS"/>
        </w:rPr>
        <w:t xml:space="preserve"> </w:t>
      </w:r>
      <w:r>
        <w:rPr>
          <w:noProof/>
          <w:color w:val="000000" w:themeColor="text1"/>
          <w:w w:val="105"/>
          <w:lang w:val="sr-Latn-CS"/>
        </w:rPr>
        <w:t>roditelja</w:t>
      </w:r>
      <w:r w:rsidRPr="00BF30EF">
        <w:rPr>
          <w:noProof/>
          <w:color w:val="000000" w:themeColor="text1"/>
          <w:w w:val="105"/>
          <w:lang w:val="sr-Latn-CS"/>
        </w:rPr>
        <w:t xml:space="preserve"> </w:t>
      </w:r>
      <w:r>
        <w:rPr>
          <w:noProof/>
          <w:color w:val="000000" w:themeColor="text1"/>
          <w:w w:val="105"/>
          <w:lang w:val="sr-Latn-CS"/>
        </w:rPr>
        <w:t>tokom</w:t>
      </w:r>
      <w:r w:rsidRPr="00BF30EF">
        <w:rPr>
          <w:noProof/>
          <w:color w:val="000000" w:themeColor="text1"/>
          <w:w w:val="105"/>
          <w:lang w:val="sr-Latn-CS"/>
        </w:rPr>
        <w:t xml:space="preserve"> </w:t>
      </w:r>
      <w:r>
        <w:rPr>
          <w:noProof/>
          <w:color w:val="000000" w:themeColor="text1"/>
          <w:w w:val="105"/>
          <w:lang w:val="sr-Latn-CS"/>
        </w:rPr>
        <w:t>braka</w:t>
      </w:r>
      <w:r w:rsidRPr="00BF30EF">
        <w:rPr>
          <w:noProof/>
          <w:color w:val="000000" w:themeColor="text1"/>
          <w:w w:val="105"/>
          <w:lang w:val="sr-Latn-CS"/>
        </w:rPr>
        <w:t xml:space="preserve">, </w:t>
      </w:r>
      <w:r>
        <w:rPr>
          <w:noProof/>
          <w:color w:val="000000" w:themeColor="text1"/>
          <w:w w:val="105"/>
          <w:lang w:val="sr-Latn-CS"/>
        </w:rPr>
        <w:t>odnosno</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slučaju</w:t>
      </w:r>
      <w:r w:rsidRPr="00BF30EF">
        <w:rPr>
          <w:noProof/>
          <w:color w:val="000000" w:themeColor="text1"/>
          <w:w w:val="105"/>
          <w:lang w:val="sr-Latn-CS"/>
        </w:rPr>
        <w:t xml:space="preserve"> </w:t>
      </w:r>
      <w:r>
        <w:rPr>
          <w:noProof/>
          <w:color w:val="000000" w:themeColor="text1"/>
          <w:w w:val="105"/>
          <w:lang w:val="sr-Latn-CS"/>
        </w:rPr>
        <w:t>prestanka</w:t>
      </w:r>
      <w:r w:rsidRPr="00BF30EF">
        <w:rPr>
          <w:noProof/>
          <w:color w:val="000000" w:themeColor="text1"/>
          <w:w w:val="105"/>
          <w:lang w:val="sr-Latn-CS"/>
        </w:rPr>
        <w:t xml:space="preserve"> </w:t>
      </w:r>
      <w:r>
        <w:rPr>
          <w:noProof/>
          <w:color w:val="000000" w:themeColor="text1"/>
          <w:w w:val="105"/>
          <w:lang w:val="sr-Latn-CS"/>
        </w:rPr>
        <w:t>zajednice</w:t>
      </w:r>
      <w:r w:rsidRPr="00BF30EF">
        <w:rPr>
          <w:noProof/>
          <w:color w:val="000000" w:themeColor="text1"/>
          <w:w w:val="105"/>
          <w:lang w:val="sr-Latn-CS"/>
        </w:rPr>
        <w:t xml:space="preserve"> </w:t>
      </w:r>
      <w:r>
        <w:rPr>
          <w:noProof/>
          <w:color w:val="000000" w:themeColor="text1"/>
          <w:w w:val="105"/>
          <w:lang w:val="sr-Latn-CS"/>
        </w:rPr>
        <w:t>života</w:t>
      </w:r>
      <w:r w:rsidRPr="00BF30EF">
        <w:rPr>
          <w:noProof/>
          <w:color w:val="000000" w:themeColor="text1"/>
          <w:w w:val="105"/>
          <w:lang w:val="sr-Latn-CS"/>
        </w:rPr>
        <w:t xml:space="preserve"> </w:t>
      </w:r>
      <w:r>
        <w:rPr>
          <w:noProof/>
          <w:color w:val="000000" w:themeColor="text1"/>
          <w:w w:val="105"/>
          <w:lang w:val="sr-Latn-CS"/>
        </w:rPr>
        <w:t>ili</w:t>
      </w:r>
      <w:r w:rsidRPr="00BF30EF">
        <w:rPr>
          <w:noProof/>
          <w:color w:val="000000" w:themeColor="text1"/>
          <w:w w:val="105"/>
          <w:lang w:val="sr-Latn-CS"/>
        </w:rPr>
        <w:t xml:space="preserve"> </w:t>
      </w:r>
      <w:r>
        <w:rPr>
          <w:noProof/>
          <w:color w:val="000000" w:themeColor="text1"/>
          <w:w w:val="105"/>
          <w:lang w:val="sr-Latn-CS"/>
        </w:rPr>
        <w:t>razvoda</w:t>
      </w:r>
      <w:r w:rsidRPr="00BF30EF">
        <w:rPr>
          <w:noProof/>
          <w:color w:val="000000" w:themeColor="text1"/>
          <w:w w:val="105"/>
          <w:lang w:val="sr-Latn-CS"/>
        </w:rPr>
        <w:t xml:space="preserve"> </w:t>
      </w:r>
      <w:r>
        <w:rPr>
          <w:noProof/>
          <w:color w:val="000000" w:themeColor="text1"/>
          <w:w w:val="105"/>
          <w:lang w:val="sr-Latn-CS"/>
        </w:rPr>
        <w:t>braka</w:t>
      </w:r>
      <w:r w:rsidRPr="00BF30EF">
        <w:rPr>
          <w:noProof/>
          <w:color w:val="000000" w:themeColor="text1"/>
          <w:w w:val="105"/>
          <w:lang w:val="sr-Latn-CS"/>
        </w:rPr>
        <w:t xml:space="preserve">, </w:t>
      </w:r>
      <w:r>
        <w:rPr>
          <w:noProof/>
          <w:color w:val="000000" w:themeColor="text1"/>
          <w:w w:val="105"/>
          <w:lang w:val="sr-Latn-CS"/>
        </w:rPr>
        <w:t>sud</w:t>
      </w:r>
      <w:r w:rsidRPr="00BF30EF">
        <w:rPr>
          <w:noProof/>
          <w:color w:val="000000" w:themeColor="text1"/>
          <w:w w:val="105"/>
          <w:lang w:val="sr-Latn-CS"/>
        </w:rPr>
        <w:t xml:space="preserve"> </w:t>
      </w:r>
      <w:r>
        <w:rPr>
          <w:noProof/>
          <w:color w:val="000000" w:themeColor="text1"/>
          <w:w w:val="105"/>
          <w:lang w:val="sr-Latn-CS"/>
        </w:rPr>
        <w:t>će</w:t>
      </w:r>
      <w:r w:rsidRPr="00BF30EF">
        <w:rPr>
          <w:noProof/>
          <w:color w:val="000000" w:themeColor="text1"/>
          <w:w w:val="105"/>
          <w:lang w:val="sr-Latn-CS"/>
        </w:rPr>
        <w:t xml:space="preserve"> </w:t>
      </w:r>
      <w:r>
        <w:rPr>
          <w:noProof/>
          <w:color w:val="000000" w:themeColor="text1"/>
          <w:w w:val="105"/>
          <w:lang w:val="sr-Latn-CS"/>
        </w:rPr>
        <w:t>na</w:t>
      </w:r>
      <w:r w:rsidRPr="00BF30EF">
        <w:rPr>
          <w:noProof/>
          <w:color w:val="000000" w:themeColor="text1"/>
          <w:w w:val="105"/>
          <w:lang w:val="sr-Latn-CS"/>
        </w:rPr>
        <w:t xml:space="preserve"> </w:t>
      </w:r>
      <w:r>
        <w:rPr>
          <w:noProof/>
          <w:color w:val="000000" w:themeColor="text1"/>
          <w:w w:val="105"/>
          <w:lang w:val="sr-Latn-CS"/>
        </w:rPr>
        <w:t>zahtjev</w:t>
      </w:r>
      <w:r w:rsidRPr="00BF30EF">
        <w:rPr>
          <w:noProof/>
          <w:color w:val="000000" w:themeColor="text1"/>
          <w:w w:val="105"/>
          <w:lang w:val="sr-Latn-CS"/>
        </w:rPr>
        <w:t xml:space="preserve"> </w:t>
      </w:r>
      <w:r>
        <w:rPr>
          <w:noProof/>
          <w:color w:val="000000" w:themeColor="text1"/>
          <w:w w:val="105"/>
          <w:lang w:val="sr-Latn-CS"/>
        </w:rPr>
        <w:t>roditelja</w:t>
      </w:r>
      <w:r w:rsidRPr="00BF30EF">
        <w:rPr>
          <w:noProof/>
          <w:color w:val="000000" w:themeColor="text1"/>
          <w:w w:val="105"/>
          <w:lang w:val="sr-Latn-CS"/>
        </w:rPr>
        <w:t xml:space="preserve"> </w:t>
      </w:r>
      <w:r>
        <w:rPr>
          <w:noProof/>
          <w:color w:val="000000" w:themeColor="text1"/>
          <w:w w:val="105"/>
          <w:lang w:val="sr-Latn-CS"/>
        </w:rPr>
        <w:t>koji</w:t>
      </w:r>
      <w:r w:rsidRPr="00BF30EF">
        <w:rPr>
          <w:noProof/>
          <w:color w:val="000000" w:themeColor="text1"/>
          <w:w w:val="105"/>
          <w:lang w:val="sr-Latn-CS"/>
        </w:rPr>
        <w:t xml:space="preserve"> </w:t>
      </w:r>
      <w:r>
        <w:rPr>
          <w:noProof/>
          <w:color w:val="000000" w:themeColor="text1"/>
          <w:w w:val="105"/>
          <w:lang w:val="sr-Latn-CS"/>
        </w:rPr>
        <w:t>samostalno</w:t>
      </w:r>
      <w:r w:rsidRPr="00BF30EF">
        <w:rPr>
          <w:noProof/>
          <w:color w:val="000000" w:themeColor="text1"/>
          <w:w w:val="105"/>
          <w:lang w:val="sr-Latn-CS"/>
        </w:rPr>
        <w:t xml:space="preserve"> </w:t>
      </w:r>
      <w:r>
        <w:rPr>
          <w:noProof/>
          <w:color w:val="000000" w:themeColor="text1"/>
          <w:w w:val="105"/>
          <w:lang w:val="sr-Latn-CS"/>
        </w:rPr>
        <w:t>vrši</w:t>
      </w:r>
      <w:r w:rsidRPr="00BF30EF">
        <w:rPr>
          <w:noProof/>
          <w:color w:val="000000" w:themeColor="text1"/>
          <w:w w:val="105"/>
          <w:lang w:val="sr-Latn-CS"/>
        </w:rPr>
        <w:t xml:space="preserve"> </w:t>
      </w:r>
      <w:r>
        <w:rPr>
          <w:noProof/>
          <w:color w:val="000000" w:themeColor="text1"/>
          <w:w w:val="105"/>
          <w:lang w:val="sr-Latn-CS"/>
        </w:rPr>
        <w:t>roditeljsko</w:t>
      </w:r>
      <w:r w:rsidRPr="00BF30EF">
        <w:rPr>
          <w:noProof/>
          <w:color w:val="000000" w:themeColor="text1"/>
          <w:w w:val="105"/>
          <w:lang w:val="sr-Latn-CS"/>
        </w:rPr>
        <w:t xml:space="preserve"> </w:t>
      </w:r>
      <w:r>
        <w:rPr>
          <w:noProof/>
          <w:color w:val="000000" w:themeColor="text1"/>
          <w:w w:val="105"/>
          <w:lang w:val="sr-Latn-CS"/>
        </w:rPr>
        <w:t>pravo</w:t>
      </w:r>
      <w:r w:rsidRPr="00BF30EF">
        <w:rPr>
          <w:noProof/>
          <w:color w:val="000000" w:themeColor="text1"/>
          <w:w w:val="105"/>
          <w:lang w:val="sr-Latn-CS"/>
        </w:rPr>
        <w:t xml:space="preserve"> </w:t>
      </w:r>
      <w:r>
        <w:rPr>
          <w:noProof/>
          <w:color w:val="000000" w:themeColor="text1"/>
          <w:w w:val="105"/>
          <w:lang w:val="sr-Latn-CS"/>
        </w:rPr>
        <w:t>ili</w:t>
      </w:r>
      <w:r w:rsidRPr="00BF30EF">
        <w:rPr>
          <w:noProof/>
          <w:color w:val="000000" w:themeColor="text1"/>
          <w:w w:val="105"/>
          <w:lang w:val="sr-Latn-CS"/>
        </w:rPr>
        <w:t xml:space="preserve"> </w:t>
      </w:r>
      <w:r>
        <w:rPr>
          <w:noProof/>
          <w:color w:val="000000" w:themeColor="text1"/>
          <w:w w:val="105"/>
          <w:lang w:val="sr-Latn-CS"/>
        </w:rPr>
        <w:t>sa</w:t>
      </w:r>
      <w:r w:rsidRPr="00BF30EF">
        <w:rPr>
          <w:noProof/>
          <w:color w:val="000000" w:themeColor="text1"/>
          <w:w w:val="105"/>
          <w:lang w:val="sr-Latn-CS"/>
        </w:rPr>
        <w:t xml:space="preserve"> </w:t>
      </w:r>
      <w:r>
        <w:rPr>
          <w:noProof/>
          <w:color w:val="000000" w:themeColor="text1"/>
          <w:w w:val="105"/>
          <w:lang w:val="sr-Latn-CS"/>
        </w:rPr>
        <w:t>kojim</w:t>
      </w:r>
      <w:r w:rsidRPr="00BF30EF">
        <w:rPr>
          <w:noProof/>
          <w:color w:val="000000" w:themeColor="text1"/>
          <w:w w:val="105"/>
          <w:lang w:val="sr-Latn-CS"/>
        </w:rPr>
        <w:t xml:space="preserve"> </w:t>
      </w:r>
      <w:r>
        <w:rPr>
          <w:noProof/>
          <w:color w:val="000000" w:themeColor="text1"/>
          <w:w w:val="105"/>
          <w:lang w:val="sr-Latn-CS"/>
        </w:rPr>
        <w:t>dijete</w:t>
      </w:r>
      <w:r w:rsidRPr="00BF30EF">
        <w:rPr>
          <w:noProof/>
          <w:color w:val="000000" w:themeColor="text1"/>
          <w:w w:val="105"/>
          <w:lang w:val="sr-Latn-CS"/>
        </w:rPr>
        <w:t xml:space="preserve"> </w:t>
      </w:r>
      <w:r>
        <w:rPr>
          <w:noProof/>
          <w:color w:val="000000" w:themeColor="text1"/>
          <w:w w:val="105"/>
          <w:lang w:val="sr-Latn-CS"/>
        </w:rPr>
        <w:t>živi</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slučaju</w:t>
      </w:r>
      <w:r w:rsidRPr="00BF30EF">
        <w:rPr>
          <w:noProof/>
          <w:color w:val="000000" w:themeColor="text1"/>
          <w:w w:val="105"/>
          <w:lang w:val="sr-Latn-CS"/>
        </w:rPr>
        <w:t xml:space="preserve"> </w:t>
      </w:r>
      <w:r>
        <w:rPr>
          <w:noProof/>
          <w:color w:val="000000" w:themeColor="text1"/>
          <w:w w:val="105"/>
          <w:lang w:val="sr-Latn-CS"/>
        </w:rPr>
        <w:t>zajedničkog</w:t>
      </w:r>
      <w:r w:rsidRPr="00BF30EF">
        <w:rPr>
          <w:noProof/>
          <w:color w:val="000000" w:themeColor="text1"/>
          <w:w w:val="105"/>
          <w:lang w:val="sr-Latn-CS"/>
        </w:rPr>
        <w:t xml:space="preserve"> </w:t>
      </w:r>
      <w:r>
        <w:rPr>
          <w:noProof/>
          <w:color w:val="000000" w:themeColor="text1"/>
          <w:w w:val="105"/>
          <w:lang w:val="sr-Latn-CS"/>
        </w:rPr>
        <w:t>vršenja</w:t>
      </w:r>
      <w:r w:rsidRPr="00BF30EF">
        <w:rPr>
          <w:noProof/>
          <w:color w:val="000000" w:themeColor="text1"/>
          <w:w w:val="105"/>
          <w:lang w:val="sr-Latn-CS"/>
        </w:rPr>
        <w:t xml:space="preserve"> </w:t>
      </w:r>
      <w:r>
        <w:rPr>
          <w:noProof/>
          <w:color w:val="000000" w:themeColor="text1"/>
          <w:w w:val="105"/>
          <w:lang w:val="sr-Latn-CS"/>
        </w:rPr>
        <w:t>roditeljskog</w:t>
      </w:r>
      <w:r w:rsidRPr="00BF30EF">
        <w:rPr>
          <w:noProof/>
          <w:color w:val="000000" w:themeColor="text1"/>
          <w:w w:val="105"/>
          <w:lang w:val="sr-Latn-CS"/>
        </w:rPr>
        <w:t xml:space="preserve"> </w:t>
      </w:r>
      <w:r>
        <w:rPr>
          <w:noProof/>
          <w:color w:val="000000" w:themeColor="text1"/>
          <w:w w:val="105"/>
          <w:lang w:val="sr-Latn-CS"/>
        </w:rPr>
        <w:t>prava</w:t>
      </w:r>
      <w:r w:rsidRPr="00BF30EF">
        <w:rPr>
          <w:noProof/>
          <w:color w:val="000000" w:themeColor="text1"/>
          <w:w w:val="105"/>
          <w:lang w:val="sr-Latn-CS"/>
        </w:rPr>
        <w:t xml:space="preserve"> </w:t>
      </w:r>
      <w:r>
        <w:rPr>
          <w:noProof/>
          <w:color w:val="000000" w:themeColor="text1"/>
          <w:w w:val="105"/>
          <w:lang w:val="sr-Latn-CS"/>
        </w:rPr>
        <w:t>dodijeliti</w:t>
      </w:r>
      <w:r w:rsidRPr="00BF30EF">
        <w:rPr>
          <w:noProof/>
          <w:color w:val="000000" w:themeColor="text1"/>
          <w:w w:val="105"/>
          <w:lang w:val="sr-Latn-CS"/>
        </w:rPr>
        <w:t xml:space="preserve"> </w:t>
      </w:r>
      <w:r>
        <w:rPr>
          <w:noProof/>
          <w:color w:val="000000" w:themeColor="text1"/>
          <w:lang w:val="sr-Latn-CS"/>
        </w:rPr>
        <w:t>tom</w:t>
      </w:r>
      <w:r w:rsidRPr="00BF30EF">
        <w:rPr>
          <w:noProof/>
          <w:color w:val="000000" w:themeColor="text1"/>
          <w:lang w:val="sr-Latn-CS"/>
        </w:rPr>
        <w:t xml:space="preserve"> </w:t>
      </w:r>
      <w:r>
        <w:rPr>
          <w:noProof/>
          <w:color w:val="000000" w:themeColor="text1"/>
          <w:lang w:val="sr-Latn-CS"/>
        </w:rPr>
        <w:t>roditelju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djetetu</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lične</w:t>
      </w:r>
      <w:r w:rsidRPr="00BF30EF">
        <w:rPr>
          <w:noProof/>
          <w:color w:val="000000" w:themeColor="text1"/>
          <w:lang w:val="sr-Latn-CS"/>
        </w:rPr>
        <w:t xml:space="preserve"> </w:t>
      </w:r>
      <w:r>
        <w:rPr>
          <w:noProof/>
          <w:color w:val="000000" w:themeColor="text1"/>
          <w:lang w:val="sr-Latn-CS"/>
        </w:rPr>
        <w:t>službenosti</w:t>
      </w:r>
      <w:r w:rsidRPr="00BF30EF">
        <w:rPr>
          <w:noProof/>
          <w:color w:val="000000" w:themeColor="text1"/>
          <w:lang w:val="sr-Latn-CS"/>
        </w:rPr>
        <w:t xml:space="preserve"> </w:t>
      </w:r>
      <w:r>
        <w:rPr>
          <w:noProof/>
          <w:color w:val="000000" w:themeColor="text1"/>
          <w:lang w:val="sr-Latn-CS"/>
        </w:rPr>
        <w:t>stanovanja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porodičnom</w:t>
      </w:r>
      <w:r w:rsidRPr="00BF30EF">
        <w:rPr>
          <w:noProof/>
          <w:color w:val="000000" w:themeColor="text1"/>
          <w:lang w:val="sr-Latn-CS"/>
        </w:rPr>
        <w:t xml:space="preserve"> </w:t>
      </w:r>
      <w:r>
        <w:rPr>
          <w:noProof/>
          <w:color w:val="000000" w:themeColor="text1"/>
          <w:lang w:val="sr-Latn-CS"/>
        </w:rPr>
        <w:t>domu</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predstavlja</w:t>
      </w:r>
      <w:r w:rsidRPr="00BF30EF">
        <w:rPr>
          <w:noProof/>
          <w:color w:val="000000" w:themeColor="text1"/>
          <w:lang w:val="sr-Latn-CS"/>
        </w:rPr>
        <w:t xml:space="preserve"> </w:t>
      </w:r>
      <w:r>
        <w:rPr>
          <w:noProof/>
          <w:color w:val="000000" w:themeColor="text1"/>
          <w:lang w:val="sr-Latn-CS"/>
        </w:rPr>
        <w:t>zajedničku</w:t>
      </w:r>
      <w:r w:rsidRPr="00BF30EF">
        <w:rPr>
          <w:noProof/>
          <w:color w:val="000000" w:themeColor="text1"/>
          <w:lang w:val="sr-Latn-CS"/>
        </w:rPr>
        <w:t xml:space="preserve"> </w:t>
      </w:r>
      <w:r>
        <w:rPr>
          <w:noProof/>
          <w:color w:val="000000" w:themeColor="text1"/>
          <w:lang w:val="sr-Latn-CS"/>
        </w:rPr>
        <w:t>svojinu</w:t>
      </w:r>
      <w:r w:rsidRPr="00BF30EF">
        <w:rPr>
          <w:noProof/>
          <w:color w:val="000000" w:themeColor="text1"/>
          <w:lang w:val="sr-Latn-CS"/>
        </w:rPr>
        <w:t xml:space="preserve"> (</w:t>
      </w:r>
      <w:r>
        <w:rPr>
          <w:noProof/>
          <w:color w:val="000000" w:themeColor="text1"/>
          <w:lang w:val="sr-Latn-CS"/>
        </w:rPr>
        <w:t>prije</w:t>
      </w:r>
      <w:r w:rsidRPr="00BF30EF">
        <w:rPr>
          <w:noProof/>
          <w:color w:val="000000" w:themeColor="text1"/>
          <w:lang w:val="sr-Latn-CS"/>
        </w:rPr>
        <w:t xml:space="preserve"> </w:t>
      </w:r>
      <w:r>
        <w:rPr>
          <w:noProof/>
          <w:color w:val="000000" w:themeColor="text1"/>
          <w:lang w:val="sr-Latn-CS"/>
        </w:rPr>
        <w:t>diobe</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odnosno</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suvlasništvu</w:t>
      </w:r>
      <w:r w:rsidRPr="00BF30EF">
        <w:rPr>
          <w:noProof/>
          <w:color w:val="000000" w:themeColor="text1"/>
          <w:lang w:val="sr-Latn-CS"/>
        </w:rPr>
        <w:t xml:space="preserve"> </w:t>
      </w:r>
      <w:r>
        <w:rPr>
          <w:noProof/>
          <w:color w:val="000000" w:themeColor="text1"/>
          <w:lang w:val="sr-Latn-CS"/>
        </w:rPr>
        <w:t>roditelja</w:t>
      </w:r>
      <w:r w:rsidRPr="00BF30EF">
        <w:rPr>
          <w:noProof/>
          <w:color w:val="000000" w:themeColor="text1"/>
          <w:lang w:val="sr-Latn-CS"/>
        </w:rPr>
        <w:t xml:space="preserve"> (</w:t>
      </w:r>
      <w:r>
        <w:rPr>
          <w:noProof/>
          <w:color w:val="000000" w:themeColor="text1"/>
          <w:lang w:val="sr-Latn-CS"/>
        </w:rPr>
        <w:t>nakon</w:t>
      </w:r>
      <w:r w:rsidRPr="00BF30EF">
        <w:rPr>
          <w:noProof/>
          <w:color w:val="000000" w:themeColor="text1"/>
          <w:lang w:val="sr-Latn-CS"/>
        </w:rPr>
        <w:t xml:space="preserve"> </w:t>
      </w:r>
      <w:r>
        <w:rPr>
          <w:noProof/>
          <w:color w:val="000000" w:themeColor="text1"/>
          <w:lang w:val="sr-Latn-CS"/>
        </w:rPr>
        <w:t>diobe</w:t>
      </w:r>
      <w:r w:rsidRPr="00BF30EF">
        <w:rPr>
          <w:noProof/>
          <w:color w:val="000000" w:themeColor="text1"/>
          <w:lang w:val="sr-Latn-CS"/>
        </w:rPr>
        <w:t xml:space="preserve"> </w:t>
      </w:r>
      <w:r>
        <w:rPr>
          <w:noProof/>
          <w:color w:val="000000" w:themeColor="text1"/>
          <w:lang w:val="sr-Latn-CS"/>
        </w:rPr>
        <w:t>zajedničke</w:t>
      </w:r>
      <w:r w:rsidRPr="00BF30EF">
        <w:rPr>
          <w:noProof/>
          <w:color w:val="000000" w:themeColor="text1"/>
          <w:lang w:val="sr-Latn-CS"/>
        </w:rPr>
        <w:t xml:space="preserve"> </w:t>
      </w:r>
      <w:r>
        <w:rPr>
          <w:noProof/>
          <w:color w:val="000000" w:themeColor="text1"/>
          <w:lang w:val="sr-Latn-CS"/>
        </w:rPr>
        <w:t>imovine</w:t>
      </w:r>
      <w:r w:rsidRPr="00BF30EF">
        <w:rPr>
          <w:noProof/>
          <w:color w:val="000000" w:themeColor="text1"/>
          <w:lang w:val="sr-Latn-CS"/>
        </w:rPr>
        <w:t xml:space="preserve">), </w:t>
      </w:r>
      <w:r>
        <w:rPr>
          <w:noProof/>
          <w:color w:val="000000" w:themeColor="text1"/>
          <w:lang w:val="sr-Latn-CS"/>
        </w:rPr>
        <w:t>ukoliko</w:t>
      </w:r>
      <w:r w:rsidRPr="00BF30EF">
        <w:rPr>
          <w:noProof/>
          <w:color w:val="000000" w:themeColor="text1"/>
          <w:lang w:val="sr-Latn-CS"/>
        </w:rPr>
        <w:t xml:space="preserve"> </w:t>
      </w:r>
      <w:r>
        <w:rPr>
          <w:noProof/>
          <w:color w:val="000000" w:themeColor="text1"/>
          <w:lang w:val="sr-Latn-CS"/>
        </w:rPr>
        <w:t>taj</w:t>
      </w:r>
      <w:r w:rsidRPr="00BF30EF">
        <w:rPr>
          <w:noProof/>
          <w:color w:val="000000" w:themeColor="text1"/>
          <w:lang w:val="sr-Latn-CS"/>
        </w:rPr>
        <w:t xml:space="preserve"> </w:t>
      </w:r>
      <w:r>
        <w:rPr>
          <w:noProof/>
          <w:color w:val="000000" w:themeColor="text1"/>
          <w:lang w:val="sr-Latn-CS"/>
        </w:rPr>
        <w:t>roditelj</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dijete</w:t>
      </w:r>
      <w:r w:rsidRPr="00BF30EF">
        <w:rPr>
          <w:noProof/>
          <w:color w:val="000000" w:themeColor="text1"/>
          <w:lang w:val="sr-Latn-CS"/>
        </w:rPr>
        <w:t xml:space="preserve"> </w:t>
      </w:r>
      <w:r>
        <w:rPr>
          <w:noProof/>
          <w:color w:val="000000" w:themeColor="text1"/>
          <w:lang w:val="sr-Latn-CS"/>
        </w:rPr>
        <w:t>nemaju</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svojine</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plodouživanja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upotrebe</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stanovanja</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zaštićenog</w:t>
      </w:r>
      <w:r w:rsidRPr="00BF30EF">
        <w:rPr>
          <w:noProof/>
          <w:color w:val="000000" w:themeColor="text1"/>
          <w:lang w:val="sr-Latn-CS"/>
        </w:rPr>
        <w:t xml:space="preserve"> </w:t>
      </w:r>
      <w:r>
        <w:rPr>
          <w:noProof/>
          <w:color w:val="000000" w:themeColor="text1"/>
          <w:lang w:val="sr-Latn-CS"/>
        </w:rPr>
        <w:t>zakupa</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neodređeno</w:t>
      </w:r>
      <w:r w:rsidRPr="00BF30EF">
        <w:rPr>
          <w:noProof/>
          <w:color w:val="000000" w:themeColor="text1"/>
          <w:lang w:val="sr-Latn-CS"/>
        </w:rPr>
        <w:t xml:space="preserve"> </w:t>
      </w:r>
      <w:r>
        <w:rPr>
          <w:noProof/>
          <w:color w:val="000000" w:themeColor="text1"/>
          <w:lang w:val="sr-Latn-CS"/>
        </w:rPr>
        <w:t>vrijeme</w:t>
      </w:r>
      <w:r w:rsidRPr="00BF30EF">
        <w:rPr>
          <w:noProof/>
          <w:color w:val="000000" w:themeColor="text1"/>
          <w:lang w:val="sr-Latn-CS"/>
        </w:rPr>
        <w:t xml:space="preserve"> </w:t>
      </w:r>
      <w:r>
        <w:rPr>
          <w:noProof/>
          <w:color w:val="000000" w:themeColor="text1"/>
          <w:lang w:val="sr-Latn-CS"/>
        </w:rPr>
        <w:t>uređeno</w:t>
      </w:r>
      <w:r w:rsidRPr="00BF30EF">
        <w:rPr>
          <w:noProof/>
          <w:color w:val="000000" w:themeColor="text1"/>
          <w:lang w:val="sr-Latn-CS"/>
        </w:rPr>
        <w:t xml:space="preserve"> </w:t>
      </w:r>
      <w:r>
        <w:rPr>
          <w:noProof/>
          <w:color w:val="000000" w:themeColor="text1"/>
          <w:lang w:val="sr-Latn-CS"/>
        </w:rPr>
        <w:t>posebnim</w:t>
      </w:r>
      <w:r w:rsidRPr="00BF30EF">
        <w:rPr>
          <w:noProof/>
          <w:color w:val="000000" w:themeColor="text1"/>
          <w:lang w:val="sr-Latn-CS"/>
        </w:rPr>
        <w:t xml:space="preserve"> </w:t>
      </w:r>
      <w:r>
        <w:rPr>
          <w:noProof/>
          <w:color w:val="000000" w:themeColor="text1"/>
          <w:lang w:val="sr-Latn-CS"/>
        </w:rPr>
        <w:t>propisima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nekom</w:t>
      </w:r>
      <w:r w:rsidRPr="00BF30EF">
        <w:rPr>
          <w:noProof/>
          <w:color w:val="000000" w:themeColor="text1"/>
          <w:lang w:val="sr-Latn-CS"/>
        </w:rPr>
        <w:t xml:space="preserve"> </w:t>
      </w:r>
      <w:r>
        <w:rPr>
          <w:noProof/>
          <w:color w:val="000000" w:themeColor="text1"/>
          <w:lang w:val="sr-Latn-CS"/>
        </w:rPr>
        <w:t>drugom</w:t>
      </w:r>
      <w:r w:rsidRPr="00BF30EF">
        <w:rPr>
          <w:noProof/>
          <w:color w:val="000000" w:themeColor="text1"/>
          <w:lang w:val="sr-Latn-CS"/>
        </w:rPr>
        <w:t xml:space="preserve"> </w:t>
      </w:r>
      <w:r>
        <w:rPr>
          <w:noProof/>
          <w:color w:val="000000" w:themeColor="text1"/>
          <w:lang w:val="sr-Latn-CS"/>
        </w:rPr>
        <w:t>odgovarajućem</w:t>
      </w:r>
      <w:r w:rsidRPr="00BF30EF">
        <w:rPr>
          <w:noProof/>
          <w:color w:val="000000" w:themeColor="text1"/>
          <w:lang w:val="sr-Latn-CS"/>
        </w:rPr>
        <w:t xml:space="preserve"> </w:t>
      </w:r>
      <w:r>
        <w:rPr>
          <w:noProof/>
          <w:color w:val="000000" w:themeColor="text1"/>
          <w:lang w:val="sr-Latn-CS"/>
        </w:rPr>
        <w:t>stanu</w:t>
      </w:r>
      <w:r w:rsidRPr="00BF30EF">
        <w:rPr>
          <w:noProof/>
          <w:color w:val="000000" w:themeColor="text1"/>
          <w:lang w:val="sr-Latn-CS"/>
        </w:rPr>
        <w:t>.</w:t>
      </w:r>
    </w:p>
    <w:p w14:paraId="2D1480BC" w14:textId="7B6803D0" w:rsidR="00BF30EF" w:rsidRPr="00BF30EF" w:rsidRDefault="00BF30EF" w:rsidP="00BF30EF">
      <w:pPr>
        <w:shd w:val="clear" w:color="auto" w:fill="FFFFFF"/>
        <w:spacing w:after="0" w:line="240" w:lineRule="auto"/>
        <w:ind w:firstLine="720"/>
        <w:jc w:val="both"/>
        <w:textAlignment w:val="baseline"/>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 (2) </w:t>
      </w:r>
      <w:r>
        <w:rPr>
          <w:rFonts w:ascii="Times New Roman" w:hAnsi="Times New Roman"/>
          <w:noProof/>
          <w:color w:val="000000" w:themeColor="text1"/>
          <w:sz w:val="24"/>
          <w:szCs w:val="24"/>
          <w:lang w:val="sr-Latn-CS"/>
        </w:rPr>
        <w:t>Dijete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w w:val="105"/>
          <w:sz w:val="24"/>
          <w:szCs w:val="24"/>
          <w:lang w:val="sr-Latn-CS"/>
        </w:rPr>
        <w:t>roditelj</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koji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samostalno</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vrši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roditeljsko</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pravo</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ili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roditelj</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kojim</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dijete</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živi</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slučaju</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zajedničkog</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vršenja</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roditeljskog</w:t>
      </w:r>
      <w:r w:rsidRPr="00BF30EF">
        <w:rPr>
          <w:rFonts w:ascii="Times New Roman" w:hAnsi="Times New Roman"/>
          <w:noProof/>
          <w:color w:val="000000" w:themeColor="text1"/>
          <w:w w:val="105"/>
          <w:sz w:val="24"/>
          <w:szCs w:val="24"/>
          <w:lang w:val="sr-Latn-CS"/>
        </w:rPr>
        <w:t xml:space="preserve"> </w:t>
      </w:r>
      <w:r>
        <w:rPr>
          <w:rFonts w:ascii="Times New Roman" w:hAnsi="Times New Roman"/>
          <w:noProof/>
          <w:color w:val="000000" w:themeColor="text1"/>
          <w:w w:val="105"/>
          <w:sz w:val="24"/>
          <w:szCs w:val="24"/>
          <w:lang w:val="sr-Latn-CS"/>
        </w:rPr>
        <w:t>prava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imaju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lične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službenosti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stanovanja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stanu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čiji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vlasnik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drugi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roditelj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ako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nemaju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svojine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plodouživanja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upotrebe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stanovanja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ili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pravo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zaštićenog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zakupa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neodređeno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vrijeme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uređeno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posebnim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propisima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nekom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drugom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odgovarajućem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stanu</w:t>
      </w:r>
      <w:r w:rsidRPr="00BF30EF">
        <w:rPr>
          <w:rFonts w:ascii="Times New Roman" w:hAnsi="Times New Roman"/>
          <w:noProof/>
          <w:color w:val="000000" w:themeColor="text1"/>
          <w:sz w:val="24"/>
          <w:szCs w:val="24"/>
          <w:lang w:val="sr-Latn-CS"/>
        </w:rPr>
        <w:t>.</w:t>
      </w:r>
    </w:p>
    <w:p w14:paraId="069B7402" w14:textId="75C912B4"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(3)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lične</w:t>
      </w:r>
      <w:r w:rsidRPr="00BF30EF">
        <w:rPr>
          <w:noProof/>
          <w:color w:val="000000" w:themeColor="text1"/>
          <w:lang w:val="sr-Latn-CS"/>
        </w:rPr>
        <w:t xml:space="preserve"> </w:t>
      </w:r>
      <w:r>
        <w:rPr>
          <w:noProof/>
          <w:color w:val="000000" w:themeColor="text1"/>
          <w:lang w:val="sr-Latn-CS"/>
        </w:rPr>
        <w:t>službenosti</w:t>
      </w:r>
      <w:r w:rsidRPr="00BF30EF">
        <w:rPr>
          <w:noProof/>
          <w:color w:val="000000" w:themeColor="text1"/>
          <w:lang w:val="sr-Latn-CS"/>
        </w:rPr>
        <w:t xml:space="preserve"> </w:t>
      </w:r>
      <w:r>
        <w:rPr>
          <w:noProof/>
          <w:color w:val="000000" w:themeColor="text1"/>
          <w:lang w:val="sr-Latn-CS"/>
        </w:rPr>
        <w:t>stanovanja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st</w:t>
      </w:r>
      <w:r w:rsidRPr="00BF30EF">
        <w:rPr>
          <w:noProof/>
          <w:color w:val="000000" w:themeColor="text1"/>
          <w:lang w:val="sr-Latn-CS"/>
        </w:rPr>
        <w:t xml:space="preserve">. 1. </w:t>
      </w:r>
      <w:r>
        <w:rPr>
          <w:noProof/>
          <w:color w:val="000000" w:themeColor="text1"/>
          <w:lang w:val="sr-Latn-CS"/>
        </w:rPr>
        <w:t>i</w:t>
      </w:r>
      <w:r w:rsidRPr="00BF30EF">
        <w:rPr>
          <w:noProof/>
          <w:color w:val="000000" w:themeColor="text1"/>
          <w:lang w:val="sr-Latn-CS"/>
        </w:rPr>
        <w:t xml:space="preserve"> 2.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w:t>
      </w:r>
      <w:r>
        <w:rPr>
          <w:noProof/>
          <w:color w:val="000000" w:themeColor="text1"/>
          <w:lang w:val="sr-Latn-CS"/>
        </w:rPr>
        <w:t>traje</w:t>
      </w:r>
      <w:r w:rsidRPr="00BF30EF">
        <w:rPr>
          <w:noProof/>
          <w:color w:val="000000" w:themeColor="text1"/>
          <w:lang w:val="sr-Latn-CS"/>
        </w:rPr>
        <w:t xml:space="preserve"> </w:t>
      </w:r>
      <w:r>
        <w:rPr>
          <w:noProof/>
          <w:color w:val="000000" w:themeColor="text1"/>
          <w:lang w:val="sr-Latn-CS"/>
        </w:rPr>
        <w:t>do</w:t>
      </w:r>
      <w:r w:rsidRPr="00BF30EF">
        <w:rPr>
          <w:noProof/>
          <w:color w:val="000000" w:themeColor="text1"/>
          <w:lang w:val="sr-Latn-CS"/>
        </w:rPr>
        <w:t xml:space="preserve"> </w:t>
      </w:r>
      <w:r>
        <w:rPr>
          <w:noProof/>
          <w:color w:val="000000" w:themeColor="text1"/>
          <w:lang w:val="sr-Latn-CS"/>
        </w:rPr>
        <w:t>punoljetstva</w:t>
      </w:r>
      <w:r w:rsidRPr="00BF30EF">
        <w:rPr>
          <w:noProof/>
          <w:color w:val="000000" w:themeColor="text1"/>
          <w:lang w:val="sr-Latn-CS"/>
        </w:rPr>
        <w:t xml:space="preserve"> </w:t>
      </w:r>
      <w:r>
        <w:rPr>
          <w:noProof/>
          <w:color w:val="000000" w:themeColor="text1"/>
          <w:lang w:val="sr-Latn-CS"/>
        </w:rPr>
        <w:t>najmlađeg</w:t>
      </w:r>
      <w:r w:rsidRPr="00BF30EF">
        <w:rPr>
          <w:noProof/>
          <w:color w:val="000000" w:themeColor="text1"/>
          <w:lang w:val="sr-Latn-CS"/>
        </w:rPr>
        <w:t xml:space="preserve"> </w:t>
      </w:r>
      <w:r>
        <w:rPr>
          <w:noProof/>
          <w:color w:val="000000" w:themeColor="text1"/>
          <w:lang w:val="sr-Latn-CS"/>
        </w:rPr>
        <w:t>zajedničkog</w:t>
      </w:r>
      <w:r w:rsidRPr="00BF30EF">
        <w:rPr>
          <w:noProof/>
          <w:color w:val="000000" w:themeColor="text1"/>
          <w:lang w:val="sr-Latn-CS"/>
        </w:rPr>
        <w:t xml:space="preserve"> </w:t>
      </w:r>
      <w:r>
        <w:rPr>
          <w:noProof/>
          <w:color w:val="000000" w:themeColor="text1"/>
          <w:lang w:val="sr-Latn-CS"/>
        </w:rPr>
        <w:t>ili</w:t>
      </w:r>
      <w:r w:rsidRPr="00BF30EF">
        <w:rPr>
          <w:noProof/>
          <w:color w:val="000000" w:themeColor="text1"/>
          <w:lang w:val="sr-Latn-CS"/>
        </w:rPr>
        <w:t xml:space="preserve"> </w:t>
      </w:r>
      <w:r>
        <w:rPr>
          <w:noProof/>
          <w:color w:val="000000" w:themeColor="text1"/>
          <w:lang w:val="sr-Latn-CS"/>
        </w:rPr>
        <w:t>usvojenog</w:t>
      </w:r>
      <w:r w:rsidRPr="00BF30EF">
        <w:rPr>
          <w:noProof/>
          <w:color w:val="000000" w:themeColor="text1"/>
          <w:lang w:val="sr-Latn-CS"/>
        </w:rPr>
        <w:t xml:space="preserve"> </w:t>
      </w:r>
      <w:r>
        <w:rPr>
          <w:noProof/>
          <w:color w:val="000000" w:themeColor="text1"/>
          <w:lang w:val="sr-Latn-CS"/>
        </w:rPr>
        <w:t>deteta</w:t>
      </w:r>
      <w:r w:rsidRPr="00BF30EF">
        <w:rPr>
          <w:noProof/>
          <w:color w:val="000000" w:themeColor="text1"/>
          <w:lang w:val="sr-Latn-CS"/>
        </w:rPr>
        <w:t>.</w:t>
      </w:r>
    </w:p>
    <w:p w14:paraId="14BE1DB0" w14:textId="428608E4"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(4) </w:t>
      </w:r>
      <w:r>
        <w:rPr>
          <w:noProof/>
          <w:color w:val="000000" w:themeColor="text1"/>
          <w:lang w:val="sr-Latn-CS"/>
        </w:rPr>
        <w:t>Kada</w:t>
      </w:r>
      <w:r w:rsidRPr="00BF30EF">
        <w:rPr>
          <w:noProof/>
          <w:color w:val="000000" w:themeColor="text1"/>
          <w:lang w:val="sr-Latn-CS"/>
        </w:rPr>
        <w:t xml:space="preserve"> </w:t>
      </w:r>
      <w:r>
        <w:rPr>
          <w:noProof/>
          <w:color w:val="000000" w:themeColor="text1"/>
          <w:lang w:val="sr-Latn-CS"/>
        </w:rPr>
        <w:t>odlučuje</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pravu</w:t>
      </w:r>
      <w:r w:rsidRPr="00BF30EF">
        <w:rPr>
          <w:noProof/>
          <w:color w:val="000000" w:themeColor="text1"/>
          <w:lang w:val="sr-Latn-CS"/>
        </w:rPr>
        <w:t xml:space="preserve"> </w:t>
      </w:r>
      <w:r>
        <w:rPr>
          <w:noProof/>
          <w:color w:val="000000" w:themeColor="text1"/>
          <w:lang w:val="sr-Latn-CS"/>
        </w:rPr>
        <w:t>stanovanja</w:t>
      </w:r>
      <w:r w:rsidRPr="00BF30EF">
        <w:rPr>
          <w:noProof/>
          <w:color w:val="000000" w:themeColor="text1"/>
          <w:lang w:val="sr-Latn-CS"/>
        </w:rPr>
        <w:t xml:space="preserve"> </w:t>
      </w:r>
      <w:r>
        <w:rPr>
          <w:noProof/>
          <w:color w:val="000000" w:themeColor="text1"/>
          <w:lang w:val="sr-Latn-CS"/>
        </w:rPr>
        <w:t>iz</w:t>
      </w:r>
      <w:r w:rsidRPr="00BF30EF">
        <w:rPr>
          <w:noProof/>
          <w:color w:val="000000" w:themeColor="text1"/>
          <w:lang w:val="sr-Latn-CS"/>
        </w:rPr>
        <w:t xml:space="preserve"> </w:t>
      </w:r>
      <w:r>
        <w:rPr>
          <w:noProof/>
          <w:color w:val="000000" w:themeColor="text1"/>
          <w:lang w:val="sr-Latn-CS"/>
        </w:rPr>
        <w:t>st</w:t>
      </w:r>
      <w:r w:rsidRPr="00BF30EF">
        <w:rPr>
          <w:noProof/>
          <w:color w:val="000000" w:themeColor="text1"/>
          <w:lang w:val="sr-Latn-CS"/>
        </w:rPr>
        <w:t xml:space="preserve">. 1. </w:t>
      </w:r>
      <w:r>
        <w:rPr>
          <w:noProof/>
          <w:color w:val="000000" w:themeColor="text1"/>
          <w:lang w:val="sr-Latn-CS"/>
        </w:rPr>
        <w:t>i</w:t>
      </w:r>
      <w:r w:rsidRPr="00BF30EF">
        <w:rPr>
          <w:noProof/>
          <w:color w:val="000000" w:themeColor="text1"/>
          <w:lang w:val="sr-Latn-CS"/>
        </w:rPr>
        <w:t xml:space="preserve"> 2. </w:t>
      </w:r>
      <w:r>
        <w:rPr>
          <w:noProof/>
          <w:color w:val="000000" w:themeColor="text1"/>
          <w:lang w:val="sr-Latn-CS"/>
        </w:rPr>
        <w:t>ovog</w:t>
      </w:r>
      <w:r w:rsidRPr="00BF30EF">
        <w:rPr>
          <w:noProof/>
          <w:color w:val="000000" w:themeColor="text1"/>
          <w:lang w:val="sr-Latn-CS"/>
        </w:rPr>
        <w:t xml:space="preserve"> </w:t>
      </w:r>
      <w:r>
        <w:rPr>
          <w:noProof/>
          <w:color w:val="000000" w:themeColor="text1"/>
          <w:lang w:val="sr-Latn-CS"/>
        </w:rPr>
        <w:t>člana</w:t>
      </w:r>
      <w:r w:rsidRPr="00BF30EF">
        <w:rPr>
          <w:noProof/>
          <w:color w:val="000000" w:themeColor="text1"/>
          <w:lang w:val="sr-Latn-CS"/>
        </w:rPr>
        <w:t xml:space="preserve">,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će</w:t>
      </w:r>
      <w:r w:rsidRPr="00BF30EF">
        <w:rPr>
          <w:noProof/>
          <w:color w:val="000000" w:themeColor="text1"/>
          <w:lang w:val="sr-Latn-CS"/>
        </w:rPr>
        <w:t xml:space="preserve"> </w:t>
      </w:r>
      <w:r>
        <w:rPr>
          <w:noProof/>
          <w:color w:val="000000" w:themeColor="text1"/>
          <w:lang w:val="sr-Latn-CS"/>
        </w:rPr>
        <w:t>odrediti</w:t>
      </w:r>
      <w:r w:rsidRPr="00BF30EF">
        <w:rPr>
          <w:noProof/>
          <w:color w:val="000000" w:themeColor="text1"/>
          <w:lang w:val="sr-Latn-CS"/>
        </w:rPr>
        <w:t xml:space="preserve"> </w:t>
      </w:r>
      <w:r>
        <w:rPr>
          <w:noProof/>
          <w:color w:val="000000" w:themeColor="text1"/>
          <w:lang w:val="sr-Latn-CS"/>
        </w:rPr>
        <w:t>roditelju</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djetetom</w:t>
      </w:r>
      <w:r w:rsidRPr="00BF30EF">
        <w:rPr>
          <w:noProof/>
          <w:color w:val="000000" w:themeColor="text1"/>
          <w:lang w:val="sr-Latn-CS"/>
        </w:rPr>
        <w:t xml:space="preserve"> </w:t>
      </w:r>
      <w:r>
        <w:rPr>
          <w:noProof/>
          <w:color w:val="000000" w:themeColor="text1"/>
          <w:lang w:val="sr-Latn-CS"/>
        </w:rPr>
        <w:t>ostaje</w:t>
      </w:r>
      <w:r w:rsidRPr="00BF30EF">
        <w:rPr>
          <w:noProof/>
          <w:color w:val="000000" w:themeColor="text1"/>
          <w:lang w:val="sr-Latn-CS"/>
        </w:rPr>
        <w:t xml:space="preserve"> </w:t>
      </w:r>
      <w:r>
        <w:rPr>
          <w:noProof/>
          <w:color w:val="000000" w:themeColor="text1"/>
          <w:lang w:val="sr-Latn-CS"/>
        </w:rPr>
        <w:t>stanovati</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porodičnom</w:t>
      </w:r>
      <w:r w:rsidRPr="00BF30EF">
        <w:rPr>
          <w:noProof/>
          <w:color w:val="000000" w:themeColor="text1"/>
          <w:lang w:val="sr-Latn-CS"/>
        </w:rPr>
        <w:t xml:space="preserve"> </w:t>
      </w:r>
      <w:r>
        <w:rPr>
          <w:noProof/>
          <w:color w:val="000000" w:themeColor="text1"/>
          <w:lang w:val="sr-Latn-CS"/>
        </w:rPr>
        <w:t>domu</w:t>
      </w:r>
      <w:r w:rsidRPr="00BF30EF">
        <w:rPr>
          <w:noProof/>
          <w:color w:val="000000" w:themeColor="text1"/>
          <w:lang w:val="sr-Latn-CS"/>
        </w:rPr>
        <w:t xml:space="preserve"> </w:t>
      </w:r>
      <w:r>
        <w:rPr>
          <w:noProof/>
          <w:color w:val="000000" w:themeColor="text1"/>
          <w:lang w:val="sr-Latn-CS"/>
        </w:rPr>
        <w:t>obavezu</w:t>
      </w:r>
      <w:r w:rsidRPr="00BF30EF">
        <w:rPr>
          <w:noProof/>
          <w:color w:val="000000" w:themeColor="text1"/>
          <w:lang w:val="sr-Latn-CS"/>
        </w:rPr>
        <w:t xml:space="preserve"> </w:t>
      </w:r>
      <w:r>
        <w:rPr>
          <w:noProof/>
          <w:color w:val="000000" w:themeColor="text1"/>
          <w:lang w:val="sr-Latn-CS"/>
        </w:rPr>
        <w:t>plaćanja</w:t>
      </w:r>
      <w:r w:rsidRPr="00BF30EF">
        <w:rPr>
          <w:noProof/>
          <w:color w:val="000000" w:themeColor="text1"/>
          <w:lang w:val="sr-Latn-CS"/>
        </w:rPr>
        <w:t xml:space="preserve"> </w:t>
      </w:r>
      <w:r>
        <w:rPr>
          <w:noProof/>
          <w:color w:val="000000" w:themeColor="text1"/>
          <w:lang w:val="sr-Latn-CS"/>
        </w:rPr>
        <w:t>režijskih</w:t>
      </w:r>
      <w:r w:rsidRPr="00BF30EF">
        <w:rPr>
          <w:noProof/>
          <w:color w:val="000000" w:themeColor="text1"/>
          <w:lang w:val="sr-Latn-CS"/>
        </w:rPr>
        <w:t xml:space="preserve"> </w:t>
      </w:r>
      <w:r>
        <w:rPr>
          <w:noProof/>
          <w:color w:val="000000" w:themeColor="text1"/>
          <w:lang w:val="sr-Latn-CS"/>
        </w:rPr>
        <w:t>troškova</w:t>
      </w:r>
      <w:r w:rsidRPr="00BF30EF">
        <w:rPr>
          <w:noProof/>
          <w:color w:val="000000" w:themeColor="text1"/>
          <w:lang w:val="sr-Latn-CS"/>
        </w:rPr>
        <w:t xml:space="preserve"> </w:t>
      </w:r>
      <w:r>
        <w:rPr>
          <w:noProof/>
          <w:color w:val="000000" w:themeColor="text1"/>
          <w:lang w:val="sr-Latn-CS"/>
        </w:rPr>
        <w:t>porodičnog</w:t>
      </w:r>
      <w:r w:rsidRPr="00BF30EF">
        <w:rPr>
          <w:noProof/>
          <w:color w:val="000000" w:themeColor="text1"/>
          <w:lang w:val="sr-Latn-CS"/>
        </w:rPr>
        <w:t xml:space="preserve"> </w:t>
      </w:r>
      <w:r>
        <w:rPr>
          <w:noProof/>
          <w:color w:val="000000" w:themeColor="text1"/>
          <w:lang w:val="sr-Latn-CS"/>
        </w:rPr>
        <w:t>doma</w:t>
      </w:r>
      <w:r w:rsidRPr="00BF30EF">
        <w:rPr>
          <w:noProof/>
          <w:color w:val="000000" w:themeColor="text1"/>
          <w:lang w:val="sr-Latn-CS"/>
        </w:rPr>
        <w:t xml:space="preserve">, </w:t>
      </w:r>
      <w:r>
        <w:rPr>
          <w:noProof/>
          <w:color w:val="000000" w:themeColor="text1"/>
          <w:lang w:val="sr-Latn-CS"/>
        </w:rPr>
        <w:t>odnosno</w:t>
      </w:r>
      <w:r w:rsidRPr="00BF30EF">
        <w:rPr>
          <w:noProof/>
          <w:color w:val="000000" w:themeColor="text1"/>
          <w:lang w:val="sr-Latn-CS"/>
        </w:rPr>
        <w:t xml:space="preserve">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može</w:t>
      </w:r>
      <w:r w:rsidRPr="00BF30EF">
        <w:rPr>
          <w:noProof/>
          <w:color w:val="000000" w:themeColor="text1"/>
          <w:lang w:val="sr-Latn-CS"/>
        </w:rPr>
        <w:t xml:space="preserve">, </w:t>
      </w:r>
      <w:r>
        <w:rPr>
          <w:noProof/>
          <w:color w:val="000000" w:themeColor="text1"/>
          <w:lang w:val="sr-Latn-CS"/>
        </w:rPr>
        <w:t>s</w:t>
      </w:r>
      <w:r w:rsidRPr="00BF30EF">
        <w:rPr>
          <w:noProof/>
          <w:color w:val="000000" w:themeColor="text1"/>
          <w:lang w:val="sr-Latn-CS"/>
        </w:rPr>
        <w:t xml:space="preserve"> </w:t>
      </w:r>
      <w:r>
        <w:rPr>
          <w:noProof/>
          <w:color w:val="000000" w:themeColor="text1"/>
          <w:lang w:val="sr-Latn-CS"/>
        </w:rPr>
        <w:t>obzirom</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okolnosti</w:t>
      </w:r>
      <w:r w:rsidRPr="00BF30EF">
        <w:rPr>
          <w:noProof/>
          <w:color w:val="000000" w:themeColor="text1"/>
          <w:lang w:val="sr-Latn-CS"/>
        </w:rPr>
        <w:t xml:space="preserve"> </w:t>
      </w:r>
      <w:r>
        <w:rPr>
          <w:noProof/>
          <w:color w:val="000000" w:themeColor="text1"/>
          <w:lang w:val="sr-Latn-CS"/>
        </w:rPr>
        <w:t>slučaja</w:t>
      </w:r>
      <w:r w:rsidRPr="00BF30EF">
        <w:rPr>
          <w:noProof/>
          <w:color w:val="000000" w:themeColor="text1"/>
          <w:lang w:val="sr-Latn-CS"/>
        </w:rPr>
        <w:t xml:space="preserve">, </w:t>
      </w:r>
      <w:r>
        <w:rPr>
          <w:noProof/>
          <w:color w:val="000000" w:themeColor="text1"/>
          <w:lang w:val="sr-Latn-CS"/>
        </w:rPr>
        <w:t>odrediti</w:t>
      </w:r>
      <w:r w:rsidRPr="00BF30EF">
        <w:rPr>
          <w:noProof/>
          <w:color w:val="000000" w:themeColor="text1"/>
          <w:lang w:val="sr-Latn-CS"/>
        </w:rPr>
        <w:t xml:space="preserve"> </w:t>
      </w:r>
      <w:r>
        <w:rPr>
          <w:noProof/>
          <w:color w:val="000000" w:themeColor="text1"/>
          <w:lang w:val="sr-Latn-CS"/>
        </w:rPr>
        <w:t>roditelju</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sa</w:t>
      </w:r>
      <w:r w:rsidRPr="00BF30EF">
        <w:rPr>
          <w:noProof/>
          <w:color w:val="000000" w:themeColor="text1"/>
          <w:lang w:val="sr-Latn-CS"/>
        </w:rPr>
        <w:t xml:space="preserve"> </w:t>
      </w:r>
      <w:r>
        <w:rPr>
          <w:noProof/>
          <w:color w:val="000000" w:themeColor="text1"/>
          <w:lang w:val="sr-Latn-CS"/>
        </w:rPr>
        <w:t>djetetom</w:t>
      </w:r>
      <w:r w:rsidRPr="00BF30EF">
        <w:rPr>
          <w:noProof/>
          <w:color w:val="000000" w:themeColor="text1"/>
          <w:lang w:val="sr-Latn-CS"/>
        </w:rPr>
        <w:t xml:space="preserve"> </w:t>
      </w:r>
      <w:r>
        <w:rPr>
          <w:noProof/>
          <w:color w:val="000000" w:themeColor="text1"/>
          <w:lang w:val="sr-Latn-CS"/>
        </w:rPr>
        <w:t>ostaje</w:t>
      </w:r>
      <w:r w:rsidRPr="00BF30EF">
        <w:rPr>
          <w:noProof/>
          <w:color w:val="000000" w:themeColor="text1"/>
          <w:lang w:val="sr-Latn-CS"/>
        </w:rPr>
        <w:t xml:space="preserve"> </w:t>
      </w:r>
      <w:r>
        <w:rPr>
          <w:noProof/>
          <w:color w:val="000000" w:themeColor="text1"/>
          <w:lang w:val="sr-Latn-CS"/>
        </w:rPr>
        <w:t>stanovati</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porodičnom</w:t>
      </w:r>
      <w:r w:rsidRPr="00BF30EF">
        <w:rPr>
          <w:noProof/>
          <w:color w:val="000000" w:themeColor="text1"/>
          <w:lang w:val="sr-Latn-CS"/>
        </w:rPr>
        <w:t xml:space="preserve"> </w:t>
      </w:r>
      <w:r>
        <w:rPr>
          <w:noProof/>
          <w:color w:val="000000" w:themeColor="text1"/>
          <w:lang w:val="sr-Latn-CS"/>
        </w:rPr>
        <w:t>domu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obavezu</w:t>
      </w:r>
      <w:r w:rsidRPr="00BF30EF">
        <w:rPr>
          <w:noProof/>
          <w:color w:val="000000" w:themeColor="text1"/>
          <w:lang w:val="sr-Latn-CS"/>
        </w:rPr>
        <w:t xml:space="preserve"> </w:t>
      </w:r>
      <w:r>
        <w:rPr>
          <w:noProof/>
          <w:color w:val="000000" w:themeColor="text1"/>
          <w:lang w:val="sr-Latn-CS"/>
        </w:rPr>
        <w:t>plaćanja</w:t>
      </w:r>
      <w:r w:rsidRPr="00BF30EF">
        <w:rPr>
          <w:noProof/>
          <w:color w:val="000000" w:themeColor="text1"/>
          <w:lang w:val="sr-Latn-CS"/>
        </w:rPr>
        <w:t xml:space="preserve"> </w:t>
      </w:r>
      <w:r>
        <w:rPr>
          <w:noProof/>
          <w:color w:val="000000" w:themeColor="text1"/>
          <w:lang w:val="sr-Latn-CS"/>
        </w:rPr>
        <w:t>paušalnog</w:t>
      </w:r>
      <w:r w:rsidRPr="00BF30EF">
        <w:rPr>
          <w:noProof/>
          <w:color w:val="000000" w:themeColor="text1"/>
          <w:lang w:val="sr-Latn-CS"/>
        </w:rPr>
        <w:t xml:space="preserve"> </w:t>
      </w:r>
      <w:r>
        <w:rPr>
          <w:noProof/>
          <w:color w:val="000000" w:themeColor="text1"/>
          <w:lang w:val="sr-Latn-CS"/>
        </w:rPr>
        <w:t>iznosa</w:t>
      </w:r>
      <w:r w:rsidRPr="00BF30EF">
        <w:rPr>
          <w:noProof/>
          <w:color w:val="000000" w:themeColor="text1"/>
          <w:lang w:val="sr-Latn-CS"/>
        </w:rPr>
        <w:t xml:space="preserve"> </w:t>
      </w:r>
      <w:r>
        <w:rPr>
          <w:noProof/>
          <w:color w:val="000000" w:themeColor="text1"/>
          <w:lang w:val="sr-Latn-CS"/>
        </w:rPr>
        <w:t>zakupnine</w:t>
      </w:r>
      <w:r w:rsidRPr="00BF30EF">
        <w:rPr>
          <w:noProof/>
          <w:color w:val="000000" w:themeColor="text1"/>
          <w:lang w:val="sr-Latn-CS"/>
        </w:rPr>
        <w:t xml:space="preserve"> </w:t>
      </w:r>
      <w:r>
        <w:rPr>
          <w:noProof/>
          <w:color w:val="000000" w:themeColor="text1"/>
          <w:lang w:val="sr-Latn-CS"/>
        </w:rPr>
        <w:t>drugom</w:t>
      </w:r>
      <w:r w:rsidRPr="00BF30EF">
        <w:rPr>
          <w:noProof/>
          <w:color w:val="000000" w:themeColor="text1"/>
          <w:lang w:val="sr-Latn-CS"/>
        </w:rPr>
        <w:t xml:space="preserve"> </w:t>
      </w:r>
      <w:r>
        <w:rPr>
          <w:noProof/>
          <w:color w:val="000000" w:themeColor="text1"/>
          <w:lang w:val="sr-Latn-CS"/>
        </w:rPr>
        <w:t>roditelju</w:t>
      </w:r>
      <w:r w:rsidRPr="00BF30EF">
        <w:rPr>
          <w:noProof/>
          <w:color w:val="000000" w:themeColor="text1"/>
          <w:lang w:val="sr-Latn-CS"/>
        </w:rPr>
        <w:t>.</w:t>
      </w:r>
    </w:p>
    <w:p w14:paraId="5C859BD0" w14:textId="32D09BAF"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(5) </w:t>
      </w:r>
      <w:r>
        <w:rPr>
          <w:noProof/>
          <w:color w:val="000000" w:themeColor="text1"/>
          <w:lang w:val="sr-Latn-CS"/>
        </w:rPr>
        <w:t>Sud</w:t>
      </w:r>
      <w:r w:rsidRPr="00BF30EF">
        <w:rPr>
          <w:noProof/>
          <w:color w:val="000000" w:themeColor="text1"/>
          <w:lang w:val="sr-Latn-CS"/>
        </w:rPr>
        <w:t xml:space="preserve"> </w:t>
      </w:r>
      <w:r>
        <w:rPr>
          <w:noProof/>
          <w:color w:val="000000" w:themeColor="text1"/>
          <w:lang w:val="sr-Latn-CS"/>
        </w:rPr>
        <w:t>je</w:t>
      </w:r>
      <w:r w:rsidRPr="00BF30EF">
        <w:rPr>
          <w:noProof/>
          <w:color w:val="000000" w:themeColor="text1"/>
          <w:lang w:val="sr-Latn-CS"/>
        </w:rPr>
        <w:t xml:space="preserve"> </w:t>
      </w:r>
      <w:r>
        <w:rPr>
          <w:noProof/>
          <w:color w:val="000000" w:themeColor="text1"/>
          <w:lang w:val="sr-Latn-CS"/>
        </w:rPr>
        <w:t>dužan</w:t>
      </w:r>
      <w:r w:rsidRPr="00BF30EF">
        <w:rPr>
          <w:noProof/>
          <w:color w:val="000000" w:themeColor="text1"/>
          <w:lang w:val="sr-Latn-CS"/>
        </w:rPr>
        <w:t xml:space="preserve"> </w:t>
      </w:r>
      <w:r>
        <w:rPr>
          <w:noProof/>
          <w:color w:val="000000" w:themeColor="text1"/>
          <w:lang w:val="sr-Latn-CS"/>
        </w:rPr>
        <w:t>da</w:t>
      </w:r>
      <w:r w:rsidRPr="00BF30EF">
        <w:rPr>
          <w:noProof/>
          <w:color w:val="000000" w:themeColor="text1"/>
          <w:lang w:val="sr-Latn-CS"/>
        </w:rPr>
        <w:t xml:space="preserve"> </w:t>
      </w:r>
      <w:r>
        <w:rPr>
          <w:noProof/>
          <w:color w:val="000000" w:themeColor="text1"/>
          <w:lang w:val="sr-Latn-CS"/>
        </w:rPr>
        <w:t>odluku</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ustanovljavanju</w:t>
      </w:r>
      <w:r w:rsidRPr="00BF30EF">
        <w:rPr>
          <w:noProof/>
          <w:color w:val="000000" w:themeColor="text1"/>
          <w:lang w:val="sr-Latn-CS"/>
        </w:rPr>
        <w:t xml:space="preserve"> </w:t>
      </w:r>
      <w:r>
        <w:rPr>
          <w:noProof/>
          <w:color w:val="000000" w:themeColor="text1"/>
          <w:lang w:val="sr-Latn-CS"/>
        </w:rPr>
        <w:t>lične</w:t>
      </w:r>
      <w:r w:rsidRPr="00BF30EF">
        <w:rPr>
          <w:noProof/>
          <w:color w:val="000000" w:themeColor="text1"/>
          <w:lang w:val="sr-Latn-CS"/>
        </w:rPr>
        <w:t xml:space="preserve"> </w:t>
      </w:r>
      <w:r>
        <w:rPr>
          <w:noProof/>
          <w:color w:val="000000" w:themeColor="text1"/>
          <w:lang w:val="sr-Latn-CS"/>
        </w:rPr>
        <w:t>službenosti</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nepokretnosti</w:t>
      </w:r>
      <w:r w:rsidRPr="00BF30EF">
        <w:rPr>
          <w:noProof/>
          <w:color w:val="000000" w:themeColor="text1"/>
          <w:lang w:val="sr-Latn-CS"/>
        </w:rPr>
        <w:t xml:space="preserve"> </w:t>
      </w:r>
      <w:r>
        <w:rPr>
          <w:noProof/>
          <w:color w:val="000000" w:themeColor="text1"/>
          <w:lang w:val="sr-Latn-CS"/>
        </w:rPr>
        <w:t>koja</w:t>
      </w:r>
      <w:r w:rsidRPr="00BF30EF">
        <w:rPr>
          <w:noProof/>
          <w:color w:val="000000" w:themeColor="text1"/>
          <w:lang w:val="sr-Latn-CS"/>
        </w:rPr>
        <w:t xml:space="preserve"> </w:t>
      </w:r>
      <w:r>
        <w:rPr>
          <w:noProof/>
          <w:color w:val="000000" w:themeColor="text1"/>
          <w:lang w:val="sr-Latn-CS"/>
        </w:rPr>
        <w:t>predstavlja</w:t>
      </w:r>
      <w:r w:rsidRPr="00BF30EF">
        <w:rPr>
          <w:noProof/>
          <w:color w:val="000000" w:themeColor="text1"/>
          <w:lang w:val="sr-Latn-CS"/>
        </w:rPr>
        <w:t xml:space="preserve"> </w:t>
      </w:r>
      <w:r>
        <w:rPr>
          <w:noProof/>
          <w:color w:val="000000" w:themeColor="text1"/>
          <w:lang w:val="sr-Latn-CS"/>
        </w:rPr>
        <w:t>porodični</w:t>
      </w:r>
      <w:r w:rsidRPr="00BF30EF">
        <w:rPr>
          <w:noProof/>
          <w:color w:val="000000" w:themeColor="text1"/>
          <w:lang w:val="sr-Latn-CS"/>
        </w:rPr>
        <w:t xml:space="preserve"> </w:t>
      </w:r>
      <w:r>
        <w:rPr>
          <w:noProof/>
          <w:color w:val="000000" w:themeColor="text1"/>
          <w:lang w:val="sr-Latn-CS"/>
        </w:rPr>
        <w:t>dom</w:t>
      </w:r>
      <w:r w:rsidRPr="00BF30EF">
        <w:rPr>
          <w:noProof/>
          <w:color w:val="000000" w:themeColor="text1"/>
          <w:lang w:val="sr-Latn-CS"/>
        </w:rPr>
        <w:t xml:space="preserve"> </w:t>
      </w:r>
      <w:r>
        <w:rPr>
          <w:noProof/>
          <w:color w:val="000000" w:themeColor="text1"/>
          <w:lang w:val="sr-Latn-CS"/>
        </w:rPr>
        <w:t>dostavi</w:t>
      </w:r>
      <w:r w:rsidRPr="00BF30EF">
        <w:rPr>
          <w:noProof/>
          <w:color w:val="000000" w:themeColor="text1"/>
          <w:lang w:val="sr-Latn-CS"/>
        </w:rPr>
        <w:t xml:space="preserve"> </w:t>
      </w:r>
      <w:r>
        <w:rPr>
          <w:noProof/>
          <w:color w:val="000000" w:themeColor="text1"/>
          <w:lang w:val="sr-Latn-CS"/>
        </w:rPr>
        <w:t>nadležnom</w:t>
      </w:r>
      <w:r w:rsidRPr="00BF30EF">
        <w:rPr>
          <w:noProof/>
          <w:color w:val="000000" w:themeColor="text1"/>
          <w:lang w:val="sr-Latn-CS"/>
        </w:rPr>
        <w:t xml:space="preserve"> </w:t>
      </w:r>
      <w:r>
        <w:rPr>
          <w:noProof/>
          <w:color w:val="000000" w:themeColor="text1"/>
          <w:lang w:val="sr-Latn-CS"/>
        </w:rPr>
        <w:t>organu</w:t>
      </w:r>
      <w:r w:rsidRPr="00BF30EF">
        <w:rPr>
          <w:noProof/>
          <w:color w:val="000000" w:themeColor="text1"/>
          <w:lang w:val="sr-Latn-CS"/>
        </w:rPr>
        <w:t xml:space="preserve"> </w:t>
      </w:r>
      <w:r>
        <w:rPr>
          <w:noProof/>
          <w:color w:val="000000" w:themeColor="text1"/>
          <w:lang w:val="sr-Latn-CS"/>
        </w:rPr>
        <w:t>radi</w:t>
      </w:r>
      <w:r w:rsidRPr="00BF30EF">
        <w:rPr>
          <w:noProof/>
          <w:color w:val="000000" w:themeColor="text1"/>
          <w:lang w:val="sr-Latn-CS"/>
        </w:rPr>
        <w:t xml:space="preserve"> </w:t>
      </w:r>
      <w:r>
        <w:rPr>
          <w:noProof/>
          <w:color w:val="000000" w:themeColor="text1"/>
          <w:lang w:val="sr-Latn-CS"/>
        </w:rPr>
        <w:t>upisa</w:t>
      </w:r>
      <w:r w:rsidRPr="00BF30EF">
        <w:rPr>
          <w:noProof/>
          <w:color w:val="000000" w:themeColor="text1"/>
          <w:lang w:val="sr-Latn-CS"/>
        </w:rPr>
        <w:t xml:space="preserve"> </w:t>
      </w:r>
      <w:r>
        <w:rPr>
          <w:noProof/>
          <w:color w:val="000000" w:themeColor="text1"/>
          <w:lang w:val="sr-Latn-CS"/>
        </w:rPr>
        <w:t>u</w:t>
      </w:r>
      <w:r w:rsidRPr="00BF30EF">
        <w:rPr>
          <w:noProof/>
          <w:color w:val="000000" w:themeColor="text1"/>
          <w:lang w:val="sr-Latn-CS"/>
        </w:rPr>
        <w:t xml:space="preserve"> </w:t>
      </w:r>
      <w:r>
        <w:rPr>
          <w:noProof/>
          <w:color w:val="000000" w:themeColor="text1"/>
          <w:lang w:val="sr-Latn-CS"/>
        </w:rPr>
        <w:t>javnu</w:t>
      </w:r>
      <w:r w:rsidRPr="00BF30EF">
        <w:rPr>
          <w:noProof/>
          <w:color w:val="000000" w:themeColor="text1"/>
          <w:lang w:val="sr-Latn-CS"/>
        </w:rPr>
        <w:t xml:space="preserve"> </w:t>
      </w:r>
      <w:r>
        <w:rPr>
          <w:noProof/>
          <w:color w:val="000000" w:themeColor="text1"/>
          <w:lang w:val="sr-Latn-CS"/>
        </w:rPr>
        <w:t>evidenciju</w:t>
      </w:r>
      <w:r w:rsidRPr="00BF30EF">
        <w:rPr>
          <w:noProof/>
          <w:color w:val="000000" w:themeColor="text1"/>
          <w:lang w:val="sr-Latn-CS"/>
        </w:rPr>
        <w:t xml:space="preserve"> </w:t>
      </w:r>
      <w:r>
        <w:rPr>
          <w:noProof/>
          <w:color w:val="000000" w:themeColor="text1"/>
          <w:lang w:val="sr-Latn-CS"/>
        </w:rPr>
        <w:t>o</w:t>
      </w:r>
      <w:r w:rsidRPr="00BF30EF">
        <w:rPr>
          <w:noProof/>
          <w:color w:val="000000" w:themeColor="text1"/>
          <w:lang w:val="sr-Latn-CS"/>
        </w:rPr>
        <w:t xml:space="preserve"> </w:t>
      </w:r>
      <w:r>
        <w:rPr>
          <w:noProof/>
          <w:color w:val="000000" w:themeColor="text1"/>
          <w:lang w:val="sr-Latn-CS"/>
        </w:rPr>
        <w:t>nepokretnostima</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pravima</w:t>
      </w:r>
      <w:r w:rsidRPr="00BF30EF">
        <w:rPr>
          <w:noProof/>
          <w:color w:val="000000" w:themeColor="text1"/>
          <w:lang w:val="sr-Latn-CS"/>
        </w:rPr>
        <w:t xml:space="preserve"> </w:t>
      </w:r>
      <w:r>
        <w:rPr>
          <w:noProof/>
          <w:color w:val="000000" w:themeColor="text1"/>
          <w:lang w:val="sr-Latn-CS"/>
        </w:rPr>
        <w:t>na</w:t>
      </w:r>
      <w:r w:rsidRPr="00BF30EF">
        <w:rPr>
          <w:noProof/>
          <w:color w:val="000000" w:themeColor="text1"/>
          <w:lang w:val="sr-Latn-CS"/>
        </w:rPr>
        <w:t xml:space="preserve"> </w:t>
      </w:r>
      <w:r>
        <w:rPr>
          <w:noProof/>
          <w:color w:val="000000" w:themeColor="text1"/>
          <w:lang w:val="sr-Latn-CS"/>
        </w:rPr>
        <w:t>njima</w:t>
      </w:r>
      <w:r w:rsidRPr="00BF30EF">
        <w:rPr>
          <w:noProof/>
          <w:color w:val="000000" w:themeColor="text1"/>
          <w:lang w:val="sr-Latn-CS"/>
        </w:rPr>
        <w:t>.</w:t>
      </w:r>
    </w:p>
    <w:p w14:paraId="0CB76138" w14:textId="6393930E" w:rsidR="00BF30EF" w:rsidRPr="00BF30EF" w:rsidRDefault="00BF30EF" w:rsidP="00BF30EF">
      <w:pPr>
        <w:pStyle w:val="BodyText"/>
        <w:ind w:firstLine="720"/>
        <w:jc w:val="both"/>
        <w:rPr>
          <w:noProof/>
          <w:color w:val="000000" w:themeColor="text1"/>
          <w:lang w:val="sr-Latn-CS"/>
        </w:rPr>
      </w:pPr>
      <w:r w:rsidRPr="00BF30EF">
        <w:rPr>
          <w:noProof/>
          <w:color w:val="000000" w:themeColor="text1"/>
          <w:lang w:val="sr-Latn-CS"/>
        </w:rPr>
        <w:t xml:space="preserve">(6) </w:t>
      </w:r>
      <w:r>
        <w:rPr>
          <w:noProof/>
          <w:color w:val="000000" w:themeColor="text1"/>
          <w:lang w:val="sr-Latn-CS"/>
        </w:rPr>
        <w:t>Nemaju</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stanovanja</w:t>
      </w:r>
      <w:r w:rsidRPr="00BF30EF">
        <w:rPr>
          <w:noProof/>
          <w:color w:val="000000" w:themeColor="text1"/>
          <w:lang w:val="sr-Latn-CS"/>
        </w:rPr>
        <w:t xml:space="preserve"> </w:t>
      </w:r>
      <w:r>
        <w:rPr>
          <w:noProof/>
          <w:color w:val="000000" w:themeColor="text1"/>
          <w:lang w:val="sr-Latn-CS"/>
        </w:rPr>
        <w:t>dijete</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roditelj</w:t>
      </w:r>
      <w:r w:rsidRPr="00BF30EF">
        <w:rPr>
          <w:noProof/>
          <w:color w:val="000000" w:themeColor="text1"/>
          <w:lang w:val="sr-Latn-CS"/>
        </w:rPr>
        <w:t xml:space="preserve"> </w:t>
      </w:r>
      <w:r>
        <w:rPr>
          <w:noProof/>
          <w:color w:val="000000" w:themeColor="text1"/>
          <w:lang w:val="sr-Latn-CS"/>
        </w:rPr>
        <w:t>koji</w:t>
      </w:r>
      <w:r w:rsidRPr="00BF30EF">
        <w:rPr>
          <w:noProof/>
          <w:color w:val="000000" w:themeColor="text1"/>
          <w:lang w:val="sr-Latn-CS"/>
        </w:rPr>
        <w:t xml:space="preserve"> </w:t>
      </w:r>
      <w:r>
        <w:rPr>
          <w:noProof/>
          <w:color w:val="000000" w:themeColor="text1"/>
          <w:lang w:val="sr-Latn-CS"/>
        </w:rPr>
        <w:t>vrši</w:t>
      </w:r>
      <w:r w:rsidRPr="00BF30EF">
        <w:rPr>
          <w:noProof/>
          <w:color w:val="000000" w:themeColor="text1"/>
          <w:lang w:val="sr-Latn-CS"/>
        </w:rPr>
        <w:t xml:space="preserve"> </w:t>
      </w:r>
      <w:r>
        <w:rPr>
          <w:noProof/>
          <w:color w:val="000000" w:themeColor="text1"/>
          <w:lang w:val="sr-Latn-CS"/>
        </w:rPr>
        <w:t>roditeljsko</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ako</w:t>
      </w:r>
      <w:r w:rsidRPr="00BF30EF">
        <w:rPr>
          <w:noProof/>
          <w:color w:val="000000" w:themeColor="text1"/>
          <w:lang w:val="sr-Latn-CS"/>
        </w:rPr>
        <w:t xml:space="preserve"> </w:t>
      </w:r>
      <w:r>
        <w:rPr>
          <w:noProof/>
          <w:color w:val="000000" w:themeColor="text1"/>
          <w:lang w:val="sr-Latn-CS"/>
        </w:rPr>
        <w:t>bi</w:t>
      </w:r>
      <w:r w:rsidRPr="00BF30EF">
        <w:rPr>
          <w:noProof/>
          <w:color w:val="000000" w:themeColor="text1"/>
          <w:lang w:val="sr-Latn-CS"/>
        </w:rPr>
        <w:t xml:space="preserve"> </w:t>
      </w:r>
      <w:r>
        <w:rPr>
          <w:noProof/>
          <w:color w:val="000000" w:themeColor="text1"/>
          <w:lang w:val="sr-Latn-CS"/>
        </w:rPr>
        <w:t>prihvatanje</w:t>
      </w:r>
      <w:r w:rsidRPr="00BF30EF">
        <w:rPr>
          <w:noProof/>
          <w:color w:val="000000" w:themeColor="text1"/>
          <w:lang w:val="sr-Latn-CS"/>
        </w:rPr>
        <w:t xml:space="preserve"> </w:t>
      </w:r>
      <w:r>
        <w:rPr>
          <w:noProof/>
          <w:color w:val="000000" w:themeColor="text1"/>
          <w:lang w:val="sr-Latn-CS"/>
        </w:rPr>
        <w:t>njihovog</w:t>
      </w:r>
      <w:r w:rsidRPr="00BF30EF">
        <w:rPr>
          <w:noProof/>
          <w:color w:val="000000" w:themeColor="text1"/>
          <w:lang w:val="sr-Latn-CS"/>
        </w:rPr>
        <w:t xml:space="preserve"> </w:t>
      </w:r>
      <w:r>
        <w:rPr>
          <w:noProof/>
          <w:color w:val="000000" w:themeColor="text1"/>
          <w:lang w:val="sr-Latn-CS"/>
        </w:rPr>
        <w:t>zahtjeva</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pravo</w:t>
      </w:r>
      <w:r w:rsidRPr="00BF30EF">
        <w:rPr>
          <w:noProof/>
          <w:color w:val="000000" w:themeColor="text1"/>
          <w:lang w:val="sr-Latn-CS"/>
        </w:rPr>
        <w:t xml:space="preserve"> </w:t>
      </w:r>
      <w:r>
        <w:rPr>
          <w:noProof/>
          <w:color w:val="000000" w:themeColor="text1"/>
          <w:lang w:val="sr-Latn-CS"/>
        </w:rPr>
        <w:t>stanovanja</w:t>
      </w:r>
      <w:r w:rsidRPr="00BF30EF">
        <w:rPr>
          <w:noProof/>
          <w:color w:val="000000" w:themeColor="text1"/>
          <w:lang w:val="sr-Latn-CS"/>
        </w:rPr>
        <w:t xml:space="preserve"> </w:t>
      </w:r>
      <w:r>
        <w:rPr>
          <w:noProof/>
          <w:color w:val="000000" w:themeColor="text1"/>
          <w:lang w:val="sr-Latn-CS"/>
        </w:rPr>
        <w:t>predstavljalo</w:t>
      </w:r>
      <w:r w:rsidRPr="00BF30EF">
        <w:rPr>
          <w:noProof/>
          <w:color w:val="000000" w:themeColor="text1"/>
          <w:lang w:val="sr-Latn-CS"/>
        </w:rPr>
        <w:t xml:space="preserve"> </w:t>
      </w:r>
      <w:r>
        <w:rPr>
          <w:noProof/>
          <w:color w:val="000000" w:themeColor="text1"/>
          <w:lang w:val="sr-Latn-CS"/>
        </w:rPr>
        <w:t>očiglednu</w:t>
      </w:r>
      <w:r w:rsidRPr="00BF30EF">
        <w:rPr>
          <w:noProof/>
          <w:color w:val="000000" w:themeColor="text1"/>
          <w:lang w:val="sr-Latn-CS"/>
        </w:rPr>
        <w:t xml:space="preserve"> </w:t>
      </w:r>
      <w:r>
        <w:rPr>
          <w:noProof/>
          <w:color w:val="000000" w:themeColor="text1"/>
          <w:lang w:val="sr-Latn-CS"/>
        </w:rPr>
        <w:t>nepravdu</w:t>
      </w:r>
      <w:r w:rsidRPr="00BF30EF">
        <w:rPr>
          <w:noProof/>
          <w:color w:val="000000" w:themeColor="text1"/>
          <w:lang w:val="sr-Latn-CS"/>
        </w:rPr>
        <w:t xml:space="preserve"> </w:t>
      </w:r>
      <w:r>
        <w:rPr>
          <w:noProof/>
          <w:color w:val="000000" w:themeColor="text1"/>
          <w:lang w:val="sr-Latn-CS"/>
        </w:rPr>
        <w:t>za</w:t>
      </w:r>
      <w:r w:rsidRPr="00BF30EF">
        <w:rPr>
          <w:noProof/>
          <w:color w:val="000000" w:themeColor="text1"/>
          <w:lang w:val="sr-Latn-CS"/>
        </w:rPr>
        <w:t xml:space="preserve"> </w:t>
      </w:r>
      <w:r>
        <w:rPr>
          <w:noProof/>
          <w:color w:val="000000" w:themeColor="text1"/>
          <w:lang w:val="sr-Latn-CS"/>
        </w:rPr>
        <w:t>drugog</w:t>
      </w:r>
      <w:r w:rsidRPr="00BF30EF">
        <w:rPr>
          <w:noProof/>
          <w:color w:val="000000" w:themeColor="text1"/>
          <w:lang w:val="sr-Latn-CS"/>
        </w:rPr>
        <w:t xml:space="preserve"> </w:t>
      </w:r>
      <w:r>
        <w:rPr>
          <w:noProof/>
          <w:color w:val="000000" w:themeColor="text1"/>
          <w:lang w:val="sr-Latn-CS"/>
        </w:rPr>
        <w:t>roditelja</w:t>
      </w:r>
      <w:r w:rsidRPr="00BF30EF">
        <w:rPr>
          <w:noProof/>
          <w:color w:val="000000" w:themeColor="text1"/>
          <w:lang w:val="sr-Latn-CS"/>
        </w:rPr>
        <w:t>.</w:t>
      </w:r>
    </w:p>
    <w:p w14:paraId="72194EF9" w14:textId="77777777" w:rsidR="00BF30EF" w:rsidRPr="00BF30EF" w:rsidRDefault="00BF30EF" w:rsidP="00BF30EF">
      <w:pPr>
        <w:pStyle w:val="BodyText"/>
        <w:rPr>
          <w:b/>
          <w:noProof/>
          <w:color w:val="000000" w:themeColor="text1"/>
          <w:w w:val="105"/>
          <w:lang w:val="sr-Latn-CS"/>
        </w:rPr>
      </w:pPr>
    </w:p>
    <w:p w14:paraId="4FF7980C" w14:textId="606B46F2" w:rsidR="00BF30EF" w:rsidRPr="00BF30EF" w:rsidRDefault="00BF30EF" w:rsidP="00BF30EF">
      <w:pPr>
        <w:pStyle w:val="BodyText"/>
        <w:jc w:val="center"/>
        <w:rPr>
          <w:b/>
          <w:noProof/>
          <w:color w:val="000000" w:themeColor="text1"/>
          <w:w w:val="105"/>
          <w:lang w:val="sr-Latn-CS"/>
        </w:rPr>
      </w:pPr>
      <w:r>
        <w:rPr>
          <w:b/>
          <w:noProof/>
          <w:color w:val="000000" w:themeColor="text1"/>
          <w:w w:val="105"/>
          <w:lang w:val="sr-Latn-CS"/>
        </w:rPr>
        <w:t>Zakup</w:t>
      </w:r>
      <w:r w:rsidRPr="00BF30EF">
        <w:rPr>
          <w:b/>
          <w:noProof/>
          <w:color w:val="000000" w:themeColor="text1"/>
          <w:w w:val="105"/>
          <w:lang w:val="sr-Latn-CS"/>
        </w:rPr>
        <w:t xml:space="preserve"> </w:t>
      </w:r>
      <w:r>
        <w:rPr>
          <w:b/>
          <w:noProof/>
          <w:color w:val="000000" w:themeColor="text1"/>
          <w:w w:val="105"/>
          <w:lang w:val="sr-Latn-CS"/>
        </w:rPr>
        <w:t>porodičnog</w:t>
      </w:r>
      <w:r w:rsidRPr="00BF30EF">
        <w:rPr>
          <w:b/>
          <w:noProof/>
          <w:color w:val="000000" w:themeColor="text1"/>
          <w:w w:val="105"/>
          <w:lang w:val="sr-Latn-CS"/>
        </w:rPr>
        <w:t xml:space="preserve"> </w:t>
      </w:r>
      <w:r>
        <w:rPr>
          <w:b/>
          <w:noProof/>
          <w:color w:val="000000" w:themeColor="text1"/>
          <w:w w:val="105"/>
          <w:lang w:val="sr-Latn-CS"/>
        </w:rPr>
        <w:t>doma</w:t>
      </w:r>
    </w:p>
    <w:p w14:paraId="6890EC48" w14:textId="3CD9A164" w:rsidR="00BF30EF" w:rsidRPr="00BF30EF" w:rsidRDefault="00BF30EF" w:rsidP="00BF30EF">
      <w:pPr>
        <w:pStyle w:val="BodyText"/>
        <w:jc w:val="center"/>
        <w:rPr>
          <w:noProof/>
          <w:color w:val="000000" w:themeColor="text1"/>
          <w:w w:val="105"/>
          <w:lang w:val="sr-Latn-CS"/>
        </w:rPr>
      </w:pPr>
      <w:r>
        <w:rPr>
          <w:noProof/>
          <w:color w:val="000000" w:themeColor="text1"/>
          <w:w w:val="105"/>
          <w:lang w:val="sr-Latn-CS"/>
        </w:rPr>
        <w:t>Član</w:t>
      </w:r>
      <w:r w:rsidRPr="00BF30EF">
        <w:rPr>
          <w:noProof/>
          <w:color w:val="000000" w:themeColor="text1"/>
          <w:w w:val="105"/>
          <w:lang w:val="sr-Latn-CS"/>
        </w:rPr>
        <w:t xml:space="preserve"> 340. </w:t>
      </w:r>
    </w:p>
    <w:p w14:paraId="1AC583E3" w14:textId="77777777" w:rsidR="00BF30EF" w:rsidRPr="00BF30EF" w:rsidRDefault="00BF30EF" w:rsidP="00BF30EF">
      <w:pPr>
        <w:pStyle w:val="BodyText"/>
        <w:jc w:val="center"/>
        <w:rPr>
          <w:noProof/>
          <w:color w:val="000000" w:themeColor="text1"/>
          <w:w w:val="105"/>
          <w:lang w:val="sr-Latn-CS"/>
        </w:rPr>
      </w:pPr>
    </w:p>
    <w:p w14:paraId="26616D5D" w14:textId="5F97F973" w:rsidR="00BF30EF" w:rsidRPr="00BF30EF" w:rsidRDefault="00BF30EF" w:rsidP="00BF30EF">
      <w:pPr>
        <w:pStyle w:val="BodyText"/>
        <w:ind w:firstLine="720"/>
        <w:jc w:val="both"/>
        <w:rPr>
          <w:noProof/>
          <w:color w:val="000000" w:themeColor="text1"/>
          <w:w w:val="105"/>
          <w:lang w:val="sr-Latn-CS"/>
        </w:rPr>
      </w:pPr>
      <w:r w:rsidRPr="00BF30EF">
        <w:rPr>
          <w:noProof/>
          <w:color w:val="000000" w:themeColor="text1"/>
          <w:w w:val="105"/>
          <w:lang w:val="sr-Latn-CS"/>
        </w:rPr>
        <w:t xml:space="preserve">(1) </w:t>
      </w:r>
      <w:r>
        <w:rPr>
          <w:noProof/>
          <w:color w:val="000000" w:themeColor="text1"/>
          <w:w w:val="105"/>
          <w:lang w:val="sr-Latn-CS"/>
        </w:rPr>
        <w:t>Ako</w:t>
      </w:r>
      <w:r w:rsidRPr="00BF30EF">
        <w:rPr>
          <w:noProof/>
          <w:color w:val="000000" w:themeColor="text1"/>
          <w:w w:val="105"/>
          <w:lang w:val="sr-Latn-CS"/>
        </w:rPr>
        <w:t xml:space="preserve"> </w:t>
      </w:r>
      <w:r>
        <w:rPr>
          <w:noProof/>
          <w:color w:val="000000" w:themeColor="text1"/>
          <w:w w:val="105"/>
          <w:lang w:val="sr-Latn-CS"/>
        </w:rPr>
        <w:t>je</w:t>
      </w:r>
      <w:r w:rsidRPr="00BF30EF">
        <w:rPr>
          <w:noProof/>
          <w:color w:val="000000" w:themeColor="text1"/>
          <w:w w:val="105"/>
          <w:lang w:val="sr-Latn-CS"/>
        </w:rPr>
        <w:t xml:space="preserve"> </w:t>
      </w:r>
      <w:r>
        <w:rPr>
          <w:noProof/>
          <w:color w:val="000000" w:themeColor="text1"/>
          <w:w w:val="105"/>
          <w:lang w:val="sr-Latn-CS"/>
        </w:rPr>
        <w:t>jedan</w:t>
      </w:r>
      <w:r w:rsidRPr="00BF30EF">
        <w:rPr>
          <w:noProof/>
          <w:color w:val="000000" w:themeColor="text1"/>
          <w:w w:val="105"/>
          <w:lang w:val="sr-Latn-CS"/>
        </w:rPr>
        <w:t xml:space="preserve"> </w:t>
      </w:r>
      <w:r>
        <w:rPr>
          <w:noProof/>
          <w:color w:val="000000" w:themeColor="text1"/>
          <w:w w:val="105"/>
          <w:lang w:val="sr-Latn-CS"/>
        </w:rPr>
        <w:t>bračni</w:t>
      </w:r>
      <w:r w:rsidRPr="00BF30EF">
        <w:rPr>
          <w:noProof/>
          <w:color w:val="000000" w:themeColor="text1"/>
          <w:w w:val="105"/>
          <w:lang w:val="sr-Latn-CS"/>
        </w:rPr>
        <w:t xml:space="preserve"> </w:t>
      </w:r>
      <w:r>
        <w:rPr>
          <w:noProof/>
          <w:color w:val="000000" w:themeColor="text1"/>
          <w:w w:val="105"/>
          <w:lang w:val="sr-Latn-CS"/>
        </w:rPr>
        <w:t>supružnik</w:t>
      </w:r>
      <w:r w:rsidRPr="00BF30EF">
        <w:rPr>
          <w:noProof/>
          <w:color w:val="000000" w:themeColor="text1"/>
          <w:w w:val="105"/>
          <w:lang w:val="sr-Latn-CS"/>
        </w:rPr>
        <w:t xml:space="preserve"> </w:t>
      </w:r>
      <w:r>
        <w:rPr>
          <w:noProof/>
          <w:color w:val="000000" w:themeColor="text1"/>
          <w:w w:val="105"/>
          <w:lang w:val="sr-Latn-CS"/>
        </w:rPr>
        <w:t>zakupac</w:t>
      </w:r>
      <w:r w:rsidRPr="00BF30EF">
        <w:rPr>
          <w:noProof/>
          <w:color w:val="000000" w:themeColor="text1"/>
          <w:w w:val="105"/>
          <w:lang w:val="sr-Latn-CS"/>
        </w:rPr>
        <w:t xml:space="preserve"> </w:t>
      </w:r>
      <w:r>
        <w:rPr>
          <w:noProof/>
          <w:color w:val="000000" w:themeColor="text1"/>
          <w:w w:val="105"/>
          <w:lang w:val="sr-Latn-CS"/>
        </w:rPr>
        <w:t>nepokretnosti</w:t>
      </w:r>
      <w:r w:rsidRPr="00BF30EF">
        <w:rPr>
          <w:noProof/>
          <w:color w:val="000000" w:themeColor="text1"/>
          <w:w w:val="105"/>
          <w:lang w:val="sr-Latn-CS"/>
        </w:rPr>
        <w:t xml:space="preserve"> </w:t>
      </w:r>
      <w:r>
        <w:rPr>
          <w:noProof/>
          <w:color w:val="000000" w:themeColor="text1"/>
          <w:w w:val="105"/>
          <w:lang w:val="sr-Latn-CS"/>
        </w:rPr>
        <w:t>koja</w:t>
      </w:r>
      <w:r w:rsidRPr="00BF30EF">
        <w:rPr>
          <w:noProof/>
          <w:color w:val="000000" w:themeColor="text1"/>
          <w:w w:val="105"/>
          <w:lang w:val="sr-Latn-CS"/>
        </w:rPr>
        <w:t xml:space="preserve"> </w:t>
      </w:r>
      <w:r>
        <w:rPr>
          <w:noProof/>
          <w:color w:val="000000" w:themeColor="text1"/>
          <w:w w:val="105"/>
          <w:lang w:val="sr-Latn-CS"/>
        </w:rPr>
        <w:t>je</w:t>
      </w:r>
      <w:r w:rsidRPr="00BF30EF">
        <w:rPr>
          <w:noProof/>
          <w:color w:val="000000" w:themeColor="text1"/>
          <w:w w:val="105"/>
          <w:lang w:val="sr-Latn-CS"/>
        </w:rPr>
        <w:t xml:space="preserve"> </w:t>
      </w:r>
      <w:r>
        <w:rPr>
          <w:noProof/>
          <w:color w:val="000000" w:themeColor="text1"/>
          <w:w w:val="105"/>
          <w:lang w:val="sr-Latn-CS"/>
        </w:rPr>
        <w:t>porodični</w:t>
      </w:r>
      <w:r w:rsidRPr="00BF30EF">
        <w:rPr>
          <w:noProof/>
          <w:color w:val="000000" w:themeColor="text1"/>
          <w:w w:val="105"/>
          <w:lang w:val="sr-Latn-CS"/>
        </w:rPr>
        <w:t xml:space="preserve"> </w:t>
      </w:r>
      <w:r>
        <w:rPr>
          <w:noProof/>
          <w:color w:val="000000" w:themeColor="text1"/>
          <w:w w:val="105"/>
          <w:lang w:val="sr-Latn-CS"/>
        </w:rPr>
        <w:t>dom</w:t>
      </w:r>
      <w:r w:rsidRPr="00BF30EF">
        <w:rPr>
          <w:noProof/>
          <w:color w:val="000000" w:themeColor="text1"/>
          <w:w w:val="105"/>
          <w:lang w:val="sr-Latn-CS"/>
        </w:rPr>
        <w:t xml:space="preserve">, </w:t>
      </w:r>
      <w:r>
        <w:rPr>
          <w:noProof/>
          <w:color w:val="000000" w:themeColor="text1"/>
          <w:w w:val="105"/>
          <w:lang w:val="sr-Latn-CS"/>
        </w:rPr>
        <w:t>on</w:t>
      </w:r>
      <w:r w:rsidRPr="00BF30EF">
        <w:rPr>
          <w:noProof/>
          <w:color w:val="000000" w:themeColor="text1"/>
          <w:w w:val="105"/>
          <w:lang w:val="sr-Latn-CS"/>
        </w:rPr>
        <w:t xml:space="preserve"> </w:t>
      </w:r>
      <w:r>
        <w:rPr>
          <w:noProof/>
          <w:color w:val="000000" w:themeColor="text1"/>
          <w:w w:val="105"/>
          <w:lang w:val="sr-Latn-CS"/>
        </w:rPr>
        <w:t>ne</w:t>
      </w:r>
      <w:r w:rsidRPr="00BF30EF">
        <w:rPr>
          <w:noProof/>
          <w:color w:val="000000" w:themeColor="text1"/>
          <w:w w:val="105"/>
          <w:lang w:val="sr-Latn-CS"/>
        </w:rPr>
        <w:t xml:space="preserve"> </w:t>
      </w:r>
      <w:r>
        <w:rPr>
          <w:noProof/>
          <w:color w:val="000000" w:themeColor="text1"/>
          <w:w w:val="105"/>
          <w:lang w:val="sr-Latn-CS"/>
        </w:rPr>
        <w:t>može</w:t>
      </w:r>
      <w:r w:rsidRPr="00BF30EF">
        <w:rPr>
          <w:noProof/>
          <w:color w:val="000000" w:themeColor="text1"/>
          <w:w w:val="105"/>
          <w:lang w:val="sr-Latn-CS"/>
        </w:rPr>
        <w:t xml:space="preserve"> </w:t>
      </w:r>
      <w:r>
        <w:rPr>
          <w:noProof/>
          <w:color w:val="000000" w:themeColor="text1"/>
          <w:w w:val="105"/>
          <w:lang w:val="sr-Latn-CS"/>
        </w:rPr>
        <w:t>otkazati</w:t>
      </w:r>
      <w:r w:rsidRPr="00BF30EF">
        <w:rPr>
          <w:noProof/>
          <w:color w:val="000000" w:themeColor="text1"/>
          <w:w w:val="105"/>
          <w:lang w:val="sr-Latn-CS"/>
        </w:rPr>
        <w:t xml:space="preserve"> </w:t>
      </w:r>
      <w:r>
        <w:rPr>
          <w:noProof/>
          <w:color w:val="000000" w:themeColor="text1"/>
          <w:w w:val="105"/>
          <w:lang w:val="sr-Latn-CS"/>
        </w:rPr>
        <w:t>ugovor</w:t>
      </w:r>
      <w:r w:rsidRPr="00BF30EF">
        <w:rPr>
          <w:noProof/>
          <w:color w:val="000000" w:themeColor="text1"/>
          <w:w w:val="105"/>
          <w:lang w:val="sr-Latn-CS"/>
        </w:rPr>
        <w:t xml:space="preserve"> </w:t>
      </w:r>
      <w:r>
        <w:rPr>
          <w:noProof/>
          <w:color w:val="000000" w:themeColor="text1"/>
          <w:w w:val="105"/>
          <w:lang w:val="sr-Latn-CS"/>
        </w:rPr>
        <w:t>o</w:t>
      </w:r>
      <w:r w:rsidRPr="00BF30EF">
        <w:rPr>
          <w:noProof/>
          <w:color w:val="000000" w:themeColor="text1"/>
          <w:w w:val="105"/>
          <w:lang w:val="sr-Latn-CS"/>
        </w:rPr>
        <w:t xml:space="preserve"> </w:t>
      </w:r>
      <w:r>
        <w:rPr>
          <w:noProof/>
          <w:color w:val="000000" w:themeColor="text1"/>
          <w:w w:val="105"/>
          <w:lang w:val="sr-Latn-CS"/>
        </w:rPr>
        <w:t>zakupu</w:t>
      </w:r>
      <w:r w:rsidRPr="00BF30EF">
        <w:rPr>
          <w:noProof/>
          <w:color w:val="000000" w:themeColor="text1"/>
          <w:w w:val="105"/>
          <w:lang w:val="sr-Latn-CS"/>
        </w:rPr>
        <w:t xml:space="preserve"> </w:t>
      </w:r>
      <w:r>
        <w:rPr>
          <w:noProof/>
          <w:color w:val="000000" w:themeColor="text1"/>
          <w:w w:val="105"/>
          <w:lang w:val="sr-Latn-CS"/>
        </w:rPr>
        <w:t>stana</w:t>
      </w:r>
      <w:r w:rsidRPr="00BF30EF">
        <w:rPr>
          <w:noProof/>
          <w:color w:val="000000" w:themeColor="text1"/>
          <w:w w:val="105"/>
          <w:lang w:val="sr-Latn-CS"/>
        </w:rPr>
        <w:t xml:space="preserve"> </w:t>
      </w:r>
      <w:r>
        <w:rPr>
          <w:noProof/>
          <w:color w:val="000000" w:themeColor="text1"/>
          <w:w w:val="105"/>
          <w:lang w:val="sr-Latn-CS"/>
        </w:rPr>
        <w:t>bez</w:t>
      </w:r>
      <w:r w:rsidRPr="00BF30EF">
        <w:rPr>
          <w:noProof/>
          <w:color w:val="000000" w:themeColor="text1"/>
          <w:w w:val="105"/>
          <w:lang w:val="sr-Latn-CS"/>
        </w:rPr>
        <w:t xml:space="preserve"> </w:t>
      </w:r>
      <w:r>
        <w:rPr>
          <w:noProof/>
          <w:color w:val="000000" w:themeColor="text1"/>
          <w:w w:val="105"/>
          <w:lang w:val="sr-Latn-CS"/>
        </w:rPr>
        <w:t>pismene</w:t>
      </w:r>
      <w:r w:rsidRPr="00BF30EF">
        <w:rPr>
          <w:noProof/>
          <w:color w:val="000000" w:themeColor="text1"/>
          <w:w w:val="105"/>
          <w:lang w:val="sr-Latn-CS"/>
        </w:rPr>
        <w:t xml:space="preserve"> </w:t>
      </w:r>
      <w:r>
        <w:rPr>
          <w:noProof/>
          <w:color w:val="000000" w:themeColor="text1"/>
          <w:w w:val="105"/>
          <w:lang w:val="sr-Latn-CS"/>
        </w:rPr>
        <w:t>saglasnosti</w:t>
      </w:r>
      <w:r w:rsidRPr="00BF30EF">
        <w:rPr>
          <w:noProof/>
          <w:color w:val="000000" w:themeColor="text1"/>
          <w:w w:val="105"/>
          <w:lang w:val="sr-Latn-CS"/>
        </w:rPr>
        <w:t xml:space="preserve"> </w:t>
      </w:r>
      <w:r>
        <w:rPr>
          <w:noProof/>
          <w:color w:val="000000" w:themeColor="text1"/>
          <w:w w:val="105"/>
          <w:lang w:val="sr-Latn-CS"/>
        </w:rPr>
        <w:t>drugog</w:t>
      </w:r>
      <w:r w:rsidRPr="00BF30EF">
        <w:rPr>
          <w:noProof/>
          <w:color w:val="000000" w:themeColor="text1"/>
          <w:w w:val="105"/>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w w:val="105"/>
          <w:lang w:val="sr-Latn-CS"/>
        </w:rPr>
        <w:t>supružnika</w:t>
      </w:r>
      <w:r w:rsidRPr="00BF30EF">
        <w:rPr>
          <w:noProof/>
          <w:color w:val="000000" w:themeColor="text1"/>
          <w:w w:val="105"/>
          <w:lang w:val="sr-Latn-CS"/>
        </w:rPr>
        <w:t xml:space="preserve"> </w:t>
      </w:r>
      <w:r>
        <w:rPr>
          <w:noProof/>
          <w:color w:val="000000" w:themeColor="text1"/>
          <w:w w:val="105"/>
          <w:lang w:val="sr-Latn-CS"/>
        </w:rPr>
        <w:t>koja</w:t>
      </w:r>
      <w:r w:rsidRPr="00BF30EF">
        <w:rPr>
          <w:noProof/>
          <w:color w:val="000000" w:themeColor="text1"/>
          <w:w w:val="105"/>
          <w:lang w:val="sr-Latn-CS"/>
        </w:rPr>
        <w:t xml:space="preserve"> </w:t>
      </w:r>
      <w:r>
        <w:rPr>
          <w:noProof/>
          <w:color w:val="000000" w:themeColor="text1"/>
          <w:w w:val="105"/>
          <w:lang w:val="sr-Latn-CS"/>
        </w:rPr>
        <w:t>se</w:t>
      </w:r>
      <w:r w:rsidRPr="00BF30EF">
        <w:rPr>
          <w:noProof/>
          <w:color w:val="000000" w:themeColor="text1"/>
          <w:w w:val="105"/>
          <w:lang w:val="sr-Latn-CS"/>
        </w:rPr>
        <w:t xml:space="preserve"> </w:t>
      </w:r>
      <w:r>
        <w:rPr>
          <w:noProof/>
          <w:color w:val="000000" w:themeColor="text1"/>
          <w:w w:val="105"/>
          <w:lang w:val="sr-Latn-CS"/>
        </w:rPr>
        <w:t>daje</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formi</w:t>
      </w:r>
      <w:r w:rsidRPr="00BF30EF">
        <w:rPr>
          <w:noProof/>
          <w:color w:val="000000" w:themeColor="text1"/>
          <w:w w:val="105"/>
          <w:lang w:val="sr-Latn-CS"/>
        </w:rPr>
        <w:t xml:space="preserve"> </w:t>
      </w:r>
      <w:r>
        <w:rPr>
          <w:noProof/>
          <w:color w:val="000000" w:themeColor="text1"/>
          <w:w w:val="105"/>
          <w:lang w:val="sr-Latn-CS"/>
        </w:rPr>
        <w:t>notarski</w:t>
      </w:r>
      <w:r w:rsidRPr="00BF30EF">
        <w:rPr>
          <w:noProof/>
          <w:color w:val="000000" w:themeColor="text1"/>
          <w:w w:val="105"/>
          <w:lang w:val="sr-Latn-CS"/>
        </w:rPr>
        <w:t xml:space="preserve"> </w:t>
      </w:r>
      <w:r>
        <w:rPr>
          <w:noProof/>
          <w:color w:val="000000" w:themeColor="text1"/>
          <w:w w:val="105"/>
          <w:lang w:val="sr-Latn-CS"/>
        </w:rPr>
        <w:t>obrađene</w:t>
      </w:r>
      <w:r w:rsidRPr="00BF30EF">
        <w:rPr>
          <w:noProof/>
          <w:color w:val="000000" w:themeColor="text1"/>
          <w:w w:val="105"/>
          <w:lang w:val="sr-Latn-CS"/>
        </w:rPr>
        <w:t xml:space="preserve"> </w:t>
      </w:r>
      <w:r>
        <w:rPr>
          <w:noProof/>
          <w:color w:val="000000" w:themeColor="text1"/>
          <w:w w:val="105"/>
          <w:lang w:val="sr-Latn-CS"/>
        </w:rPr>
        <w:t>isprave</w:t>
      </w:r>
      <w:r w:rsidRPr="00BF30EF">
        <w:rPr>
          <w:noProof/>
          <w:color w:val="000000" w:themeColor="text1"/>
          <w:w w:val="105"/>
          <w:lang w:val="sr-Latn-CS"/>
        </w:rPr>
        <w:t>.</w:t>
      </w:r>
    </w:p>
    <w:p w14:paraId="02AD50B8" w14:textId="799B7F40" w:rsidR="00BF30EF" w:rsidRPr="00BF30EF" w:rsidRDefault="00BF30EF" w:rsidP="00BF30EF">
      <w:pPr>
        <w:pStyle w:val="BodyText"/>
        <w:ind w:firstLine="720"/>
        <w:jc w:val="both"/>
        <w:rPr>
          <w:noProof/>
          <w:color w:val="000000" w:themeColor="text1"/>
          <w:lang w:val="sr-Latn-CS"/>
        </w:rPr>
      </w:pPr>
      <w:r w:rsidRPr="00BF30EF">
        <w:rPr>
          <w:noProof/>
          <w:color w:val="000000" w:themeColor="text1"/>
          <w:w w:val="105"/>
          <w:lang w:val="sr-Latn-CS"/>
        </w:rPr>
        <w:t xml:space="preserve">(2) </w:t>
      </w:r>
      <w:r>
        <w:rPr>
          <w:noProof/>
          <w:color w:val="000000" w:themeColor="text1"/>
          <w:w w:val="105"/>
          <w:lang w:val="sr-Latn-CS"/>
        </w:rPr>
        <w:t>Kada</w:t>
      </w:r>
      <w:r w:rsidRPr="00BF30EF">
        <w:rPr>
          <w:noProof/>
          <w:color w:val="000000" w:themeColor="text1"/>
          <w:w w:val="105"/>
          <w:lang w:val="sr-Latn-CS"/>
        </w:rPr>
        <w:t xml:space="preserve"> </w:t>
      </w:r>
      <w:r>
        <w:rPr>
          <w:noProof/>
          <w:color w:val="000000" w:themeColor="text1"/>
          <w:w w:val="105"/>
          <w:lang w:val="sr-Latn-CS"/>
        </w:rPr>
        <w:t>je</w:t>
      </w:r>
      <w:r w:rsidRPr="00BF30EF">
        <w:rPr>
          <w:noProof/>
          <w:color w:val="000000" w:themeColor="text1"/>
          <w:w w:val="105"/>
          <w:lang w:val="sr-Latn-CS"/>
        </w:rPr>
        <w:t xml:space="preserve"> </w:t>
      </w:r>
      <w:r>
        <w:rPr>
          <w:noProof/>
          <w:color w:val="000000" w:themeColor="text1"/>
          <w:w w:val="105"/>
          <w:lang w:val="sr-Latn-CS"/>
        </w:rPr>
        <w:t>porodični</w:t>
      </w:r>
      <w:r w:rsidRPr="00BF30EF">
        <w:rPr>
          <w:noProof/>
          <w:color w:val="000000" w:themeColor="text1"/>
          <w:w w:val="105"/>
          <w:lang w:val="sr-Latn-CS"/>
        </w:rPr>
        <w:t xml:space="preserve"> </w:t>
      </w:r>
      <w:r>
        <w:rPr>
          <w:noProof/>
          <w:color w:val="000000" w:themeColor="text1"/>
          <w:w w:val="105"/>
          <w:lang w:val="sr-Latn-CS"/>
        </w:rPr>
        <w:t>dom</w:t>
      </w:r>
      <w:r w:rsidRPr="00BF30EF">
        <w:rPr>
          <w:noProof/>
          <w:color w:val="000000" w:themeColor="text1"/>
          <w:w w:val="105"/>
          <w:lang w:val="sr-Latn-CS"/>
        </w:rPr>
        <w:t xml:space="preserve"> </w:t>
      </w:r>
      <w:r>
        <w:rPr>
          <w:noProof/>
          <w:color w:val="000000" w:themeColor="text1"/>
          <w:w w:val="105"/>
          <w:lang w:val="sr-Latn-CS"/>
        </w:rPr>
        <w:t>predmet</w:t>
      </w:r>
      <w:r w:rsidRPr="00BF30EF">
        <w:rPr>
          <w:noProof/>
          <w:color w:val="000000" w:themeColor="text1"/>
          <w:w w:val="105"/>
          <w:lang w:val="sr-Latn-CS"/>
        </w:rPr>
        <w:t xml:space="preserve"> </w:t>
      </w:r>
      <w:r>
        <w:rPr>
          <w:noProof/>
          <w:color w:val="000000" w:themeColor="text1"/>
          <w:w w:val="105"/>
          <w:lang w:val="sr-Latn-CS"/>
        </w:rPr>
        <w:t>zakupa</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slučaju</w:t>
      </w:r>
      <w:r w:rsidRPr="00BF30EF">
        <w:rPr>
          <w:noProof/>
          <w:color w:val="000000" w:themeColor="text1"/>
          <w:w w:val="105"/>
          <w:lang w:val="sr-Latn-CS"/>
        </w:rPr>
        <w:t xml:space="preserve"> </w:t>
      </w:r>
      <w:r>
        <w:rPr>
          <w:noProof/>
          <w:color w:val="000000" w:themeColor="text1"/>
          <w:w w:val="105"/>
          <w:lang w:val="sr-Latn-CS"/>
        </w:rPr>
        <w:t>odvojenog</w:t>
      </w:r>
      <w:r w:rsidRPr="00BF30EF">
        <w:rPr>
          <w:noProof/>
          <w:color w:val="000000" w:themeColor="text1"/>
          <w:w w:val="105"/>
          <w:lang w:val="sr-Latn-CS"/>
        </w:rPr>
        <w:t xml:space="preserve"> </w:t>
      </w:r>
      <w:r>
        <w:rPr>
          <w:noProof/>
          <w:color w:val="000000" w:themeColor="text1"/>
          <w:w w:val="105"/>
          <w:lang w:val="sr-Latn-CS"/>
        </w:rPr>
        <w:t>života</w:t>
      </w:r>
      <w:r w:rsidRPr="00BF30EF">
        <w:rPr>
          <w:noProof/>
          <w:color w:val="000000" w:themeColor="text1"/>
          <w:w w:val="105"/>
          <w:lang w:val="sr-Latn-CS"/>
        </w:rPr>
        <w:t xml:space="preserve"> </w:t>
      </w:r>
      <w:r>
        <w:rPr>
          <w:noProof/>
          <w:color w:val="000000" w:themeColor="text1"/>
          <w:w w:val="105"/>
          <w:lang w:val="sr-Latn-CS"/>
        </w:rPr>
        <w:t>roditelja</w:t>
      </w:r>
      <w:r w:rsidRPr="00BF30EF">
        <w:rPr>
          <w:noProof/>
          <w:color w:val="000000" w:themeColor="text1"/>
          <w:w w:val="105"/>
          <w:lang w:val="sr-Latn-CS"/>
        </w:rPr>
        <w:t xml:space="preserve"> </w:t>
      </w:r>
      <w:r>
        <w:rPr>
          <w:noProof/>
          <w:color w:val="000000" w:themeColor="text1"/>
          <w:w w:val="105"/>
          <w:lang w:val="sr-Latn-CS"/>
        </w:rPr>
        <w:t>tokom</w:t>
      </w:r>
      <w:r w:rsidRPr="00BF30EF">
        <w:rPr>
          <w:noProof/>
          <w:color w:val="000000" w:themeColor="text1"/>
          <w:w w:val="105"/>
          <w:lang w:val="sr-Latn-CS"/>
        </w:rPr>
        <w:t xml:space="preserve"> </w:t>
      </w:r>
      <w:r>
        <w:rPr>
          <w:noProof/>
          <w:color w:val="000000" w:themeColor="text1"/>
          <w:w w:val="105"/>
          <w:lang w:val="sr-Latn-CS"/>
        </w:rPr>
        <w:t>braka</w:t>
      </w:r>
      <w:r w:rsidRPr="00BF30EF">
        <w:rPr>
          <w:noProof/>
          <w:color w:val="000000" w:themeColor="text1"/>
          <w:w w:val="105"/>
          <w:lang w:val="sr-Latn-CS"/>
        </w:rPr>
        <w:t xml:space="preserve">, </w:t>
      </w:r>
      <w:r>
        <w:rPr>
          <w:noProof/>
          <w:color w:val="000000" w:themeColor="text1"/>
          <w:w w:val="105"/>
          <w:lang w:val="sr-Latn-CS"/>
        </w:rPr>
        <w:t>odnosno</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slučaju</w:t>
      </w:r>
      <w:r w:rsidRPr="00BF30EF">
        <w:rPr>
          <w:noProof/>
          <w:color w:val="000000" w:themeColor="text1"/>
          <w:w w:val="105"/>
          <w:lang w:val="sr-Latn-CS"/>
        </w:rPr>
        <w:t xml:space="preserve"> </w:t>
      </w:r>
      <w:r>
        <w:rPr>
          <w:noProof/>
          <w:color w:val="000000" w:themeColor="text1"/>
          <w:w w:val="105"/>
          <w:lang w:val="sr-Latn-CS"/>
        </w:rPr>
        <w:t>prestanka</w:t>
      </w:r>
      <w:r w:rsidRPr="00BF30EF">
        <w:rPr>
          <w:noProof/>
          <w:color w:val="000000" w:themeColor="text1"/>
          <w:w w:val="105"/>
          <w:lang w:val="sr-Latn-CS"/>
        </w:rPr>
        <w:t xml:space="preserve"> </w:t>
      </w:r>
      <w:r>
        <w:rPr>
          <w:noProof/>
          <w:color w:val="000000" w:themeColor="text1"/>
          <w:w w:val="105"/>
          <w:lang w:val="sr-Latn-CS"/>
        </w:rPr>
        <w:t>zajednice</w:t>
      </w:r>
      <w:r w:rsidRPr="00BF30EF">
        <w:rPr>
          <w:noProof/>
          <w:color w:val="000000" w:themeColor="text1"/>
          <w:w w:val="105"/>
          <w:lang w:val="sr-Latn-CS"/>
        </w:rPr>
        <w:t xml:space="preserve"> </w:t>
      </w:r>
      <w:r>
        <w:rPr>
          <w:noProof/>
          <w:color w:val="000000" w:themeColor="text1"/>
          <w:w w:val="105"/>
          <w:lang w:val="sr-Latn-CS"/>
        </w:rPr>
        <w:t>života</w:t>
      </w:r>
      <w:r w:rsidRPr="00BF30EF">
        <w:rPr>
          <w:noProof/>
          <w:color w:val="000000" w:themeColor="text1"/>
          <w:w w:val="105"/>
          <w:lang w:val="sr-Latn-CS"/>
        </w:rPr>
        <w:t xml:space="preserve"> </w:t>
      </w:r>
      <w:r>
        <w:rPr>
          <w:noProof/>
          <w:color w:val="000000" w:themeColor="text1"/>
          <w:w w:val="105"/>
          <w:lang w:val="sr-Latn-CS"/>
        </w:rPr>
        <w:t>ili</w:t>
      </w:r>
      <w:r w:rsidRPr="00BF30EF">
        <w:rPr>
          <w:noProof/>
          <w:color w:val="000000" w:themeColor="text1"/>
          <w:w w:val="105"/>
          <w:lang w:val="sr-Latn-CS"/>
        </w:rPr>
        <w:t xml:space="preserve"> </w:t>
      </w:r>
      <w:r>
        <w:rPr>
          <w:noProof/>
          <w:color w:val="000000" w:themeColor="text1"/>
          <w:w w:val="105"/>
          <w:lang w:val="sr-Latn-CS"/>
        </w:rPr>
        <w:t>razvoda</w:t>
      </w:r>
      <w:r w:rsidRPr="00BF30EF">
        <w:rPr>
          <w:noProof/>
          <w:color w:val="000000" w:themeColor="text1"/>
          <w:w w:val="105"/>
          <w:lang w:val="sr-Latn-CS"/>
        </w:rPr>
        <w:t xml:space="preserve"> </w:t>
      </w:r>
      <w:r>
        <w:rPr>
          <w:noProof/>
          <w:color w:val="000000" w:themeColor="text1"/>
          <w:w w:val="105"/>
          <w:lang w:val="sr-Latn-CS"/>
        </w:rPr>
        <w:t>braka</w:t>
      </w:r>
      <w:r w:rsidRPr="00BF30EF">
        <w:rPr>
          <w:noProof/>
          <w:color w:val="000000" w:themeColor="text1"/>
          <w:w w:val="105"/>
          <w:lang w:val="sr-Latn-CS"/>
        </w:rPr>
        <w:t xml:space="preserve">, </w:t>
      </w:r>
      <w:r>
        <w:rPr>
          <w:noProof/>
          <w:color w:val="000000" w:themeColor="text1"/>
          <w:w w:val="105"/>
          <w:lang w:val="sr-Latn-CS"/>
        </w:rPr>
        <w:t>sud</w:t>
      </w:r>
      <w:r w:rsidRPr="00BF30EF">
        <w:rPr>
          <w:noProof/>
          <w:color w:val="000000" w:themeColor="text1"/>
          <w:w w:val="105"/>
          <w:lang w:val="sr-Latn-CS"/>
        </w:rPr>
        <w:t xml:space="preserve"> </w:t>
      </w:r>
      <w:r>
        <w:rPr>
          <w:noProof/>
          <w:color w:val="000000" w:themeColor="text1"/>
          <w:w w:val="105"/>
          <w:lang w:val="sr-Latn-CS"/>
        </w:rPr>
        <w:t>će</w:t>
      </w:r>
      <w:r w:rsidRPr="00BF30EF">
        <w:rPr>
          <w:noProof/>
          <w:color w:val="000000" w:themeColor="text1"/>
          <w:w w:val="105"/>
          <w:lang w:val="sr-Latn-CS"/>
        </w:rPr>
        <w:t xml:space="preserve"> </w:t>
      </w:r>
      <w:r>
        <w:rPr>
          <w:noProof/>
          <w:color w:val="000000" w:themeColor="text1"/>
          <w:w w:val="105"/>
          <w:lang w:val="sr-Latn-CS"/>
        </w:rPr>
        <w:t>na</w:t>
      </w:r>
      <w:r w:rsidRPr="00BF30EF">
        <w:rPr>
          <w:noProof/>
          <w:color w:val="000000" w:themeColor="text1"/>
          <w:w w:val="105"/>
          <w:lang w:val="sr-Latn-CS"/>
        </w:rPr>
        <w:t xml:space="preserve"> </w:t>
      </w:r>
      <w:r>
        <w:rPr>
          <w:noProof/>
          <w:color w:val="000000" w:themeColor="text1"/>
          <w:w w:val="105"/>
          <w:lang w:val="sr-Latn-CS"/>
        </w:rPr>
        <w:t>zahtjev</w:t>
      </w:r>
      <w:r w:rsidRPr="00BF30EF">
        <w:rPr>
          <w:noProof/>
          <w:color w:val="000000" w:themeColor="text1"/>
          <w:w w:val="105"/>
          <w:lang w:val="sr-Latn-CS"/>
        </w:rPr>
        <w:t xml:space="preserve"> </w:t>
      </w:r>
      <w:r>
        <w:rPr>
          <w:noProof/>
          <w:color w:val="000000" w:themeColor="text1"/>
          <w:w w:val="105"/>
          <w:lang w:val="sr-Latn-CS"/>
        </w:rPr>
        <w:t>roditelja</w:t>
      </w:r>
      <w:r w:rsidRPr="00BF30EF">
        <w:rPr>
          <w:noProof/>
          <w:color w:val="000000" w:themeColor="text1"/>
          <w:w w:val="105"/>
          <w:lang w:val="sr-Latn-CS"/>
        </w:rPr>
        <w:t xml:space="preserve"> </w:t>
      </w:r>
      <w:r>
        <w:rPr>
          <w:noProof/>
          <w:color w:val="000000" w:themeColor="text1"/>
          <w:w w:val="105"/>
          <w:lang w:val="sr-Latn-CS"/>
        </w:rPr>
        <w:t>koji</w:t>
      </w:r>
      <w:r w:rsidRPr="00BF30EF">
        <w:rPr>
          <w:noProof/>
          <w:color w:val="000000" w:themeColor="text1"/>
          <w:w w:val="105"/>
          <w:lang w:val="sr-Latn-CS"/>
        </w:rPr>
        <w:t xml:space="preserve"> </w:t>
      </w:r>
      <w:r>
        <w:rPr>
          <w:noProof/>
          <w:color w:val="000000" w:themeColor="text1"/>
          <w:w w:val="105"/>
          <w:lang w:val="sr-Latn-CS"/>
        </w:rPr>
        <w:t>samostalno</w:t>
      </w:r>
      <w:r w:rsidRPr="00BF30EF">
        <w:rPr>
          <w:noProof/>
          <w:color w:val="000000" w:themeColor="text1"/>
          <w:w w:val="105"/>
          <w:lang w:val="sr-Latn-CS"/>
        </w:rPr>
        <w:t xml:space="preserve"> </w:t>
      </w:r>
      <w:r>
        <w:rPr>
          <w:noProof/>
          <w:color w:val="000000" w:themeColor="text1"/>
          <w:w w:val="105"/>
          <w:lang w:val="sr-Latn-CS"/>
        </w:rPr>
        <w:t>vrši</w:t>
      </w:r>
      <w:r w:rsidRPr="00BF30EF">
        <w:rPr>
          <w:noProof/>
          <w:color w:val="000000" w:themeColor="text1"/>
          <w:w w:val="105"/>
          <w:lang w:val="sr-Latn-CS"/>
        </w:rPr>
        <w:t xml:space="preserve"> </w:t>
      </w:r>
      <w:r>
        <w:rPr>
          <w:noProof/>
          <w:color w:val="000000" w:themeColor="text1"/>
          <w:w w:val="105"/>
          <w:lang w:val="sr-Latn-CS"/>
        </w:rPr>
        <w:t>roditeljsko</w:t>
      </w:r>
      <w:r w:rsidRPr="00BF30EF">
        <w:rPr>
          <w:noProof/>
          <w:color w:val="000000" w:themeColor="text1"/>
          <w:w w:val="105"/>
          <w:lang w:val="sr-Latn-CS"/>
        </w:rPr>
        <w:t xml:space="preserve"> </w:t>
      </w:r>
      <w:r>
        <w:rPr>
          <w:noProof/>
          <w:color w:val="000000" w:themeColor="text1"/>
          <w:w w:val="105"/>
          <w:lang w:val="sr-Latn-CS"/>
        </w:rPr>
        <w:t>pravo</w:t>
      </w:r>
      <w:r w:rsidRPr="00BF30EF">
        <w:rPr>
          <w:noProof/>
          <w:color w:val="000000" w:themeColor="text1"/>
          <w:w w:val="105"/>
          <w:lang w:val="sr-Latn-CS"/>
        </w:rPr>
        <w:t xml:space="preserve"> </w:t>
      </w:r>
      <w:r>
        <w:rPr>
          <w:noProof/>
          <w:color w:val="000000" w:themeColor="text1"/>
          <w:w w:val="105"/>
          <w:lang w:val="sr-Latn-CS"/>
        </w:rPr>
        <w:t>ili</w:t>
      </w:r>
      <w:r w:rsidRPr="00BF30EF">
        <w:rPr>
          <w:noProof/>
          <w:color w:val="000000" w:themeColor="text1"/>
          <w:w w:val="105"/>
          <w:lang w:val="sr-Latn-CS"/>
        </w:rPr>
        <w:t xml:space="preserve"> </w:t>
      </w:r>
      <w:r>
        <w:rPr>
          <w:noProof/>
          <w:color w:val="000000" w:themeColor="text1"/>
          <w:w w:val="105"/>
          <w:lang w:val="sr-Latn-CS"/>
        </w:rPr>
        <w:t>roditelj</w:t>
      </w:r>
      <w:r w:rsidRPr="00BF30EF">
        <w:rPr>
          <w:noProof/>
          <w:color w:val="000000" w:themeColor="text1"/>
          <w:w w:val="105"/>
          <w:lang w:val="sr-Latn-CS"/>
        </w:rPr>
        <w:t xml:space="preserve"> </w:t>
      </w:r>
      <w:r>
        <w:rPr>
          <w:noProof/>
          <w:color w:val="000000" w:themeColor="text1"/>
          <w:w w:val="105"/>
          <w:lang w:val="sr-Latn-CS"/>
        </w:rPr>
        <w:t>sa</w:t>
      </w:r>
      <w:r w:rsidRPr="00BF30EF">
        <w:rPr>
          <w:noProof/>
          <w:color w:val="000000" w:themeColor="text1"/>
          <w:w w:val="105"/>
          <w:lang w:val="sr-Latn-CS"/>
        </w:rPr>
        <w:t xml:space="preserve"> </w:t>
      </w:r>
      <w:r>
        <w:rPr>
          <w:noProof/>
          <w:color w:val="000000" w:themeColor="text1"/>
          <w:w w:val="105"/>
          <w:lang w:val="sr-Latn-CS"/>
        </w:rPr>
        <w:t>kojim</w:t>
      </w:r>
      <w:r w:rsidRPr="00BF30EF">
        <w:rPr>
          <w:noProof/>
          <w:color w:val="000000" w:themeColor="text1"/>
          <w:w w:val="105"/>
          <w:lang w:val="sr-Latn-CS"/>
        </w:rPr>
        <w:t xml:space="preserve"> </w:t>
      </w:r>
      <w:r>
        <w:rPr>
          <w:noProof/>
          <w:color w:val="000000" w:themeColor="text1"/>
          <w:w w:val="105"/>
          <w:lang w:val="sr-Latn-CS"/>
        </w:rPr>
        <w:t>dijete</w:t>
      </w:r>
      <w:r w:rsidRPr="00BF30EF">
        <w:rPr>
          <w:noProof/>
          <w:color w:val="000000" w:themeColor="text1"/>
          <w:w w:val="105"/>
          <w:lang w:val="sr-Latn-CS"/>
        </w:rPr>
        <w:t xml:space="preserve"> </w:t>
      </w:r>
      <w:r>
        <w:rPr>
          <w:noProof/>
          <w:color w:val="000000" w:themeColor="text1"/>
          <w:w w:val="105"/>
          <w:lang w:val="sr-Latn-CS"/>
        </w:rPr>
        <w:t>živi</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slučaju</w:t>
      </w:r>
      <w:r w:rsidRPr="00BF30EF">
        <w:rPr>
          <w:noProof/>
          <w:color w:val="000000" w:themeColor="text1"/>
          <w:w w:val="105"/>
          <w:lang w:val="sr-Latn-CS"/>
        </w:rPr>
        <w:t xml:space="preserve"> </w:t>
      </w:r>
      <w:r>
        <w:rPr>
          <w:noProof/>
          <w:color w:val="000000" w:themeColor="text1"/>
          <w:w w:val="105"/>
          <w:lang w:val="sr-Latn-CS"/>
        </w:rPr>
        <w:t>zajedničkog</w:t>
      </w:r>
      <w:r w:rsidRPr="00BF30EF">
        <w:rPr>
          <w:noProof/>
          <w:color w:val="000000" w:themeColor="text1"/>
          <w:w w:val="105"/>
          <w:lang w:val="sr-Latn-CS"/>
        </w:rPr>
        <w:t xml:space="preserve"> </w:t>
      </w:r>
      <w:r>
        <w:rPr>
          <w:noProof/>
          <w:color w:val="000000" w:themeColor="text1"/>
          <w:w w:val="105"/>
          <w:lang w:val="sr-Latn-CS"/>
        </w:rPr>
        <w:t>vršenja</w:t>
      </w:r>
      <w:r w:rsidRPr="00BF30EF">
        <w:rPr>
          <w:noProof/>
          <w:color w:val="000000" w:themeColor="text1"/>
          <w:w w:val="105"/>
          <w:lang w:val="sr-Latn-CS"/>
        </w:rPr>
        <w:t xml:space="preserve"> </w:t>
      </w:r>
      <w:r>
        <w:rPr>
          <w:noProof/>
          <w:color w:val="000000" w:themeColor="text1"/>
          <w:w w:val="105"/>
          <w:lang w:val="sr-Latn-CS"/>
        </w:rPr>
        <w:t>roditeljskog</w:t>
      </w:r>
      <w:r w:rsidRPr="00BF30EF">
        <w:rPr>
          <w:noProof/>
          <w:color w:val="000000" w:themeColor="text1"/>
          <w:w w:val="105"/>
          <w:lang w:val="sr-Latn-CS"/>
        </w:rPr>
        <w:t xml:space="preserve"> </w:t>
      </w:r>
      <w:r>
        <w:rPr>
          <w:noProof/>
          <w:color w:val="000000" w:themeColor="text1"/>
          <w:w w:val="105"/>
          <w:lang w:val="sr-Latn-CS"/>
        </w:rPr>
        <w:t>prava</w:t>
      </w:r>
      <w:r w:rsidRPr="00BF30EF">
        <w:rPr>
          <w:noProof/>
          <w:color w:val="000000" w:themeColor="text1"/>
          <w:w w:val="105"/>
          <w:lang w:val="sr-Latn-CS"/>
        </w:rPr>
        <w:t xml:space="preserve"> </w:t>
      </w:r>
      <w:r>
        <w:rPr>
          <w:noProof/>
          <w:color w:val="000000" w:themeColor="text1"/>
          <w:w w:val="105"/>
          <w:lang w:val="sr-Latn-CS"/>
        </w:rPr>
        <w:t>dodijeliti</w:t>
      </w:r>
      <w:r w:rsidRPr="00BF30EF">
        <w:rPr>
          <w:noProof/>
          <w:color w:val="000000" w:themeColor="text1"/>
          <w:w w:val="105"/>
          <w:lang w:val="sr-Latn-CS"/>
        </w:rPr>
        <w:t xml:space="preserve"> </w:t>
      </w:r>
      <w:r>
        <w:rPr>
          <w:noProof/>
          <w:color w:val="000000" w:themeColor="text1"/>
          <w:lang w:val="sr-Latn-CS"/>
        </w:rPr>
        <w:t>tom</w:t>
      </w:r>
      <w:r w:rsidRPr="00BF30EF">
        <w:rPr>
          <w:noProof/>
          <w:color w:val="000000" w:themeColor="text1"/>
          <w:lang w:val="sr-Latn-CS"/>
        </w:rPr>
        <w:t xml:space="preserve"> </w:t>
      </w:r>
      <w:r>
        <w:rPr>
          <w:noProof/>
          <w:color w:val="000000" w:themeColor="text1"/>
          <w:lang w:val="sr-Latn-CS"/>
        </w:rPr>
        <w:t>roditelju</w:t>
      </w:r>
      <w:r w:rsidRPr="00BF30EF">
        <w:rPr>
          <w:noProof/>
          <w:color w:val="000000" w:themeColor="text1"/>
          <w:lang w:val="sr-Latn-CS"/>
        </w:rPr>
        <w:t xml:space="preserve"> </w:t>
      </w:r>
      <w:r>
        <w:rPr>
          <w:noProof/>
          <w:color w:val="000000" w:themeColor="text1"/>
          <w:lang w:val="sr-Latn-CS"/>
        </w:rPr>
        <w:t>i</w:t>
      </w:r>
      <w:r w:rsidRPr="00BF30EF">
        <w:rPr>
          <w:noProof/>
          <w:color w:val="000000" w:themeColor="text1"/>
          <w:lang w:val="sr-Latn-CS"/>
        </w:rPr>
        <w:t xml:space="preserve"> </w:t>
      </w:r>
      <w:r>
        <w:rPr>
          <w:noProof/>
          <w:color w:val="000000" w:themeColor="text1"/>
          <w:lang w:val="sr-Latn-CS"/>
        </w:rPr>
        <w:t>djetetu</w:t>
      </w:r>
      <w:r w:rsidRPr="00BF30EF">
        <w:rPr>
          <w:noProof/>
          <w:color w:val="000000" w:themeColor="text1"/>
          <w:lang w:val="sr-Latn-CS"/>
        </w:rPr>
        <w:t xml:space="preserve"> </w:t>
      </w:r>
      <w:r>
        <w:rPr>
          <w:noProof/>
          <w:color w:val="000000" w:themeColor="text1"/>
          <w:lang w:val="sr-Latn-CS"/>
        </w:rPr>
        <w:t>poziciju</w:t>
      </w:r>
      <w:r w:rsidRPr="00BF30EF">
        <w:rPr>
          <w:noProof/>
          <w:color w:val="000000" w:themeColor="text1"/>
          <w:lang w:val="sr-Latn-CS"/>
        </w:rPr>
        <w:t xml:space="preserve"> </w:t>
      </w:r>
      <w:r>
        <w:rPr>
          <w:noProof/>
          <w:color w:val="000000" w:themeColor="text1"/>
          <w:lang w:val="sr-Latn-CS"/>
        </w:rPr>
        <w:t>zakupca</w:t>
      </w:r>
      <w:r w:rsidRPr="00BF30EF">
        <w:rPr>
          <w:noProof/>
          <w:color w:val="000000" w:themeColor="text1"/>
          <w:lang w:val="sr-Latn-CS"/>
        </w:rPr>
        <w:t>.</w:t>
      </w:r>
    </w:p>
    <w:p w14:paraId="62D87A44" w14:textId="77777777" w:rsidR="00BF30EF" w:rsidRPr="00BF30EF" w:rsidRDefault="00BF30EF" w:rsidP="00BF30EF">
      <w:pPr>
        <w:pStyle w:val="BodyText"/>
        <w:ind w:left="117"/>
        <w:jc w:val="center"/>
        <w:rPr>
          <w:b/>
          <w:noProof/>
          <w:color w:val="000000" w:themeColor="text1"/>
          <w:lang w:val="sr-Latn-CS"/>
        </w:rPr>
      </w:pPr>
    </w:p>
    <w:p w14:paraId="25D75D85" w14:textId="79E8DB81" w:rsidR="00BF30EF" w:rsidRPr="00BF30EF" w:rsidRDefault="00BF30EF" w:rsidP="00BF30EF">
      <w:pPr>
        <w:pStyle w:val="BodyText"/>
        <w:ind w:left="117"/>
        <w:jc w:val="center"/>
        <w:rPr>
          <w:b/>
          <w:noProof/>
          <w:color w:val="000000" w:themeColor="text1"/>
          <w:lang w:val="sr-Latn-CS"/>
        </w:rPr>
      </w:pPr>
      <w:r>
        <w:rPr>
          <w:b/>
          <w:noProof/>
          <w:color w:val="000000" w:themeColor="text1"/>
          <w:lang w:val="sr-Latn-CS"/>
        </w:rPr>
        <w:t>Sudska</w:t>
      </w:r>
      <w:r w:rsidRPr="00BF30EF">
        <w:rPr>
          <w:b/>
          <w:noProof/>
          <w:color w:val="000000" w:themeColor="text1"/>
          <w:lang w:val="sr-Latn-CS"/>
        </w:rPr>
        <w:t xml:space="preserve"> </w:t>
      </w:r>
      <w:r>
        <w:rPr>
          <w:b/>
          <w:noProof/>
          <w:color w:val="000000" w:themeColor="text1"/>
          <w:lang w:val="sr-Latn-CS"/>
        </w:rPr>
        <w:t>odluka</w:t>
      </w:r>
      <w:r w:rsidRPr="00BF30EF">
        <w:rPr>
          <w:b/>
          <w:noProof/>
          <w:color w:val="000000" w:themeColor="text1"/>
          <w:lang w:val="sr-Latn-CS"/>
        </w:rPr>
        <w:t xml:space="preserve"> </w:t>
      </w:r>
      <w:r>
        <w:rPr>
          <w:b/>
          <w:noProof/>
          <w:color w:val="000000" w:themeColor="text1"/>
          <w:lang w:val="sr-Latn-CS"/>
        </w:rPr>
        <w:t>kao</w:t>
      </w:r>
      <w:r w:rsidRPr="00BF30EF">
        <w:rPr>
          <w:b/>
          <w:noProof/>
          <w:color w:val="000000" w:themeColor="text1"/>
          <w:lang w:val="sr-Latn-CS"/>
        </w:rPr>
        <w:t xml:space="preserve"> </w:t>
      </w:r>
      <w:r>
        <w:rPr>
          <w:b/>
          <w:noProof/>
          <w:color w:val="000000" w:themeColor="text1"/>
          <w:lang w:val="sr-Latn-CS"/>
        </w:rPr>
        <w:t>zamjena</w:t>
      </w:r>
      <w:r w:rsidRPr="00BF30EF">
        <w:rPr>
          <w:b/>
          <w:noProof/>
          <w:color w:val="000000" w:themeColor="text1"/>
          <w:lang w:val="sr-Latn-CS"/>
        </w:rPr>
        <w:t xml:space="preserve"> </w:t>
      </w:r>
      <w:r>
        <w:rPr>
          <w:b/>
          <w:noProof/>
          <w:color w:val="000000" w:themeColor="text1"/>
          <w:lang w:val="sr-Latn-CS"/>
        </w:rPr>
        <w:t>za</w:t>
      </w:r>
      <w:r w:rsidRPr="00BF30EF">
        <w:rPr>
          <w:b/>
          <w:noProof/>
          <w:color w:val="000000" w:themeColor="text1"/>
          <w:lang w:val="sr-Latn-CS"/>
        </w:rPr>
        <w:t xml:space="preserve"> </w:t>
      </w:r>
      <w:r>
        <w:rPr>
          <w:b/>
          <w:noProof/>
          <w:color w:val="000000" w:themeColor="text1"/>
          <w:lang w:val="sr-Latn-CS"/>
        </w:rPr>
        <w:t>saglasnost</w:t>
      </w:r>
      <w:r w:rsidRPr="00BF30EF">
        <w:rPr>
          <w:b/>
          <w:noProof/>
          <w:color w:val="000000" w:themeColor="text1"/>
          <w:lang w:val="sr-Latn-CS"/>
        </w:rPr>
        <w:t xml:space="preserve"> </w:t>
      </w:r>
      <w:r>
        <w:rPr>
          <w:b/>
          <w:noProof/>
          <w:color w:val="000000" w:themeColor="text1"/>
          <w:lang w:val="sr-Latn-CS"/>
        </w:rPr>
        <w:t>bračnog</w:t>
      </w:r>
      <w:r w:rsidRPr="00BF30EF">
        <w:rPr>
          <w:b/>
          <w:noProof/>
          <w:color w:val="000000" w:themeColor="text1"/>
          <w:lang w:val="sr-Latn-CS"/>
        </w:rPr>
        <w:t xml:space="preserve"> </w:t>
      </w:r>
      <w:r>
        <w:rPr>
          <w:b/>
          <w:noProof/>
          <w:color w:val="000000" w:themeColor="text1"/>
          <w:lang w:val="sr-Latn-CS"/>
        </w:rPr>
        <w:t>supružnika</w:t>
      </w:r>
    </w:p>
    <w:p w14:paraId="522B707C" w14:textId="43C61973" w:rsidR="00BF30EF" w:rsidRPr="00BF30EF" w:rsidRDefault="00BF30EF" w:rsidP="00BF30EF">
      <w:pPr>
        <w:pStyle w:val="BodyText"/>
        <w:ind w:left="117"/>
        <w:jc w:val="center"/>
        <w:rPr>
          <w:noProof/>
          <w:color w:val="000000" w:themeColor="text1"/>
          <w:lang w:val="sr-Latn-CS"/>
        </w:rPr>
      </w:pPr>
      <w:r>
        <w:rPr>
          <w:noProof/>
          <w:color w:val="000000" w:themeColor="text1"/>
          <w:lang w:val="sr-Latn-CS"/>
        </w:rPr>
        <w:t>Član</w:t>
      </w:r>
      <w:r w:rsidRPr="00BF30EF">
        <w:rPr>
          <w:noProof/>
          <w:color w:val="000000" w:themeColor="text1"/>
          <w:lang w:val="sr-Latn-CS"/>
        </w:rPr>
        <w:t xml:space="preserve"> 341.</w:t>
      </w:r>
    </w:p>
    <w:p w14:paraId="67873596" w14:textId="77777777" w:rsidR="00BF30EF" w:rsidRPr="00BF30EF" w:rsidRDefault="00BF30EF" w:rsidP="00BF30EF">
      <w:pPr>
        <w:pStyle w:val="BodyText"/>
        <w:ind w:left="117"/>
        <w:jc w:val="center"/>
        <w:rPr>
          <w:noProof/>
          <w:color w:val="000000" w:themeColor="text1"/>
          <w:lang w:val="sr-Latn-CS"/>
        </w:rPr>
      </w:pPr>
    </w:p>
    <w:p w14:paraId="491FB4F3" w14:textId="436A869C" w:rsidR="00BF30EF" w:rsidRPr="00BF30EF" w:rsidRDefault="00BF30EF" w:rsidP="00BF30EF">
      <w:pPr>
        <w:pStyle w:val="BodyText"/>
        <w:ind w:firstLine="720"/>
        <w:jc w:val="both"/>
        <w:rPr>
          <w:noProof/>
          <w:color w:val="000000" w:themeColor="text1"/>
          <w:w w:val="105"/>
          <w:lang w:val="sr-Latn-CS"/>
        </w:rPr>
      </w:pPr>
      <w:r w:rsidRPr="00BF30EF">
        <w:rPr>
          <w:noProof/>
          <w:color w:val="000000" w:themeColor="text1"/>
          <w:w w:val="105"/>
          <w:lang w:val="sr-Latn-CS"/>
        </w:rPr>
        <w:t xml:space="preserve">(1) </w:t>
      </w:r>
      <w:r>
        <w:rPr>
          <w:noProof/>
          <w:color w:val="000000" w:themeColor="text1"/>
          <w:w w:val="105"/>
          <w:lang w:val="sr-Latn-CS"/>
        </w:rPr>
        <w:t>Ako</w:t>
      </w:r>
      <w:r w:rsidRPr="00BF30EF">
        <w:rPr>
          <w:noProof/>
          <w:color w:val="000000" w:themeColor="text1"/>
          <w:w w:val="105"/>
          <w:lang w:val="sr-Latn-CS"/>
        </w:rPr>
        <w:t xml:space="preserve"> </w:t>
      </w:r>
      <w:r>
        <w:rPr>
          <w:noProof/>
          <w:color w:val="000000" w:themeColor="text1"/>
          <w:w w:val="105"/>
          <w:lang w:val="sr-Latn-CS"/>
        </w:rPr>
        <w:t>jedan</w:t>
      </w:r>
      <w:r w:rsidRPr="00BF30EF">
        <w:rPr>
          <w:noProof/>
          <w:color w:val="000000" w:themeColor="text1"/>
          <w:w w:val="105"/>
          <w:lang w:val="sr-Latn-CS"/>
        </w:rPr>
        <w:t xml:space="preserve"> </w:t>
      </w:r>
      <w:r>
        <w:rPr>
          <w:noProof/>
          <w:color w:val="000000" w:themeColor="text1"/>
          <w:lang w:val="sr-Latn-CS"/>
        </w:rPr>
        <w:t>bračni</w:t>
      </w:r>
      <w:r w:rsidRPr="00BF30EF">
        <w:rPr>
          <w:noProof/>
          <w:color w:val="000000" w:themeColor="text1"/>
          <w:lang w:val="sr-Latn-CS"/>
        </w:rPr>
        <w:t xml:space="preserve"> </w:t>
      </w:r>
      <w:r>
        <w:rPr>
          <w:noProof/>
          <w:color w:val="000000" w:themeColor="text1"/>
          <w:w w:val="105"/>
          <w:lang w:val="sr-Latn-CS"/>
        </w:rPr>
        <w:t>supružnik</w:t>
      </w:r>
      <w:r w:rsidRPr="00BF30EF">
        <w:rPr>
          <w:noProof/>
          <w:color w:val="000000" w:themeColor="text1"/>
          <w:w w:val="105"/>
          <w:lang w:val="sr-Latn-CS"/>
        </w:rPr>
        <w:t xml:space="preserve"> </w:t>
      </w:r>
      <w:r>
        <w:rPr>
          <w:noProof/>
          <w:color w:val="000000" w:themeColor="text1"/>
          <w:w w:val="105"/>
          <w:lang w:val="sr-Latn-CS"/>
        </w:rPr>
        <w:t>bez</w:t>
      </w:r>
      <w:r w:rsidRPr="00BF30EF">
        <w:rPr>
          <w:noProof/>
          <w:color w:val="000000" w:themeColor="text1"/>
          <w:w w:val="105"/>
          <w:lang w:val="sr-Latn-CS"/>
        </w:rPr>
        <w:t xml:space="preserve"> </w:t>
      </w:r>
      <w:r>
        <w:rPr>
          <w:noProof/>
          <w:color w:val="000000" w:themeColor="text1"/>
          <w:w w:val="105"/>
          <w:lang w:val="sr-Latn-CS"/>
        </w:rPr>
        <w:t>opravdanog</w:t>
      </w:r>
      <w:r w:rsidRPr="00BF30EF">
        <w:rPr>
          <w:noProof/>
          <w:color w:val="000000" w:themeColor="text1"/>
          <w:w w:val="105"/>
          <w:lang w:val="sr-Latn-CS"/>
        </w:rPr>
        <w:t xml:space="preserve"> </w:t>
      </w:r>
      <w:r>
        <w:rPr>
          <w:noProof/>
          <w:color w:val="000000" w:themeColor="text1"/>
          <w:w w:val="105"/>
          <w:lang w:val="sr-Latn-CS"/>
        </w:rPr>
        <w:t>razloga</w:t>
      </w:r>
      <w:r w:rsidRPr="00BF30EF">
        <w:rPr>
          <w:noProof/>
          <w:color w:val="000000" w:themeColor="text1"/>
          <w:w w:val="105"/>
          <w:lang w:val="sr-Latn-CS"/>
        </w:rPr>
        <w:t xml:space="preserve"> </w:t>
      </w:r>
      <w:r>
        <w:rPr>
          <w:noProof/>
          <w:color w:val="000000" w:themeColor="text1"/>
          <w:w w:val="105"/>
          <w:lang w:val="sr-Latn-CS"/>
        </w:rPr>
        <w:t>odbije</w:t>
      </w:r>
      <w:r w:rsidRPr="00BF30EF">
        <w:rPr>
          <w:noProof/>
          <w:color w:val="000000" w:themeColor="text1"/>
          <w:w w:val="105"/>
          <w:lang w:val="sr-Latn-CS"/>
        </w:rPr>
        <w:t xml:space="preserve"> </w:t>
      </w:r>
      <w:r>
        <w:rPr>
          <w:noProof/>
          <w:color w:val="000000" w:themeColor="text1"/>
          <w:w w:val="105"/>
          <w:lang w:val="sr-Latn-CS"/>
        </w:rPr>
        <w:t>dati</w:t>
      </w:r>
      <w:r w:rsidRPr="00BF30EF">
        <w:rPr>
          <w:noProof/>
          <w:color w:val="000000" w:themeColor="text1"/>
          <w:w w:val="105"/>
          <w:lang w:val="sr-Latn-CS"/>
        </w:rPr>
        <w:t xml:space="preserve"> </w:t>
      </w:r>
      <w:r>
        <w:rPr>
          <w:noProof/>
          <w:color w:val="000000" w:themeColor="text1"/>
          <w:w w:val="105"/>
          <w:lang w:val="sr-Latn-CS"/>
        </w:rPr>
        <w:t>drugom</w:t>
      </w:r>
      <w:r w:rsidRPr="00BF30EF">
        <w:rPr>
          <w:noProof/>
          <w:color w:val="000000" w:themeColor="text1"/>
          <w:w w:val="105"/>
          <w:lang w:val="sr-Latn-CS"/>
        </w:rPr>
        <w:t xml:space="preserve"> </w:t>
      </w:r>
      <w:r>
        <w:rPr>
          <w:noProof/>
          <w:color w:val="000000" w:themeColor="text1"/>
          <w:lang w:val="sr-Latn-CS"/>
        </w:rPr>
        <w:t>bračnom</w:t>
      </w:r>
      <w:r w:rsidRPr="00BF30EF">
        <w:rPr>
          <w:noProof/>
          <w:color w:val="000000" w:themeColor="text1"/>
          <w:lang w:val="sr-Latn-CS"/>
        </w:rPr>
        <w:t xml:space="preserve"> </w:t>
      </w:r>
      <w:r>
        <w:rPr>
          <w:noProof/>
          <w:color w:val="000000" w:themeColor="text1"/>
          <w:w w:val="105"/>
          <w:lang w:val="sr-Latn-CS"/>
        </w:rPr>
        <w:t>supružniku</w:t>
      </w:r>
      <w:r w:rsidRPr="00BF30EF">
        <w:rPr>
          <w:noProof/>
          <w:color w:val="000000" w:themeColor="text1"/>
          <w:w w:val="105"/>
          <w:lang w:val="sr-Latn-CS"/>
        </w:rPr>
        <w:t xml:space="preserve"> </w:t>
      </w:r>
      <w:r>
        <w:rPr>
          <w:noProof/>
          <w:color w:val="000000" w:themeColor="text1"/>
          <w:w w:val="105"/>
          <w:lang w:val="sr-Latn-CS"/>
        </w:rPr>
        <w:t>saglasnost</w:t>
      </w:r>
      <w:r w:rsidRPr="00BF30EF">
        <w:rPr>
          <w:noProof/>
          <w:color w:val="000000" w:themeColor="text1"/>
          <w:w w:val="105"/>
          <w:lang w:val="sr-Latn-CS"/>
        </w:rPr>
        <w:t xml:space="preserve"> </w:t>
      </w:r>
      <w:r>
        <w:rPr>
          <w:noProof/>
          <w:color w:val="000000" w:themeColor="text1"/>
          <w:w w:val="105"/>
          <w:lang w:val="sr-Latn-CS"/>
        </w:rPr>
        <w:t>iz</w:t>
      </w:r>
      <w:r w:rsidRPr="00BF30EF">
        <w:rPr>
          <w:noProof/>
          <w:color w:val="000000" w:themeColor="text1"/>
          <w:w w:val="105"/>
          <w:lang w:val="sr-Latn-CS"/>
        </w:rPr>
        <w:t xml:space="preserve"> </w:t>
      </w:r>
      <w:r>
        <w:rPr>
          <w:noProof/>
          <w:color w:val="000000" w:themeColor="text1"/>
          <w:w w:val="105"/>
          <w:lang w:val="sr-Latn-CS"/>
        </w:rPr>
        <w:t>člana</w:t>
      </w:r>
      <w:r w:rsidRPr="00BF30EF">
        <w:rPr>
          <w:noProof/>
          <w:color w:val="000000" w:themeColor="text1"/>
          <w:w w:val="105"/>
          <w:lang w:val="sr-Latn-CS"/>
        </w:rPr>
        <w:t xml:space="preserve"> 338. </w:t>
      </w:r>
      <w:r>
        <w:rPr>
          <w:noProof/>
          <w:color w:val="000000" w:themeColor="text1"/>
          <w:w w:val="105"/>
          <w:lang w:val="sr-Latn-CS"/>
        </w:rPr>
        <w:t>stav</w:t>
      </w:r>
      <w:r w:rsidRPr="00BF30EF">
        <w:rPr>
          <w:noProof/>
          <w:color w:val="000000" w:themeColor="text1"/>
          <w:w w:val="105"/>
          <w:lang w:val="sr-Latn-CS"/>
        </w:rPr>
        <w:t xml:space="preserve"> 2. </w:t>
      </w:r>
      <w:r>
        <w:rPr>
          <w:noProof/>
          <w:color w:val="000000" w:themeColor="text1"/>
          <w:w w:val="105"/>
          <w:lang w:val="sr-Latn-CS"/>
        </w:rPr>
        <w:t>i</w:t>
      </w:r>
      <w:r w:rsidRPr="00BF30EF">
        <w:rPr>
          <w:noProof/>
          <w:color w:val="000000" w:themeColor="text1"/>
          <w:w w:val="105"/>
          <w:lang w:val="sr-Latn-CS"/>
        </w:rPr>
        <w:t xml:space="preserve"> </w:t>
      </w:r>
      <w:r>
        <w:rPr>
          <w:noProof/>
          <w:color w:val="000000" w:themeColor="text1"/>
          <w:w w:val="105"/>
          <w:lang w:val="sr-Latn-CS"/>
        </w:rPr>
        <w:t>člana</w:t>
      </w:r>
      <w:r w:rsidRPr="00BF30EF">
        <w:rPr>
          <w:noProof/>
          <w:color w:val="000000" w:themeColor="text1"/>
          <w:w w:val="105"/>
          <w:lang w:val="sr-Latn-CS"/>
        </w:rPr>
        <w:t xml:space="preserve"> 340. </w:t>
      </w:r>
      <w:r>
        <w:rPr>
          <w:noProof/>
          <w:color w:val="000000" w:themeColor="text1"/>
          <w:w w:val="105"/>
          <w:lang w:val="sr-Latn-CS"/>
        </w:rPr>
        <w:t>stav</w:t>
      </w:r>
      <w:r w:rsidRPr="00BF30EF">
        <w:rPr>
          <w:noProof/>
          <w:color w:val="000000" w:themeColor="text1"/>
          <w:w w:val="105"/>
          <w:lang w:val="sr-Latn-CS"/>
        </w:rPr>
        <w:t xml:space="preserve"> 1. </w:t>
      </w:r>
      <w:r>
        <w:rPr>
          <w:noProof/>
          <w:color w:val="000000" w:themeColor="text1"/>
          <w:w w:val="105"/>
          <w:lang w:val="sr-Latn-CS"/>
        </w:rPr>
        <w:t>ovog</w:t>
      </w:r>
      <w:r w:rsidRPr="00BF30EF">
        <w:rPr>
          <w:noProof/>
          <w:color w:val="000000" w:themeColor="text1"/>
          <w:w w:val="105"/>
          <w:lang w:val="sr-Latn-CS"/>
        </w:rPr>
        <w:t xml:space="preserve"> </w:t>
      </w:r>
      <w:r>
        <w:rPr>
          <w:noProof/>
          <w:color w:val="000000" w:themeColor="text1"/>
          <w:w w:val="105"/>
          <w:lang w:val="sr-Latn-CS"/>
        </w:rPr>
        <w:t>zakona</w:t>
      </w:r>
      <w:r w:rsidRPr="00BF30EF">
        <w:rPr>
          <w:noProof/>
          <w:color w:val="000000" w:themeColor="text1"/>
          <w:w w:val="105"/>
          <w:lang w:val="sr-Latn-CS"/>
        </w:rPr>
        <w:t xml:space="preserve">, </w:t>
      </w:r>
      <w:r>
        <w:rPr>
          <w:noProof/>
          <w:color w:val="000000" w:themeColor="text1"/>
          <w:w w:val="105"/>
          <w:lang w:val="sr-Latn-CS"/>
        </w:rPr>
        <w:t>sud</w:t>
      </w:r>
      <w:r w:rsidRPr="00BF30EF">
        <w:rPr>
          <w:noProof/>
          <w:color w:val="000000" w:themeColor="text1"/>
          <w:w w:val="105"/>
          <w:lang w:val="sr-Latn-CS"/>
        </w:rPr>
        <w:t xml:space="preserve"> </w:t>
      </w:r>
      <w:r>
        <w:rPr>
          <w:noProof/>
          <w:color w:val="000000" w:themeColor="text1"/>
          <w:w w:val="105"/>
          <w:lang w:val="sr-Latn-CS"/>
        </w:rPr>
        <w:t>može</w:t>
      </w:r>
      <w:r w:rsidRPr="00BF30EF">
        <w:rPr>
          <w:noProof/>
          <w:color w:val="000000" w:themeColor="text1"/>
          <w:w w:val="105"/>
          <w:lang w:val="sr-Latn-CS"/>
        </w:rPr>
        <w:t xml:space="preserve"> </w:t>
      </w:r>
      <w:r>
        <w:rPr>
          <w:noProof/>
          <w:color w:val="000000" w:themeColor="text1"/>
          <w:w w:val="105"/>
          <w:lang w:val="sr-Latn-CS"/>
        </w:rPr>
        <w:t>na</w:t>
      </w:r>
      <w:r w:rsidRPr="00BF30EF">
        <w:rPr>
          <w:noProof/>
          <w:color w:val="000000" w:themeColor="text1"/>
          <w:w w:val="105"/>
          <w:lang w:val="sr-Latn-CS"/>
        </w:rPr>
        <w:t xml:space="preserve"> </w:t>
      </w:r>
      <w:r>
        <w:rPr>
          <w:noProof/>
          <w:color w:val="000000" w:themeColor="text1"/>
          <w:w w:val="105"/>
          <w:lang w:val="sr-Latn-CS"/>
        </w:rPr>
        <w:t>prijedlog</w:t>
      </w:r>
      <w:r w:rsidRPr="00BF30EF">
        <w:rPr>
          <w:noProof/>
          <w:color w:val="000000" w:themeColor="text1"/>
          <w:w w:val="105"/>
          <w:lang w:val="sr-Latn-CS"/>
        </w:rPr>
        <w:t xml:space="preserve"> </w:t>
      </w:r>
      <w:r>
        <w:rPr>
          <w:noProof/>
          <w:color w:val="000000" w:themeColor="text1"/>
          <w:lang w:val="sr-Latn-CS"/>
        </w:rPr>
        <w:t>bračnog</w:t>
      </w:r>
      <w:r w:rsidRPr="00BF30EF">
        <w:rPr>
          <w:noProof/>
          <w:color w:val="000000" w:themeColor="text1"/>
          <w:lang w:val="sr-Latn-CS"/>
        </w:rPr>
        <w:t xml:space="preserve"> </w:t>
      </w:r>
      <w:r>
        <w:rPr>
          <w:noProof/>
          <w:color w:val="000000" w:themeColor="text1"/>
          <w:w w:val="105"/>
          <w:lang w:val="sr-Latn-CS"/>
        </w:rPr>
        <w:t>supružnika</w:t>
      </w:r>
      <w:r w:rsidRPr="00BF30EF">
        <w:rPr>
          <w:noProof/>
          <w:color w:val="000000" w:themeColor="text1"/>
          <w:w w:val="105"/>
          <w:lang w:val="sr-Latn-CS"/>
        </w:rPr>
        <w:t xml:space="preserve"> </w:t>
      </w:r>
      <w:r>
        <w:rPr>
          <w:noProof/>
          <w:color w:val="000000" w:themeColor="text1"/>
          <w:w w:val="105"/>
          <w:lang w:val="sr-Latn-CS"/>
        </w:rPr>
        <w:t>u</w:t>
      </w:r>
      <w:r w:rsidRPr="00BF30EF">
        <w:rPr>
          <w:noProof/>
          <w:color w:val="000000" w:themeColor="text1"/>
          <w:w w:val="105"/>
          <w:lang w:val="sr-Latn-CS"/>
        </w:rPr>
        <w:t xml:space="preserve"> </w:t>
      </w:r>
      <w:r>
        <w:rPr>
          <w:noProof/>
          <w:color w:val="000000" w:themeColor="text1"/>
          <w:w w:val="105"/>
          <w:lang w:val="sr-Latn-CS"/>
        </w:rPr>
        <w:t>vanparničnom</w:t>
      </w:r>
      <w:r w:rsidRPr="00BF30EF">
        <w:rPr>
          <w:noProof/>
          <w:color w:val="000000" w:themeColor="text1"/>
          <w:w w:val="105"/>
          <w:lang w:val="sr-Latn-CS"/>
        </w:rPr>
        <w:t xml:space="preserve"> </w:t>
      </w:r>
      <w:r>
        <w:rPr>
          <w:noProof/>
          <w:color w:val="000000" w:themeColor="text1"/>
          <w:w w:val="105"/>
          <w:lang w:val="sr-Latn-CS"/>
        </w:rPr>
        <w:t>postupku</w:t>
      </w:r>
      <w:r w:rsidRPr="00BF30EF">
        <w:rPr>
          <w:noProof/>
          <w:color w:val="000000" w:themeColor="text1"/>
          <w:w w:val="105"/>
          <w:lang w:val="sr-Latn-CS"/>
        </w:rPr>
        <w:t xml:space="preserve"> </w:t>
      </w:r>
      <w:r>
        <w:rPr>
          <w:noProof/>
          <w:color w:val="000000" w:themeColor="text1"/>
          <w:w w:val="105"/>
          <w:lang w:val="sr-Latn-CS"/>
        </w:rPr>
        <w:t>donijeti</w:t>
      </w:r>
      <w:r w:rsidRPr="00BF30EF">
        <w:rPr>
          <w:noProof/>
          <w:color w:val="000000" w:themeColor="text1"/>
          <w:w w:val="105"/>
          <w:lang w:val="sr-Latn-CS"/>
        </w:rPr>
        <w:t xml:space="preserve"> </w:t>
      </w:r>
      <w:r>
        <w:rPr>
          <w:noProof/>
          <w:color w:val="000000" w:themeColor="text1"/>
          <w:w w:val="105"/>
          <w:lang w:val="sr-Latn-CS"/>
        </w:rPr>
        <w:t>rješenje</w:t>
      </w:r>
      <w:r w:rsidRPr="00BF30EF">
        <w:rPr>
          <w:noProof/>
          <w:color w:val="000000" w:themeColor="text1"/>
          <w:w w:val="105"/>
          <w:lang w:val="sr-Latn-CS"/>
        </w:rPr>
        <w:t xml:space="preserve"> </w:t>
      </w:r>
      <w:r>
        <w:rPr>
          <w:noProof/>
          <w:color w:val="000000" w:themeColor="text1"/>
          <w:w w:val="105"/>
          <w:lang w:val="sr-Latn-CS"/>
        </w:rPr>
        <w:t>koje</w:t>
      </w:r>
      <w:r w:rsidRPr="00BF30EF">
        <w:rPr>
          <w:noProof/>
          <w:color w:val="000000" w:themeColor="text1"/>
          <w:w w:val="105"/>
          <w:lang w:val="sr-Latn-CS"/>
        </w:rPr>
        <w:t xml:space="preserve"> </w:t>
      </w:r>
      <w:r>
        <w:rPr>
          <w:noProof/>
          <w:color w:val="000000" w:themeColor="text1"/>
          <w:w w:val="105"/>
          <w:lang w:val="sr-Latn-CS"/>
        </w:rPr>
        <w:t>zamjenjuje</w:t>
      </w:r>
      <w:r w:rsidRPr="00BF30EF">
        <w:rPr>
          <w:noProof/>
          <w:color w:val="000000" w:themeColor="text1"/>
          <w:w w:val="105"/>
          <w:lang w:val="sr-Latn-CS"/>
        </w:rPr>
        <w:t xml:space="preserve"> </w:t>
      </w:r>
      <w:r>
        <w:rPr>
          <w:noProof/>
          <w:color w:val="000000" w:themeColor="text1"/>
          <w:w w:val="105"/>
          <w:lang w:val="sr-Latn-CS"/>
        </w:rPr>
        <w:t>saglasnost</w:t>
      </w:r>
      <w:r w:rsidRPr="00BF30EF">
        <w:rPr>
          <w:noProof/>
          <w:color w:val="000000" w:themeColor="text1"/>
          <w:w w:val="105"/>
          <w:lang w:val="sr-Latn-CS"/>
        </w:rPr>
        <w:t xml:space="preserve"> </w:t>
      </w:r>
      <w:r>
        <w:rPr>
          <w:noProof/>
          <w:color w:val="000000" w:themeColor="text1"/>
          <w:w w:val="105"/>
          <w:lang w:val="sr-Latn-CS"/>
        </w:rPr>
        <w:t>drugog</w:t>
      </w:r>
      <w:r w:rsidRPr="00BF30EF">
        <w:rPr>
          <w:noProof/>
          <w:color w:val="000000" w:themeColor="text1"/>
          <w:w w:val="105"/>
          <w:lang w:val="sr-Latn-CS"/>
        </w:rPr>
        <w:t xml:space="preserve"> </w:t>
      </w:r>
      <w:r>
        <w:rPr>
          <w:noProof/>
          <w:color w:val="000000" w:themeColor="text1"/>
          <w:w w:val="105"/>
          <w:lang w:val="sr-Latn-CS"/>
        </w:rPr>
        <w:t>bračnog</w:t>
      </w:r>
      <w:r w:rsidRPr="00BF30EF">
        <w:rPr>
          <w:noProof/>
          <w:color w:val="000000" w:themeColor="text1"/>
          <w:w w:val="105"/>
          <w:lang w:val="sr-Latn-CS"/>
        </w:rPr>
        <w:t xml:space="preserve"> </w:t>
      </w:r>
      <w:r>
        <w:rPr>
          <w:noProof/>
          <w:color w:val="000000" w:themeColor="text1"/>
          <w:w w:val="105"/>
          <w:lang w:val="sr-Latn-CS"/>
        </w:rPr>
        <w:t>supružnika</w:t>
      </w:r>
      <w:r w:rsidRPr="00BF30EF">
        <w:rPr>
          <w:noProof/>
          <w:color w:val="000000" w:themeColor="text1"/>
          <w:w w:val="105"/>
          <w:lang w:val="sr-Latn-CS"/>
        </w:rPr>
        <w:t xml:space="preserve">. </w:t>
      </w:r>
    </w:p>
    <w:p w14:paraId="7758533B" w14:textId="77777777" w:rsidR="00E47E1B" w:rsidRDefault="00E47E1B" w:rsidP="00BF30EF">
      <w:pPr>
        <w:pStyle w:val="BodyText"/>
        <w:ind w:firstLine="720"/>
        <w:jc w:val="both"/>
        <w:rPr>
          <w:noProof/>
          <w:color w:val="000000" w:themeColor="text1"/>
          <w:w w:val="105"/>
          <w:lang w:val="sr-Latn-CS"/>
        </w:rPr>
      </w:pPr>
    </w:p>
    <w:p w14:paraId="606DB8F9" w14:textId="60249AED" w:rsidR="00BF30EF" w:rsidRPr="00BF30EF" w:rsidRDefault="00BF30EF" w:rsidP="00BF30EF">
      <w:pPr>
        <w:pStyle w:val="BodyText"/>
        <w:ind w:firstLine="720"/>
        <w:jc w:val="both"/>
        <w:rPr>
          <w:noProof/>
          <w:color w:val="000000" w:themeColor="text1"/>
          <w:w w:val="105"/>
          <w:lang w:val="sr-Latn-CS"/>
        </w:rPr>
      </w:pPr>
      <w:r w:rsidRPr="00BF30EF">
        <w:rPr>
          <w:noProof/>
          <w:color w:val="000000" w:themeColor="text1"/>
          <w:w w:val="105"/>
          <w:lang w:val="sr-Latn-CS"/>
        </w:rPr>
        <w:lastRenderedPageBreak/>
        <w:t xml:space="preserve">(2) </w:t>
      </w:r>
      <w:r>
        <w:rPr>
          <w:noProof/>
          <w:color w:val="000000" w:themeColor="text1"/>
          <w:w w:val="105"/>
          <w:lang w:val="sr-Latn-CS"/>
        </w:rPr>
        <w:t>Sud</w:t>
      </w:r>
      <w:r w:rsidRPr="00BF30EF">
        <w:rPr>
          <w:noProof/>
          <w:color w:val="000000" w:themeColor="text1"/>
          <w:w w:val="105"/>
          <w:lang w:val="sr-Latn-CS"/>
        </w:rPr>
        <w:t xml:space="preserve"> </w:t>
      </w:r>
      <w:r>
        <w:rPr>
          <w:noProof/>
          <w:color w:val="000000" w:themeColor="text1"/>
          <w:w w:val="105"/>
          <w:lang w:val="sr-Latn-CS"/>
        </w:rPr>
        <w:t>je</w:t>
      </w:r>
      <w:r w:rsidRPr="00BF30EF">
        <w:rPr>
          <w:noProof/>
          <w:color w:val="000000" w:themeColor="text1"/>
          <w:w w:val="105"/>
          <w:lang w:val="sr-Latn-CS"/>
        </w:rPr>
        <w:t xml:space="preserve"> </w:t>
      </w:r>
      <w:r>
        <w:rPr>
          <w:noProof/>
          <w:color w:val="000000" w:themeColor="text1"/>
          <w:w w:val="105"/>
          <w:lang w:val="sr-Latn-CS"/>
        </w:rPr>
        <w:t>pritom</w:t>
      </w:r>
      <w:r w:rsidRPr="00BF30EF">
        <w:rPr>
          <w:noProof/>
          <w:color w:val="000000" w:themeColor="text1"/>
          <w:w w:val="105"/>
          <w:lang w:val="sr-Latn-CS"/>
        </w:rPr>
        <w:t xml:space="preserve"> </w:t>
      </w:r>
      <w:r>
        <w:rPr>
          <w:noProof/>
          <w:color w:val="000000" w:themeColor="text1"/>
          <w:w w:val="105"/>
          <w:lang w:val="sr-Latn-CS"/>
        </w:rPr>
        <w:t>dužan</w:t>
      </w:r>
      <w:r w:rsidRPr="00BF30EF">
        <w:rPr>
          <w:noProof/>
          <w:color w:val="000000" w:themeColor="text1"/>
          <w:w w:val="105"/>
          <w:lang w:val="sr-Latn-CS"/>
        </w:rPr>
        <w:t xml:space="preserve"> </w:t>
      </w:r>
      <w:r>
        <w:rPr>
          <w:noProof/>
          <w:color w:val="000000" w:themeColor="text1"/>
          <w:w w:val="105"/>
          <w:lang w:val="sr-Latn-CS"/>
        </w:rPr>
        <w:t>voditi</w:t>
      </w:r>
      <w:r w:rsidRPr="00BF30EF">
        <w:rPr>
          <w:noProof/>
          <w:color w:val="000000" w:themeColor="text1"/>
          <w:w w:val="105"/>
          <w:lang w:val="sr-Latn-CS"/>
        </w:rPr>
        <w:t xml:space="preserve"> </w:t>
      </w:r>
      <w:r>
        <w:rPr>
          <w:noProof/>
          <w:color w:val="000000" w:themeColor="text1"/>
          <w:w w:val="105"/>
          <w:lang w:val="sr-Latn-CS"/>
        </w:rPr>
        <w:t>računa</w:t>
      </w:r>
      <w:r w:rsidRPr="00BF30EF">
        <w:rPr>
          <w:noProof/>
          <w:color w:val="000000" w:themeColor="text1"/>
          <w:w w:val="105"/>
          <w:lang w:val="sr-Latn-CS"/>
        </w:rPr>
        <w:t xml:space="preserve"> </w:t>
      </w:r>
      <w:r>
        <w:rPr>
          <w:noProof/>
          <w:color w:val="000000" w:themeColor="text1"/>
          <w:w w:val="105"/>
          <w:lang w:val="sr-Latn-CS"/>
        </w:rPr>
        <w:t>o</w:t>
      </w:r>
      <w:r w:rsidRPr="00BF30EF">
        <w:rPr>
          <w:noProof/>
          <w:color w:val="000000" w:themeColor="text1"/>
          <w:w w:val="105"/>
          <w:lang w:val="sr-Latn-CS"/>
        </w:rPr>
        <w:t xml:space="preserve"> </w:t>
      </w:r>
      <w:r>
        <w:rPr>
          <w:noProof/>
          <w:color w:val="000000" w:themeColor="text1"/>
          <w:w w:val="105"/>
          <w:lang w:val="sr-Latn-CS"/>
        </w:rPr>
        <w:t>stambenim</w:t>
      </w:r>
      <w:r w:rsidRPr="00BF30EF">
        <w:rPr>
          <w:noProof/>
          <w:color w:val="000000" w:themeColor="text1"/>
          <w:w w:val="105"/>
          <w:lang w:val="sr-Latn-CS"/>
        </w:rPr>
        <w:t xml:space="preserve"> </w:t>
      </w:r>
      <w:r>
        <w:rPr>
          <w:noProof/>
          <w:color w:val="000000" w:themeColor="text1"/>
          <w:w w:val="105"/>
          <w:lang w:val="sr-Latn-CS"/>
        </w:rPr>
        <w:t>potrebama</w:t>
      </w:r>
      <w:r w:rsidRPr="00BF30EF">
        <w:rPr>
          <w:noProof/>
          <w:color w:val="000000" w:themeColor="text1"/>
          <w:w w:val="105"/>
          <w:lang w:val="sr-Latn-CS"/>
        </w:rPr>
        <w:t xml:space="preserve"> </w:t>
      </w:r>
      <w:r>
        <w:rPr>
          <w:noProof/>
          <w:color w:val="000000" w:themeColor="text1"/>
          <w:w w:val="105"/>
          <w:lang w:val="sr-Latn-CS"/>
        </w:rPr>
        <w:t>oba</w:t>
      </w:r>
      <w:r w:rsidRPr="00BF30EF">
        <w:rPr>
          <w:noProof/>
          <w:color w:val="000000" w:themeColor="text1"/>
          <w:w w:val="105"/>
          <w:lang w:val="sr-Latn-CS"/>
        </w:rPr>
        <w:t xml:space="preserve"> </w:t>
      </w:r>
      <w:r>
        <w:rPr>
          <w:noProof/>
          <w:color w:val="000000" w:themeColor="text1"/>
          <w:w w:val="105"/>
          <w:lang w:val="sr-Latn-CS"/>
        </w:rPr>
        <w:t>roditelja</w:t>
      </w:r>
      <w:r w:rsidRPr="00BF30EF">
        <w:rPr>
          <w:noProof/>
          <w:color w:val="000000" w:themeColor="text1"/>
          <w:w w:val="105"/>
          <w:lang w:val="sr-Latn-CS"/>
        </w:rPr>
        <w:t xml:space="preserve"> </w:t>
      </w:r>
      <w:r>
        <w:rPr>
          <w:noProof/>
          <w:color w:val="000000" w:themeColor="text1"/>
          <w:w w:val="105"/>
          <w:lang w:val="sr-Latn-CS"/>
        </w:rPr>
        <w:t>i</w:t>
      </w:r>
      <w:r w:rsidRPr="00BF30EF">
        <w:rPr>
          <w:noProof/>
          <w:color w:val="000000" w:themeColor="text1"/>
          <w:w w:val="105"/>
          <w:lang w:val="sr-Latn-CS"/>
        </w:rPr>
        <w:t xml:space="preserve"> </w:t>
      </w:r>
      <w:r>
        <w:rPr>
          <w:noProof/>
          <w:color w:val="000000" w:themeColor="text1"/>
          <w:w w:val="105"/>
          <w:lang w:val="sr-Latn-CS"/>
        </w:rPr>
        <w:t>djece</w:t>
      </w:r>
      <w:r w:rsidRPr="00BF30EF">
        <w:rPr>
          <w:noProof/>
          <w:color w:val="000000" w:themeColor="text1"/>
          <w:w w:val="105"/>
          <w:lang w:val="sr-Latn-CS"/>
        </w:rPr>
        <w:t xml:space="preserve"> </w:t>
      </w:r>
      <w:r>
        <w:rPr>
          <w:noProof/>
          <w:color w:val="000000" w:themeColor="text1"/>
          <w:w w:val="105"/>
          <w:lang w:val="sr-Latn-CS"/>
        </w:rPr>
        <w:t>koja</w:t>
      </w:r>
      <w:r w:rsidRPr="00BF30EF">
        <w:rPr>
          <w:noProof/>
          <w:color w:val="000000" w:themeColor="text1"/>
          <w:w w:val="105"/>
          <w:lang w:val="sr-Latn-CS"/>
        </w:rPr>
        <w:t xml:space="preserve"> </w:t>
      </w:r>
      <w:r>
        <w:rPr>
          <w:noProof/>
          <w:color w:val="000000" w:themeColor="text1"/>
          <w:w w:val="105"/>
          <w:lang w:val="sr-Latn-CS"/>
        </w:rPr>
        <w:t>sa</w:t>
      </w:r>
      <w:r w:rsidRPr="00BF30EF">
        <w:rPr>
          <w:noProof/>
          <w:color w:val="000000" w:themeColor="text1"/>
          <w:w w:val="105"/>
          <w:lang w:val="sr-Latn-CS"/>
        </w:rPr>
        <w:t xml:space="preserve"> </w:t>
      </w:r>
      <w:r>
        <w:rPr>
          <w:noProof/>
          <w:color w:val="000000" w:themeColor="text1"/>
          <w:w w:val="105"/>
          <w:lang w:val="sr-Latn-CS"/>
        </w:rPr>
        <w:t>njima</w:t>
      </w:r>
      <w:r w:rsidRPr="00BF30EF">
        <w:rPr>
          <w:noProof/>
          <w:color w:val="000000" w:themeColor="text1"/>
          <w:w w:val="105"/>
          <w:lang w:val="sr-Latn-CS"/>
        </w:rPr>
        <w:t xml:space="preserve"> </w:t>
      </w:r>
      <w:r>
        <w:rPr>
          <w:noProof/>
          <w:color w:val="000000" w:themeColor="text1"/>
          <w:w w:val="105"/>
          <w:lang w:val="sr-Latn-CS"/>
        </w:rPr>
        <w:t>stanuju</w:t>
      </w:r>
      <w:r w:rsidRPr="00BF30EF">
        <w:rPr>
          <w:noProof/>
          <w:color w:val="000000" w:themeColor="text1"/>
          <w:w w:val="105"/>
          <w:lang w:val="sr-Latn-CS"/>
        </w:rPr>
        <w:t xml:space="preserve">, </w:t>
      </w:r>
      <w:r>
        <w:rPr>
          <w:noProof/>
          <w:color w:val="000000" w:themeColor="text1"/>
          <w:w w:val="105"/>
          <w:lang w:val="sr-Latn-CS"/>
        </w:rPr>
        <w:t>o</w:t>
      </w:r>
      <w:r w:rsidRPr="00BF30EF">
        <w:rPr>
          <w:noProof/>
          <w:color w:val="000000" w:themeColor="text1"/>
          <w:w w:val="105"/>
          <w:lang w:val="sr-Latn-CS"/>
        </w:rPr>
        <w:t xml:space="preserve"> </w:t>
      </w:r>
      <w:r>
        <w:rPr>
          <w:noProof/>
          <w:color w:val="000000" w:themeColor="text1"/>
          <w:w w:val="105"/>
          <w:lang w:val="sr-Latn-CS"/>
        </w:rPr>
        <w:t>imovinskim</w:t>
      </w:r>
      <w:r w:rsidRPr="00BF30EF">
        <w:rPr>
          <w:noProof/>
          <w:color w:val="000000" w:themeColor="text1"/>
          <w:w w:val="105"/>
          <w:lang w:val="sr-Latn-CS"/>
        </w:rPr>
        <w:t xml:space="preserve"> </w:t>
      </w:r>
      <w:r>
        <w:rPr>
          <w:noProof/>
          <w:color w:val="000000" w:themeColor="text1"/>
          <w:w w:val="105"/>
          <w:lang w:val="sr-Latn-CS"/>
        </w:rPr>
        <w:t>prilikama</w:t>
      </w:r>
      <w:r w:rsidRPr="00BF30EF">
        <w:rPr>
          <w:noProof/>
          <w:color w:val="000000" w:themeColor="text1"/>
          <w:w w:val="105"/>
          <w:lang w:val="sr-Latn-CS"/>
        </w:rPr>
        <w:t xml:space="preserve"> </w:t>
      </w:r>
      <w:r>
        <w:rPr>
          <w:noProof/>
          <w:color w:val="000000" w:themeColor="text1"/>
          <w:w w:val="105"/>
          <w:lang w:val="sr-Latn-CS"/>
        </w:rPr>
        <w:t>oba</w:t>
      </w:r>
      <w:r w:rsidRPr="00BF30EF">
        <w:rPr>
          <w:noProof/>
          <w:color w:val="000000" w:themeColor="text1"/>
          <w:w w:val="105"/>
          <w:lang w:val="sr-Latn-CS"/>
        </w:rPr>
        <w:t xml:space="preserve"> </w:t>
      </w:r>
      <w:r>
        <w:rPr>
          <w:noProof/>
          <w:color w:val="000000" w:themeColor="text1"/>
          <w:w w:val="105"/>
          <w:lang w:val="sr-Latn-CS"/>
        </w:rPr>
        <w:t>roditelja</w:t>
      </w:r>
      <w:r w:rsidRPr="00BF30EF">
        <w:rPr>
          <w:noProof/>
          <w:color w:val="000000" w:themeColor="text1"/>
          <w:w w:val="105"/>
          <w:lang w:val="sr-Latn-CS"/>
        </w:rPr>
        <w:t xml:space="preserve">, </w:t>
      </w:r>
      <w:r>
        <w:rPr>
          <w:noProof/>
          <w:color w:val="000000" w:themeColor="text1"/>
          <w:w w:val="105"/>
          <w:lang w:val="sr-Latn-CS"/>
        </w:rPr>
        <w:t>te</w:t>
      </w:r>
      <w:r w:rsidRPr="00BF30EF">
        <w:rPr>
          <w:noProof/>
          <w:color w:val="000000" w:themeColor="text1"/>
          <w:w w:val="105"/>
          <w:lang w:val="sr-Latn-CS"/>
        </w:rPr>
        <w:t xml:space="preserve"> </w:t>
      </w:r>
      <w:r>
        <w:rPr>
          <w:noProof/>
          <w:color w:val="000000" w:themeColor="text1"/>
          <w:w w:val="105"/>
          <w:lang w:val="sr-Latn-CS"/>
        </w:rPr>
        <w:t>o</w:t>
      </w:r>
      <w:r w:rsidRPr="00BF30EF">
        <w:rPr>
          <w:noProof/>
          <w:color w:val="000000" w:themeColor="text1"/>
          <w:w w:val="105"/>
          <w:lang w:val="sr-Latn-CS"/>
        </w:rPr>
        <w:t xml:space="preserve"> </w:t>
      </w:r>
      <w:r>
        <w:rPr>
          <w:noProof/>
          <w:color w:val="000000" w:themeColor="text1"/>
          <w:w w:val="105"/>
          <w:lang w:val="sr-Latn-CS"/>
        </w:rPr>
        <w:t>drugim</w:t>
      </w:r>
      <w:r w:rsidRPr="00BF30EF">
        <w:rPr>
          <w:noProof/>
          <w:color w:val="000000" w:themeColor="text1"/>
          <w:w w:val="105"/>
          <w:lang w:val="sr-Latn-CS"/>
        </w:rPr>
        <w:t xml:space="preserve"> </w:t>
      </w:r>
      <w:r>
        <w:rPr>
          <w:noProof/>
          <w:color w:val="000000" w:themeColor="text1"/>
          <w:w w:val="105"/>
          <w:lang w:val="sr-Latn-CS"/>
        </w:rPr>
        <w:t>okolnostima</w:t>
      </w:r>
      <w:r w:rsidRPr="00BF30EF">
        <w:rPr>
          <w:noProof/>
          <w:color w:val="000000" w:themeColor="text1"/>
          <w:w w:val="105"/>
          <w:lang w:val="sr-Latn-CS"/>
        </w:rPr>
        <w:t xml:space="preserve"> </w:t>
      </w:r>
      <w:r>
        <w:rPr>
          <w:noProof/>
          <w:color w:val="000000" w:themeColor="text1"/>
          <w:w w:val="105"/>
          <w:lang w:val="sr-Latn-CS"/>
        </w:rPr>
        <w:t>slučaja</w:t>
      </w:r>
      <w:r w:rsidRPr="00BF30EF">
        <w:rPr>
          <w:noProof/>
          <w:color w:val="000000" w:themeColor="text1"/>
          <w:w w:val="105"/>
          <w:lang w:val="sr-Latn-CS"/>
        </w:rPr>
        <w:t>.</w:t>
      </w:r>
    </w:p>
    <w:p w14:paraId="6C5E1B78" w14:textId="77777777" w:rsidR="00BF30EF" w:rsidRPr="00BF30EF" w:rsidRDefault="00BF30EF" w:rsidP="00BF30EF">
      <w:pPr>
        <w:pStyle w:val="BodyText"/>
        <w:jc w:val="both"/>
        <w:rPr>
          <w:noProof/>
          <w:color w:val="000000" w:themeColor="text1"/>
          <w:lang w:val="sr-Latn-CS"/>
        </w:rPr>
      </w:pPr>
    </w:p>
    <w:p w14:paraId="7150C3D3" w14:textId="5C44C714"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Pr>
          <w:rFonts w:ascii="Times New Roman" w:eastAsia="Times New Roman" w:hAnsi="Times New Roman"/>
          <w:b/>
          <w:bCs/>
          <w:noProof/>
          <w:color w:val="000000" w:themeColor="text1"/>
          <w:sz w:val="24"/>
          <w:szCs w:val="24"/>
          <w:lang w:val="sr-Latn-CS"/>
        </w:rPr>
        <w:t>GLAVA</w:t>
      </w:r>
      <w:r w:rsidRPr="00BF30EF">
        <w:rPr>
          <w:rFonts w:ascii="Times New Roman" w:eastAsia="Times New Roman" w:hAnsi="Times New Roman"/>
          <w:b/>
          <w:bCs/>
          <w:noProof/>
          <w:color w:val="000000" w:themeColor="text1"/>
          <w:sz w:val="24"/>
          <w:szCs w:val="24"/>
          <w:lang w:val="sr-Latn-CS"/>
        </w:rPr>
        <w:t xml:space="preserve"> XI</w:t>
      </w:r>
    </w:p>
    <w:p w14:paraId="427571F5" w14:textId="2E0075A9"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Pr>
          <w:rFonts w:ascii="Times New Roman" w:eastAsia="Times New Roman" w:hAnsi="Times New Roman"/>
          <w:b/>
          <w:bCs/>
          <w:noProof/>
          <w:color w:val="000000" w:themeColor="text1"/>
          <w:sz w:val="24"/>
          <w:szCs w:val="24"/>
          <w:lang w:val="sr-Latn-CS"/>
        </w:rPr>
        <w:t>PRELAZNE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ZAVRŠNE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ODREDBE</w:t>
      </w:r>
    </w:p>
    <w:p w14:paraId="2EA1AB08"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0B2B2262" w14:textId="3A8D18CE"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r w:rsidRPr="00BF30EF">
        <w:rPr>
          <w:rFonts w:ascii="Times New Roman" w:eastAsia="Times New Roman" w:hAnsi="Times New Roman"/>
          <w:b/>
          <w:bCs/>
          <w:noProof/>
          <w:color w:val="000000" w:themeColor="text1"/>
          <w:sz w:val="24"/>
          <w:szCs w:val="24"/>
          <w:lang w:val="sr-Latn-CS"/>
        </w:rPr>
        <w:t xml:space="preserve">1. </w:t>
      </w:r>
      <w:r>
        <w:rPr>
          <w:rFonts w:ascii="Times New Roman" w:eastAsia="Times New Roman" w:hAnsi="Times New Roman"/>
          <w:b/>
          <w:bCs/>
          <w:noProof/>
          <w:color w:val="000000" w:themeColor="text1"/>
          <w:sz w:val="24"/>
          <w:szCs w:val="24"/>
          <w:lang w:val="sr-Latn-CS"/>
        </w:rPr>
        <w:t>Regulisanje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odnosa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nastalih</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prije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stupanja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na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snagu</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ovog</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zakona</w:t>
      </w:r>
    </w:p>
    <w:p w14:paraId="10D2C03A" w14:textId="77777777" w:rsidR="00BF30EF" w:rsidRPr="00BF30EF" w:rsidRDefault="00BF30EF" w:rsidP="00BF30EF">
      <w:pPr>
        <w:shd w:val="clear" w:color="auto" w:fill="FFFFFF"/>
        <w:spacing w:after="0" w:line="240" w:lineRule="auto"/>
        <w:jc w:val="both"/>
        <w:rPr>
          <w:rFonts w:ascii="Times New Roman" w:eastAsia="Times New Roman" w:hAnsi="Times New Roman"/>
          <w:b/>
          <w:bCs/>
          <w:noProof/>
          <w:color w:val="000000" w:themeColor="text1"/>
          <w:sz w:val="24"/>
          <w:szCs w:val="24"/>
          <w:lang w:val="sr-Latn-CS"/>
        </w:rPr>
      </w:pPr>
    </w:p>
    <w:p w14:paraId="00253483" w14:textId="46BD5D4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86" w:name="clan_290"/>
      <w:bookmarkEnd w:id="286"/>
      <w:r>
        <w:rPr>
          <w:rFonts w:ascii="Times New Roman" w:eastAsia="Times New Roman" w:hAnsi="Times New Roman"/>
          <w:b/>
          <w:bCs/>
          <w:noProof/>
          <w:color w:val="000000" w:themeColor="text1"/>
          <w:sz w:val="24"/>
          <w:szCs w:val="24"/>
          <w:lang w:val="sr-Latn-CS"/>
        </w:rPr>
        <w:t>Odnosi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nastali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prije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stupanja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na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snagu</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ovog</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zakona</w:t>
      </w:r>
    </w:p>
    <w:p w14:paraId="2E5C24FC" w14:textId="1476E605"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342.</w:t>
      </w:r>
    </w:p>
    <w:p w14:paraId="2003B583"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9571BE9" w14:textId="619E10C1"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Pr>
          <w:rFonts w:ascii="Times New Roman" w:eastAsia="Times New Roman" w:hAnsi="Times New Roman"/>
          <w:noProof/>
          <w:color w:val="000000" w:themeColor="text1"/>
          <w:sz w:val="24"/>
          <w:szCs w:val="24"/>
          <w:lang w:val="sr-Latn-CS"/>
        </w:rPr>
        <w:t>Odredbe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pravima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dužnostima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bračnih</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supružnika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roditelja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djece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usvojilaca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usvojenika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staratelja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štićenika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davalaca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primalaca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izdržavanja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kao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prestanku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tih</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odnosa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primjenjivaće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slučajevima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kada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odnosi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nastali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osim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slučaju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kada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pravosnažno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raspravljeni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w:t>
      </w:r>
    </w:p>
    <w:p w14:paraId="2DD691C3"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1BA2B0B2" w14:textId="3F433B3F"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87" w:name="clan_291"/>
      <w:bookmarkEnd w:id="287"/>
      <w:r>
        <w:rPr>
          <w:rFonts w:ascii="Times New Roman" w:eastAsia="Times New Roman" w:hAnsi="Times New Roman"/>
          <w:b/>
          <w:bCs/>
          <w:noProof/>
          <w:color w:val="000000" w:themeColor="text1"/>
          <w:sz w:val="24"/>
          <w:szCs w:val="24"/>
          <w:lang w:val="sr-Latn-CS"/>
        </w:rPr>
        <w:t>Postupci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koji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su</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započeti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nisu</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okončani</w:t>
      </w:r>
    </w:p>
    <w:p w14:paraId="4B6161BF" w14:textId="69DA7DAE"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343.</w:t>
      </w:r>
    </w:p>
    <w:p w14:paraId="71EFC85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16E64173" w14:textId="4D6B00C8"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predmetima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kojima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dana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donesena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pravosnažna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odluka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koji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odnose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brak</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odnose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braku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odnose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roditelja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djece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usvojenje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starateljstvo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izdržavanje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primjenjuju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odredbe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ranije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važećeg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w:t>
      </w:r>
    </w:p>
    <w:p w14:paraId="1A698BF5" w14:textId="77777777"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p>
    <w:p w14:paraId="5E2AEBCD" w14:textId="3FE27D91"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88" w:name="clan_292"/>
      <w:bookmarkEnd w:id="288"/>
      <w:r>
        <w:rPr>
          <w:rFonts w:ascii="Times New Roman" w:eastAsia="Times New Roman" w:hAnsi="Times New Roman"/>
          <w:b/>
          <w:bCs/>
          <w:noProof/>
          <w:color w:val="000000" w:themeColor="text1"/>
          <w:sz w:val="24"/>
          <w:szCs w:val="24"/>
          <w:lang w:val="sr-Latn-CS"/>
        </w:rPr>
        <w:t>Okončani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postupci</w:t>
      </w:r>
    </w:p>
    <w:p w14:paraId="2FA50159" w14:textId="1EE86656"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344.</w:t>
      </w:r>
    </w:p>
    <w:p w14:paraId="6831800E"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E0A994A" w14:textId="4BE2EBCB" w:rsidR="00BF30EF" w:rsidRPr="00BF30EF" w:rsidRDefault="00BF30EF" w:rsidP="00BF30EF">
      <w:pPr>
        <w:pStyle w:val="ListParagraph"/>
        <w:shd w:val="clear" w:color="auto" w:fill="FFFFFF"/>
        <w:ind w:left="0" w:firstLine="720"/>
        <w:jc w:val="both"/>
        <w:rPr>
          <w:noProof/>
          <w:color w:val="000000" w:themeColor="text1"/>
          <w:sz w:val="24"/>
          <w:szCs w:val="24"/>
          <w:lang w:val="sr-Latn-CS"/>
        </w:rPr>
      </w:pPr>
      <w:r w:rsidRPr="00BF30EF">
        <w:rPr>
          <w:noProof/>
          <w:color w:val="000000" w:themeColor="text1"/>
          <w:sz w:val="24"/>
          <w:szCs w:val="24"/>
          <w:lang w:val="sr-Latn-CS"/>
        </w:rPr>
        <w:t xml:space="preserve">(1)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je</w:t>
      </w:r>
      <w:r w:rsidRPr="00BF30EF">
        <w:rPr>
          <w:noProof/>
          <w:color w:val="000000" w:themeColor="text1"/>
          <w:sz w:val="24"/>
          <w:szCs w:val="24"/>
          <w:lang w:val="sr-Latn-CS"/>
        </w:rPr>
        <w:t xml:space="preserve"> </w:t>
      </w:r>
      <w:r>
        <w:rPr>
          <w:noProof/>
          <w:color w:val="000000" w:themeColor="text1"/>
          <w:sz w:val="24"/>
          <w:szCs w:val="24"/>
          <w:lang w:val="sr-Latn-CS"/>
        </w:rPr>
        <w:t>prije</w:t>
      </w:r>
      <w:r w:rsidRPr="00BF30EF">
        <w:rPr>
          <w:noProof/>
          <w:color w:val="000000" w:themeColor="text1"/>
          <w:sz w:val="24"/>
          <w:szCs w:val="24"/>
          <w:lang w:val="sr-Latn-CS"/>
        </w:rPr>
        <w:t xml:space="preserve"> </w:t>
      </w:r>
      <w:r>
        <w:rPr>
          <w:noProof/>
          <w:color w:val="000000" w:themeColor="text1"/>
          <w:sz w:val="24"/>
          <w:szCs w:val="24"/>
          <w:lang w:val="sr-Latn-CS"/>
        </w:rPr>
        <w:t>stupanja</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snagu</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donesena</w:t>
      </w:r>
      <w:r w:rsidRPr="00BF30EF">
        <w:rPr>
          <w:noProof/>
          <w:color w:val="000000" w:themeColor="text1"/>
          <w:sz w:val="24"/>
          <w:szCs w:val="24"/>
          <w:lang w:val="sr-Latn-CS"/>
        </w:rPr>
        <w:t xml:space="preserve"> </w:t>
      </w:r>
      <w:r>
        <w:rPr>
          <w:noProof/>
          <w:color w:val="000000" w:themeColor="text1"/>
          <w:sz w:val="24"/>
          <w:szCs w:val="24"/>
          <w:lang w:val="sr-Latn-CS"/>
        </w:rPr>
        <w:t>pravosnažna</w:t>
      </w:r>
      <w:r w:rsidRPr="00BF30EF">
        <w:rPr>
          <w:noProof/>
          <w:color w:val="000000" w:themeColor="text1"/>
          <w:sz w:val="24"/>
          <w:szCs w:val="24"/>
          <w:lang w:val="sr-Latn-CS"/>
        </w:rPr>
        <w:t xml:space="preserve"> </w:t>
      </w:r>
      <w:r>
        <w:rPr>
          <w:noProof/>
          <w:color w:val="000000" w:themeColor="text1"/>
          <w:sz w:val="24"/>
          <w:szCs w:val="24"/>
          <w:lang w:val="sr-Latn-CS"/>
        </w:rPr>
        <w:t>odluka</w:t>
      </w:r>
      <w:r w:rsidRPr="00BF30EF">
        <w:rPr>
          <w:noProof/>
          <w:color w:val="000000" w:themeColor="text1"/>
          <w:sz w:val="24"/>
          <w:szCs w:val="24"/>
          <w:lang w:val="sr-Latn-CS"/>
        </w:rPr>
        <w:t xml:space="preserve"> </w:t>
      </w:r>
      <w:r>
        <w:rPr>
          <w:noProof/>
          <w:color w:val="000000" w:themeColor="text1"/>
          <w:sz w:val="24"/>
          <w:szCs w:val="24"/>
          <w:lang w:val="sr-Latn-CS"/>
        </w:rPr>
        <w:t>pred</w:t>
      </w:r>
      <w:r w:rsidRPr="00BF30EF">
        <w:rPr>
          <w:noProof/>
          <w:color w:val="000000" w:themeColor="text1"/>
          <w:sz w:val="24"/>
          <w:szCs w:val="24"/>
          <w:lang w:val="sr-Latn-CS"/>
        </w:rPr>
        <w:t xml:space="preserve"> </w:t>
      </w:r>
      <w:r>
        <w:rPr>
          <w:noProof/>
          <w:color w:val="000000" w:themeColor="text1"/>
          <w:sz w:val="24"/>
          <w:szCs w:val="24"/>
          <w:lang w:val="sr-Latn-CS"/>
        </w:rPr>
        <w:t>sudom</w:t>
      </w:r>
      <w:r w:rsidRPr="00BF30EF">
        <w:rPr>
          <w:noProof/>
          <w:color w:val="000000" w:themeColor="text1"/>
          <w:sz w:val="24"/>
          <w:szCs w:val="24"/>
          <w:lang w:val="sr-Latn-CS"/>
        </w:rPr>
        <w:t xml:space="preserve">, </w:t>
      </w:r>
      <w:r>
        <w:rPr>
          <w:noProof/>
          <w:color w:val="000000" w:themeColor="text1"/>
          <w:sz w:val="24"/>
          <w:szCs w:val="24"/>
          <w:lang w:val="sr-Latn-CS"/>
        </w:rPr>
        <w:t>dalji</w:t>
      </w:r>
      <w:r w:rsidRPr="00BF30EF">
        <w:rPr>
          <w:noProof/>
          <w:color w:val="000000" w:themeColor="text1"/>
          <w:sz w:val="24"/>
          <w:szCs w:val="24"/>
          <w:lang w:val="sr-Latn-CS"/>
        </w:rPr>
        <w:t xml:space="preserve"> </w:t>
      </w:r>
      <w:r>
        <w:rPr>
          <w:noProof/>
          <w:color w:val="000000" w:themeColor="text1"/>
          <w:sz w:val="24"/>
          <w:szCs w:val="24"/>
          <w:lang w:val="sr-Latn-CS"/>
        </w:rPr>
        <w:t>postupak</w:t>
      </w:r>
      <w:r w:rsidRPr="00BF30EF">
        <w:rPr>
          <w:noProof/>
          <w:color w:val="000000" w:themeColor="text1"/>
          <w:sz w:val="24"/>
          <w:szCs w:val="24"/>
          <w:lang w:val="sr-Latn-CS"/>
        </w:rPr>
        <w:t xml:space="preserve"> </w:t>
      </w:r>
      <w:r>
        <w:rPr>
          <w:noProof/>
          <w:color w:val="000000" w:themeColor="text1"/>
          <w:sz w:val="24"/>
          <w:szCs w:val="24"/>
          <w:lang w:val="sr-Latn-CS"/>
        </w:rPr>
        <w:t>nastaviće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po</w:t>
      </w:r>
      <w:r w:rsidRPr="00BF30EF">
        <w:rPr>
          <w:noProof/>
          <w:color w:val="000000" w:themeColor="text1"/>
          <w:sz w:val="24"/>
          <w:szCs w:val="24"/>
          <w:lang w:val="sr-Latn-CS"/>
        </w:rPr>
        <w:t xml:space="preserve"> </w:t>
      </w:r>
      <w:r>
        <w:rPr>
          <w:noProof/>
          <w:color w:val="000000" w:themeColor="text1"/>
          <w:sz w:val="24"/>
          <w:szCs w:val="24"/>
          <w:lang w:val="sr-Latn-CS"/>
        </w:rPr>
        <w:t>ranije</w:t>
      </w:r>
      <w:r w:rsidRPr="00BF30EF">
        <w:rPr>
          <w:noProof/>
          <w:color w:val="000000" w:themeColor="text1"/>
          <w:sz w:val="24"/>
          <w:szCs w:val="24"/>
          <w:lang w:val="sr-Latn-CS"/>
        </w:rPr>
        <w:t xml:space="preserve"> </w:t>
      </w:r>
      <w:r>
        <w:rPr>
          <w:noProof/>
          <w:color w:val="000000" w:themeColor="text1"/>
          <w:sz w:val="24"/>
          <w:szCs w:val="24"/>
          <w:lang w:val="sr-Latn-CS"/>
        </w:rPr>
        <w:t>važećem</w:t>
      </w:r>
      <w:r w:rsidRPr="00BF30EF">
        <w:rPr>
          <w:noProof/>
          <w:color w:val="000000" w:themeColor="text1"/>
          <w:sz w:val="24"/>
          <w:szCs w:val="24"/>
          <w:lang w:val="sr-Latn-CS"/>
        </w:rPr>
        <w:t xml:space="preserve"> </w:t>
      </w:r>
      <w:r>
        <w:rPr>
          <w:noProof/>
          <w:color w:val="000000" w:themeColor="text1"/>
          <w:sz w:val="24"/>
          <w:szCs w:val="24"/>
          <w:lang w:val="sr-Latn-CS"/>
        </w:rPr>
        <w:t>zakonu</w:t>
      </w:r>
      <w:r w:rsidRPr="00BF30EF">
        <w:rPr>
          <w:noProof/>
          <w:color w:val="000000" w:themeColor="text1"/>
          <w:sz w:val="24"/>
          <w:szCs w:val="24"/>
          <w:lang w:val="sr-Latn-CS"/>
        </w:rPr>
        <w:t>.</w:t>
      </w:r>
      <w:r w:rsidRPr="00BF30EF">
        <w:rPr>
          <w:strike/>
          <w:noProof/>
          <w:color w:val="000000" w:themeColor="text1"/>
          <w:sz w:val="24"/>
          <w:szCs w:val="24"/>
          <w:u w:val="single"/>
          <w:lang w:val="sr-Latn-CS"/>
        </w:rPr>
        <w:t xml:space="preserve"> </w:t>
      </w:r>
    </w:p>
    <w:p w14:paraId="07A77D8F" w14:textId="6B85F920" w:rsidR="00BF30EF" w:rsidRPr="00BF30EF" w:rsidRDefault="00BF30EF" w:rsidP="00BF30EF">
      <w:pPr>
        <w:pStyle w:val="ListParagraph"/>
        <w:shd w:val="clear" w:color="auto" w:fill="FFFFFF"/>
        <w:ind w:left="0" w:firstLine="720"/>
        <w:jc w:val="both"/>
        <w:rPr>
          <w:noProof/>
          <w:color w:val="000000" w:themeColor="text1"/>
          <w:sz w:val="24"/>
          <w:szCs w:val="24"/>
          <w:lang w:val="sr-Latn-CS"/>
        </w:rPr>
      </w:pPr>
      <w:r w:rsidRPr="00BF30EF">
        <w:rPr>
          <w:noProof/>
          <w:color w:val="000000" w:themeColor="text1"/>
          <w:sz w:val="24"/>
          <w:szCs w:val="24"/>
          <w:lang w:val="sr-Latn-CS"/>
        </w:rPr>
        <w:t xml:space="preserve">(2) </w:t>
      </w:r>
      <w:r>
        <w:rPr>
          <w:noProof/>
          <w:color w:val="000000" w:themeColor="text1"/>
          <w:sz w:val="24"/>
          <w:szCs w:val="24"/>
          <w:lang w:val="sr-Latn-CS"/>
        </w:rPr>
        <w:t>Ako</w:t>
      </w:r>
      <w:r w:rsidRPr="00BF30EF">
        <w:rPr>
          <w:noProof/>
          <w:color w:val="000000" w:themeColor="text1"/>
          <w:sz w:val="24"/>
          <w:szCs w:val="24"/>
          <w:lang w:val="sr-Latn-CS"/>
        </w:rPr>
        <w:t xml:space="preserve"> </w:t>
      </w:r>
      <w:r>
        <w:rPr>
          <w:noProof/>
          <w:color w:val="000000" w:themeColor="text1"/>
          <w:sz w:val="24"/>
          <w:szCs w:val="24"/>
          <w:lang w:val="sr-Latn-CS"/>
        </w:rPr>
        <w:t>poslije</w:t>
      </w:r>
      <w:r w:rsidRPr="00BF30EF">
        <w:rPr>
          <w:noProof/>
          <w:color w:val="000000" w:themeColor="text1"/>
          <w:sz w:val="24"/>
          <w:szCs w:val="24"/>
          <w:lang w:val="sr-Latn-CS"/>
        </w:rPr>
        <w:t xml:space="preserve"> </w:t>
      </w:r>
      <w:r>
        <w:rPr>
          <w:noProof/>
          <w:color w:val="000000" w:themeColor="text1"/>
          <w:sz w:val="24"/>
          <w:szCs w:val="24"/>
          <w:lang w:val="sr-Latn-CS"/>
        </w:rPr>
        <w:t>stupanja</w:t>
      </w:r>
      <w:r w:rsidRPr="00BF30EF">
        <w:rPr>
          <w:noProof/>
          <w:color w:val="000000" w:themeColor="text1"/>
          <w:sz w:val="24"/>
          <w:szCs w:val="24"/>
          <w:lang w:val="sr-Latn-CS"/>
        </w:rPr>
        <w:t xml:space="preserve"> </w:t>
      </w:r>
      <w:r>
        <w:rPr>
          <w:noProof/>
          <w:color w:val="000000" w:themeColor="text1"/>
          <w:sz w:val="24"/>
          <w:szCs w:val="24"/>
          <w:lang w:val="sr-Latn-CS"/>
        </w:rPr>
        <w:t>na</w:t>
      </w:r>
      <w:r w:rsidRPr="00BF30EF">
        <w:rPr>
          <w:noProof/>
          <w:color w:val="000000" w:themeColor="text1"/>
          <w:sz w:val="24"/>
          <w:szCs w:val="24"/>
          <w:lang w:val="sr-Latn-CS"/>
        </w:rPr>
        <w:t xml:space="preserve"> </w:t>
      </w:r>
      <w:r>
        <w:rPr>
          <w:noProof/>
          <w:color w:val="000000" w:themeColor="text1"/>
          <w:sz w:val="24"/>
          <w:szCs w:val="24"/>
          <w:lang w:val="sr-Latn-CS"/>
        </w:rPr>
        <w:t>snagu</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 xml:space="preserve"> </w:t>
      </w:r>
      <w:r>
        <w:rPr>
          <w:noProof/>
          <w:color w:val="000000" w:themeColor="text1"/>
          <w:sz w:val="24"/>
          <w:szCs w:val="24"/>
          <w:lang w:val="sr-Latn-CS"/>
        </w:rPr>
        <w:t>bude</w:t>
      </w:r>
      <w:r w:rsidRPr="00BF30EF">
        <w:rPr>
          <w:noProof/>
          <w:color w:val="000000" w:themeColor="text1"/>
          <w:sz w:val="24"/>
          <w:szCs w:val="24"/>
          <w:lang w:val="sr-Latn-CS"/>
        </w:rPr>
        <w:t xml:space="preserve"> </w:t>
      </w:r>
      <w:r>
        <w:rPr>
          <w:noProof/>
          <w:color w:val="000000" w:themeColor="text1"/>
          <w:sz w:val="24"/>
          <w:szCs w:val="24"/>
          <w:lang w:val="sr-Latn-CS"/>
        </w:rPr>
        <w:t>ukinuta</w:t>
      </w:r>
      <w:r w:rsidRPr="00BF30EF">
        <w:rPr>
          <w:noProof/>
          <w:color w:val="000000" w:themeColor="text1"/>
          <w:sz w:val="24"/>
          <w:szCs w:val="24"/>
          <w:lang w:val="sr-Latn-CS"/>
        </w:rPr>
        <w:t xml:space="preserve"> </w:t>
      </w:r>
      <w:r>
        <w:rPr>
          <w:noProof/>
          <w:color w:val="000000" w:themeColor="text1"/>
          <w:sz w:val="24"/>
          <w:szCs w:val="24"/>
          <w:lang w:val="sr-Latn-CS"/>
        </w:rPr>
        <w:t>prvostepena</w:t>
      </w:r>
      <w:r w:rsidRPr="00BF30EF">
        <w:rPr>
          <w:noProof/>
          <w:color w:val="000000" w:themeColor="text1"/>
          <w:sz w:val="24"/>
          <w:szCs w:val="24"/>
          <w:lang w:val="sr-Latn-CS"/>
        </w:rPr>
        <w:t xml:space="preserve"> </w:t>
      </w:r>
      <w:r>
        <w:rPr>
          <w:noProof/>
          <w:color w:val="000000" w:themeColor="text1"/>
          <w:sz w:val="24"/>
          <w:szCs w:val="24"/>
          <w:lang w:val="sr-Latn-CS"/>
        </w:rPr>
        <w:t>odluka</w:t>
      </w:r>
      <w:r w:rsidRPr="00BF30EF">
        <w:rPr>
          <w:noProof/>
          <w:color w:val="000000" w:themeColor="text1"/>
          <w:sz w:val="24"/>
          <w:szCs w:val="24"/>
          <w:lang w:val="sr-Latn-CS"/>
        </w:rPr>
        <w:t xml:space="preserve"> </w:t>
      </w:r>
      <w:r>
        <w:rPr>
          <w:noProof/>
          <w:color w:val="000000" w:themeColor="text1"/>
          <w:sz w:val="24"/>
          <w:szCs w:val="24"/>
          <w:lang w:val="sr-Latn-CS"/>
        </w:rPr>
        <w:t>iz</w:t>
      </w:r>
      <w:r w:rsidRPr="00BF30EF">
        <w:rPr>
          <w:noProof/>
          <w:color w:val="000000" w:themeColor="text1"/>
          <w:sz w:val="24"/>
          <w:szCs w:val="24"/>
          <w:lang w:val="sr-Latn-CS"/>
        </w:rPr>
        <w:t xml:space="preserve"> </w:t>
      </w:r>
      <w:r>
        <w:rPr>
          <w:noProof/>
          <w:color w:val="000000" w:themeColor="text1"/>
          <w:sz w:val="24"/>
          <w:szCs w:val="24"/>
          <w:lang w:val="sr-Latn-CS"/>
        </w:rPr>
        <w:t>stava</w:t>
      </w:r>
      <w:r w:rsidRPr="00BF30EF">
        <w:rPr>
          <w:noProof/>
          <w:color w:val="000000" w:themeColor="text1"/>
          <w:sz w:val="24"/>
          <w:szCs w:val="24"/>
          <w:lang w:val="sr-Latn-CS"/>
        </w:rPr>
        <w:t xml:space="preserve"> 1.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člana</w:t>
      </w:r>
      <w:r w:rsidRPr="00BF30EF">
        <w:rPr>
          <w:noProof/>
          <w:color w:val="000000" w:themeColor="text1"/>
          <w:sz w:val="24"/>
          <w:szCs w:val="24"/>
          <w:lang w:val="sr-Latn-CS"/>
        </w:rPr>
        <w:t xml:space="preserve">, </w:t>
      </w:r>
      <w:r>
        <w:rPr>
          <w:noProof/>
          <w:color w:val="000000" w:themeColor="text1"/>
          <w:sz w:val="24"/>
          <w:szCs w:val="24"/>
          <w:lang w:val="sr-Latn-CS"/>
        </w:rPr>
        <w:t>dalji</w:t>
      </w:r>
      <w:r w:rsidRPr="00BF30EF">
        <w:rPr>
          <w:noProof/>
          <w:color w:val="000000" w:themeColor="text1"/>
          <w:sz w:val="24"/>
          <w:szCs w:val="24"/>
          <w:lang w:val="sr-Latn-CS"/>
        </w:rPr>
        <w:t xml:space="preserve"> </w:t>
      </w:r>
      <w:r>
        <w:rPr>
          <w:noProof/>
          <w:color w:val="000000" w:themeColor="text1"/>
          <w:sz w:val="24"/>
          <w:szCs w:val="24"/>
          <w:lang w:val="sr-Latn-CS"/>
        </w:rPr>
        <w:t>postupak</w:t>
      </w:r>
      <w:r w:rsidRPr="00BF30EF">
        <w:rPr>
          <w:noProof/>
          <w:color w:val="000000" w:themeColor="text1"/>
          <w:sz w:val="24"/>
          <w:szCs w:val="24"/>
          <w:lang w:val="sr-Latn-CS"/>
        </w:rPr>
        <w:t xml:space="preserve"> </w:t>
      </w:r>
      <w:r>
        <w:rPr>
          <w:noProof/>
          <w:color w:val="000000" w:themeColor="text1"/>
          <w:sz w:val="24"/>
          <w:szCs w:val="24"/>
          <w:lang w:val="sr-Latn-CS"/>
        </w:rPr>
        <w:t>sprovešće</w:t>
      </w:r>
      <w:r w:rsidRPr="00BF30EF">
        <w:rPr>
          <w:noProof/>
          <w:color w:val="000000" w:themeColor="text1"/>
          <w:sz w:val="24"/>
          <w:szCs w:val="24"/>
          <w:lang w:val="sr-Latn-CS"/>
        </w:rPr>
        <w:t xml:space="preserve"> </w:t>
      </w:r>
      <w:r>
        <w:rPr>
          <w:noProof/>
          <w:color w:val="000000" w:themeColor="text1"/>
          <w:sz w:val="24"/>
          <w:szCs w:val="24"/>
          <w:lang w:val="sr-Latn-CS"/>
        </w:rPr>
        <w:t>se</w:t>
      </w:r>
      <w:r w:rsidRPr="00BF30EF">
        <w:rPr>
          <w:noProof/>
          <w:color w:val="000000" w:themeColor="text1"/>
          <w:sz w:val="24"/>
          <w:szCs w:val="24"/>
          <w:lang w:val="sr-Latn-CS"/>
        </w:rPr>
        <w:t xml:space="preserve"> </w:t>
      </w:r>
      <w:r>
        <w:rPr>
          <w:noProof/>
          <w:color w:val="000000" w:themeColor="text1"/>
          <w:sz w:val="24"/>
          <w:szCs w:val="24"/>
          <w:lang w:val="sr-Latn-CS"/>
        </w:rPr>
        <w:t>prema</w:t>
      </w:r>
      <w:r w:rsidRPr="00BF30EF">
        <w:rPr>
          <w:noProof/>
          <w:color w:val="000000" w:themeColor="text1"/>
          <w:sz w:val="24"/>
          <w:szCs w:val="24"/>
          <w:lang w:val="sr-Latn-CS"/>
        </w:rPr>
        <w:t xml:space="preserve"> </w:t>
      </w:r>
      <w:r>
        <w:rPr>
          <w:noProof/>
          <w:color w:val="000000" w:themeColor="text1"/>
          <w:sz w:val="24"/>
          <w:szCs w:val="24"/>
          <w:lang w:val="sr-Latn-CS"/>
        </w:rPr>
        <w:t>odredbama</w:t>
      </w:r>
      <w:r w:rsidRPr="00BF30EF">
        <w:rPr>
          <w:noProof/>
          <w:color w:val="000000" w:themeColor="text1"/>
          <w:sz w:val="24"/>
          <w:szCs w:val="24"/>
          <w:lang w:val="sr-Latn-CS"/>
        </w:rPr>
        <w:t xml:space="preserve"> </w:t>
      </w:r>
      <w:r>
        <w:rPr>
          <w:noProof/>
          <w:color w:val="000000" w:themeColor="text1"/>
          <w:sz w:val="24"/>
          <w:szCs w:val="24"/>
          <w:lang w:val="sr-Latn-CS"/>
        </w:rPr>
        <w:t>ovog</w:t>
      </w:r>
      <w:r w:rsidRPr="00BF30EF">
        <w:rPr>
          <w:noProof/>
          <w:color w:val="000000" w:themeColor="text1"/>
          <w:sz w:val="24"/>
          <w:szCs w:val="24"/>
          <w:lang w:val="sr-Latn-CS"/>
        </w:rPr>
        <w:t xml:space="preserve"> </w:t>
      </w:r>
      <w:r>
        <w:rPr>
          <w:noProof/>
          <w:color w:val="000000" w:themeColor="text1"/>
          <w:sz w:val="24"/>
          <w:szCs w:val="24"/>
          <w:lang w:val="sr-Latn-CS"/>
        </w:rPr>
        <w:t>zakona</w:t>
      </w:r>
      <w:r w:rsidRPr="00BF30EF">
        <w:rPr>
          <w:noProof/>
          <w:color w:val="000000" w:themeColor="text1"/>
          <w:sz w:val="24"/>
          <w:szCs w:val="24"/>
          <w:lang w:val="sr-Latn-CS"/>
        </w:rPr>
        <w:t>.</w:t>
      </w:r>
    </w:p>
    <w:p w14:paraId="3F8889FA" w14:textId="7C078CB5"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(3) </w:t>
      </w:r>
      <w:r>
        <w:rPr>
          <w:rFonts w:ascii="Times New Roman" w:eastAsia="Times New Roman" w:hAnsi="Times New Roman"/>
          <w:noProof/>
          <w:color w:val="000000" w:themeColor="text1"/>
          <w:sz w:val="24"/>
          <w:szCs w:val="24"/>
          <w:lang w:val="sr-Latn-CS"/>
        </w:rPr>
        <w:t>Odredbe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mirenju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postupku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razvod</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neće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primjenjivati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ako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postupak</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radi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pokušaja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mirenja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sproveden</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w:t>
      </w:r>
    </w:p>
    <w:p w14:paraId="74220A0B"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89" w:name="clan_293"/>
      <w:bookmarkEnd w:id="289"/>
    </w:p>
    <w:p w14:paraId="58E83A1C" w14:textId="0CC6B86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Pr>
          <w:rFonts w:ascii="Times New Roman" w:eastAsia="Times New Roman" w:hAnsi="Times New Roman"/>
          <w:b/>
          <w:bCs/>
          <w:noProof/>
          <w:color w:val="000000" w:themeColor="text1"/>
          <w:sz w:val="24"/>
          <w:szCs w:val="24"/>
          <w:lang w:val="sr-Latn-CS"/>
        </w:rPr>
        <w:t>Nevažeći</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brak</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po</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ranijim</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propisima</w:t>
      </w:r>
    </w:p>
    <w:p w14:paraId="600A3696" w14:textId="108CA040"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345.</w:t>
      </w:r>
    </w:p>
    <w:p w14:paraId="02DD0059" w14:textId="77777777" w:rsidR="00BF30EF" w:rsidRPr="00BF30EF" w:rsidRDefault="00BF30EF" w:rsidP="00BF30EF">
      <w:pPr>
        <w:shd w:val="clear" w:color="auto" w:fill="FFFFFF"/>
        <w:spacing w:after="0" w:line="240" w:lineRule="auto"/>
        <w:jc w:val="both"/>
        <w:rPr>
          <w:rFonts w:ascii="Times New Roman" w:eastAsia="Times New Roman" w:hAnsi="Times New Roman"/>
          <w:bCs/>
          <w:noProof/>
          <w:color w:val="000000" w:themeColor="text1"/>
          <w:sz w:val="24"/>
          <w:szCs w:val="24"/>
          <w:lang w:val="sr-Latn-CS"/>
        </w:rPr>
      </w:pPr>
    </w:p>
    <w:p w14:paraId="7363005D" w14:textId="7DC6018A"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Pr>
          <w:rFonts w:ascii="Times New Roman" w:eastAsia="Times New Roman" w:hAnsi="Times New Roman"/>
          <w:noProof/>
          <w:color w:val="000000" w:themeColor="text1"/>
          <w:sz w:val="24"/>
          <w:szCs w:val="24"/>
          <w:lang w:val="sr-Latn-CS"/>
        </w:rPr>
        <w:t>Brak</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zaključen</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koji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ranije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važećem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bio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valjan</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može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poništiti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ako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razlog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poništenje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predviđen</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ovim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zakonom</w:t>
      </w:r>
      <w:r w:rsidRPr="00BF30EF">
        <w:rPr>
          <w:rFonts w:ascii="Times New Roman" w:eastAsia="Times New Roman" w:hAnsi="Times New Roman"/>
          <w:noProof/>
          <w:color w:val="000000" w:themeColor="text1"/>
          <w:sz w:val="24"/>
          <w:szCs w:val="24"/>
          <w:lang w:val="sr-Latn-CS"/>
        </w:rPr>
        <w:t>.</w:t>
      </w:r>
    </w:p>
    <w:p w14:paraId="3811EC2B" w14:textId="77777777"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p>
    <w:p w14:paraId="229E0C42" w14:textId="6E18FD8A" w:rsidR="00BF30EF" w:rsidRPr="00BF30EF" w:rsidRDefault="00BF30EF" w:rsidP="00BF30EF">
      <w:pPr>
        <w:shd w:val="clear" w:color="auto" w:fill="FFFFFF"/>
        <w:spacing w:after="0" w:line="240" w:lineRule="auto"/>
        <w:jc w:val="center"/>
        <w:rPr>
          <w:rFonts w:ascii="Times New Roman" w:eastAsia="Times New Roman" w:hAnsi="Times New Roman"/>
          <w:b/>
          <w:noProof/>
          <w:color w:val="000000" w:themeColor="text1"/>
          <w:sz w:val="24"/>
          <w:szCs w:val="24"/>
          <w:lang w:val="sr-Latn-CS"/>
        </w:rPr>
      </w:pPr>
      <w:r>
        <w:rPr>
          <w:rFonts w:ascii="Times New Roman" w:eastAsia="Times New Roman" w:hAnsi="Times New Roman"/>
          <w:b/>
          <w:noProof/>
          <w:color w:val="000000" w:themeColor="text1"/>
          <w:sz w:val="24"/>
          <w:szCs w:val="24"/>
          <w:lang w:val="sr-Latn-CS"/>
        </w:rPr>
        <w:t>Imovinsko</w:t>
      </w:r>
      <w:r w:rsidRPr="00BF30EF">
        <w:rPr>
          <w:rFonts w:ascii="Times New Roman" w:eastAsia="Times New Roman" w:hAnsi="Times New Roman"/>
          <w:b/>
          <w:noProof/>
          <w:color w:val="000000" w:themeColor="text1"/>
          <w:sz w:val="24"/>
          <w:szCs w:val="24"/>
          <w:lang w:val="sr-Latn-CS"/>
        </w:rPr>
        <w:t>-</w:t>
      </w:r>
      <w:r>
        <w:rPr>
          <w:rFonts w:ascii="Times New Roman" w:eastAsia="Times New Roman" w:hAnsi="Times New Roman"/>
          <w:b/>
          <w:noProof/>
          <w:color w:val="000000" w:themeColor="text1"/>
          <w:sz w:val="24"/>
          <w:szCs w:val="24"/>
          <w:lang w:val="sr-Latn-CS"/>
        </w:rPr>
        <w:t>pravni</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odnosi</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nastali</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prije</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stupanja</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na</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snagu</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ovog</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zakona</w:t>
      </w:r>
    </w:p>
    <w:p w14:paraId="24490344" w14:textId="43D5C780" w:rsidR="00BF30EF" w:rsidRPr="00BF30EF" w:rsidRDefault="00BF30EF" w:rsidP="00BF30EF">
      <w:pPr>
        <w:shd w:val="clear" w:color="auto" w:fill="FFFFFF"/>
        <w:spacing w:after="0" w:line="240" w:lineRule="auto"/>
        <w:jc w:val="center"/>
        <w:rPr>
          <w:rFonts w:ascii="Times New Roman" w:eastAsia="Times New Roman" w:hAnsi="Times New Roman"/>
          <w:noProof/>
          <w:color w:val="000000" w:themeColor="text1"/>
          <w:sz w:val="24"/>
          <w:szCs w:val="24"/>
          <w:lang w:val="sr-Latn-CS"/>
        </w:rPr>
      </w:pPr>
      <w:r>
        <w:rPr>
          <w:rFonts w:ascii="Times New Roman" w:eastAsia="Times New Roman" w:hAnsi="Times New Roman"/>
          <w:noProof/>
          <w:color w:val="000000" w:themeColor="text1"/>
          <w:sz w:val="24"/>
          <w:szCs w:val="24"/>
          <w:lang w:val="sr-Latn-CS"/>
        </w:rPr>
        <w:t>Član</w:t>
      </w:r>
      <w:r w:rsidRPr="00BF30EF">
        <w:rPr>
          <w:rFonts w:ascii="Times New Roman" w:eastAsia="Times New Roman" w:hAnsi="Times New Roman"/>
          <w:noProof/>
          <w:color w:val="000000" w:themeColor="text1"/>
          <w:sz w:val="24"/>
          <w:szCs w:val="24"/>
          <w:lang w:val="sr-Latn-CS"/>
        </w:rPr>
        <w:t xml:space="preserve"> 346.</w:t>
      </w:r>
    </w:p>
    <w:p w14:paraId="200EFF87"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bookmarkStart w:id="290" w:name="clan_294"/>
      <w:bookmarkEnd w:id="290"/>
    </w:p>
    <w:p w14:paraId="7A6D9DE1" w14:textId="7CD0D512"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Pr>
          <w:rFonts w:ascii="Times New Roman" w:eastAsia="Times New Roman" w:hAnsi="Times New Roman"/>
          <w:noProof/>
          <w:color w:val="000000" w:themeColor="text1"/>
          <w:sz w:val="24"/>
          <w:szCs w:val="24"/>
          <w:lang w:val="sr-Latn-CS"/>
        </w:rPr>
        <w:t>Odredbe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primjenjuju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imovinsko</w:t>
      </w:r>
      <w:r w:rsidRPr="00BF30EF">
        <w:rPr>
          <w:rFonts w:ascii="Times New Roman" w:eastAsia="Times New Roman" w:hAnsi="Times New Roman"/>
          <w:noProof/>
          <w:color w:val="000000" w:themeColor="text1"/>
          <w:sz w:val="24"/>
          <w:szCs w:val="24"/>
          <w:lang w:val="sr-Latn-CS"/>
        </w:rPr>
        <w:t>-</w:t>
      </w:r>
      <w:r>
        <w:rPr>
          <w:rFonts w:ascii="Times New Roman" w:eastAsia="Times New Roman" w:hAnsi="Times New Roman"/>
          <w:noProof/>
          <w:color w:val="000000" w:themeColor="text1"/>
          <w:sz w:val="24"/>
          <w:szCs w:val="24"/>
          <w:lang w:val="sr-Latn-CS"/>
        </w:rPr>
        <w:t>pravne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odnose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bračnih</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supružnika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iz</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brakova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zaključenih</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ako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zahtjevi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stranaka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nisu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pravosnažno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riješeni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dana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w:t>
      </w:r>
    </w:p>
    <w:p w14:paraId="5A4EB7A6"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0559B3A7" w14:textId="77777777" w:rsidR="00E47E1B" w:rsidRDefault="00E47E1B"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p>
    <w:p w14:paraId="0DC8F9A8" w14:textId="77777777" w:rsidR="00E47E1B" w:rsidRDefault="00E47E1B"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p>
    <w:p w14:paraId="18E83F56" w14:textId="5D4DD3F3" w:rsidR="00BF30EF" w:rsidRPr="00BF30EF" w:rsidRDefault="00BF30EF" w:rsidP="00BF30EF">
      <w:pPr>
        <w:shd w:val="clear" w:color="auto" w:fill="FFFFFF"/>
        <w:spacing w:after="0" w:line="240" w:lineRule="auto"/>
        <w:jc w:val="both"/>
        <w:rPr>
          <w:rFonts w:ascii="Times New Roman" w:eastAsia="Times New Roman" w:hAnsi="Times New Roman"/>
          <w:b/>
          <w:noProof/>
          <w:color w:val="000000" w:themeColor="text1"/>
          <w:sz w:val="24"/>
          <w:szCs w:val="24"/>
          <w:lang w:val="sr-Latn-CS"/>
        </w:rPr>
      </w:pPr>
      <w:r w:rsidRPr="00BF30EF">
        <w:rPr>
          <w:rFonts w:ascii="Times New Roman" w:eastAsia="Times New Roman" w:hAnsi="Times New Roman"/>
          <w:b/>
          <w:noProof/>
          <w:color w:val="000000" w:themeColor="text1"/>
          <w:sz w:val="24"/>
          <w:szCs w:val="24"/>
          <w:lang w:val="sr-Latn-CS"/>
        </w:rPr>
        <w:lastRenderedPageBreak/>
        <w:t xml:space="preserve">2. </w:t>
      </w:r>
      <w:r>
        <w:rPr>
          <w:rFonts w:ascii="Times New Roman" w:eastAsia="Times New Roman" w:hAnsi="Times New Roman"/>
          <w:b/>
          <w:noProof/>
          <w:color w:val="000000" w:themeColor="text1"/>
          <w:sz w:val="24"/>
          <w:szCs w:val="24"/>
          <w:lang w:val="sr-Latn-CS"/>
        </w:rPr>
        <w:t>Donošenje</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podzakonskih</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akata</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i</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prestanak</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važenja</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ranijeg</w:t>
      </w:r>
      <w:r w:rsidRPr="00BF30EF">
        <w:rPr>
          <w:rFonts w:ascii="Times New Roman" w:eastAsia="Times New Roman" w:hAnsi="Times New Roman"/>
          <w:b/>
          <w:noProof/>
          <w:color w:val="000000" w:themeColor="text1"/>
          <w:sz w:val="24"/>
          <w:szCs w:val="24"/>
          <w:lang w:val="sr-Latn-CS"/>
        </w:rPr>
        <w:t xml:space="preserve"> </w:t>
      </w:r>
      <w:r>
        <w:rPr>
          <w:rFonts w:ascii="Times New Roman" w:eastAsia="Times New Roman" w:hAnsi="Times New Roman"/>
          <w:b/>
          <w:noProof/>
          <w:color w:val="000000" w:themeColor="text1"/>
          <w:sz w:val="24"/>
          <w:szCs w:val="24"/>
          <w:lang w:val="sr-Latn-CS"/>
        </w:rPr>
        <w:t>propisa</w:t>
      </w:r>
    </w:p>
    <w:p w14:paraId="20D28C87"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4865D90E" w14:textId="27AC008D"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91" w:name="clan_295"/>
      <w:bookmarkEnd w:id="291"/>
      <w:r>
        <w:rPr>
          <w:rFonts w:ascii="Times New Roman" w:eastAsia="Times New Roman" w:hAnsi="Times New Roman"/>
          <w:b/>
          <w:bCs/>
          <w:noProof/>
          <w:color w:val="000000" w:themeColor="text1"/>
          <w:sz w:val="24"/>
          <w:szCs w:val="24"/>
          <w:lang w:val="sr-Latn-CS"/>
        </w:rPr>
        <w:t>Donošenje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podzakonskih</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akata</w:t>
      </w:r>
    </w:p>
    <w:p w14:paraId="0644C8E7" w14:textId="17D2A16A"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347.</w:t>
      </w:r>
    </w:p>
    <w:p w14:paraId="17DBFF17"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6DD5DF88" w14:textId="26FF779F" w:rsidR="00BF30EF" w:rsidRPr="00BF30EF" w:rsidRDefault="00BF30EF" w:rsidP="00BF30EF">
      <w:pPr>
        <w:shd w:val="clear" w:color="auto" w:fill="FFFFFF"/>
        <w:tabs>
          <w:tab w:val="left" w:pos="9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w:t>
      </w:r>
      <w:r>
        <w:rPr>
          <w:rFonts w:ascii="Times New Roman" w:eastAsia="Times New Roman" w:hAnsi="Times New Roman"/>
          <w:noProof/>
          <w:color w:val="000000" w:themeColor="text1"/>
          <w:sz w:val="24"/>
          <w:szCs w:val="24"/>
          <w:lang w:val="sr-Latn-CS"/>
        </w:rPr>
        <w:t>Ministar</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zdravlja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socijalne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zaštite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roku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šest</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mjeseci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dana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donosi</w:t>
      </w:r>
      <w:r w:rsidRPr="00BF30EF">
        <w:rPr>
          <w:rFonts w:ascii="Times New Roman" w:eastAsia="Times New Roman" w:hAnsi="Times New Roman"/>
          <w:noProof/>
          <w:color w:val="000000" w:themeColor="text1"/>
          <w:sz w:val="24"/>
          <w:szCs w:val="24"/>
          <w:lang w:val="sr-Latn-CS"/>
        </w:rPr>
        <w:t>:</w:t>
      </w:r>
    </w:p>
    <w:p w14:paraId="40ED5DDE" w14:textId="40E2F76C" w:rsidR="00BF30EF" w:rsidRPr="00BF30EF" w:rsidRDefault="00BF30EF" w:rsidP="00BF30EF">
      <w:pPr>
        <w:shd w:val="clear" w:color="auto" w:fill="FFFFFF"/>
        <w:tabs>
          <w:tab w:val="left" w:pos="9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w:t>
      </w:r>
      <w:r>
        <w:rPr>
          <w:rFonts w:ascii="Times New Roman" w:eastAsia="Times New Roman" w:hAnsi="Times New Roman"/>
          <w:noProof/>
          <w:color w:val="000000" w:themeColor="text1"/>
          <w:sz w:val="24"/>
          <w:szCs w:val="24"/>
          <w:lang w:val="sr-Latn-CS"/>
        </w:rPr>
        <w:t>Program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pripreme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usvojenje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član</w:t>
      </w:r>
      <w:r w:rsidRPr="00BF30EF">
        <w:rPr>
          <w:rFonts w:ascii="Times New Roman" w:eastAsia="Times New Roman" w:hAnsi="Times New Roman"/>
          <w:noProof/>
          <w:color w:val="000000" w:themeColor="text1"/>
          <w:sz w:val="24"/>
          <w:szCs w:val="24"/>
          <w:lang w:val="sr-Latn-CS"/>
        </w:rPr>
        <w:t xml:space="preserve"> 173. </w:t>
      </w:r>
      <w:r>
        <w:rPr>
          <w:rFonts w:ascii="Times New Roman" w:eastAsia="Times New Roman" w:hAnsi="Times New Roman"/>
          <w:noProof/>
          <w:color w:val="000000" w:themeColor="text1"/>
          <w:sz w:val="24"/>
          <w:szCs w:val="24"/>
          <w:lang w:val="sr-Latn-CS"/>
        </w:rPr>
        <w:t>stav</w:t>
      </w:r>
      <w:r w:rsidRPr="00BF30EF">
        <w:rPr>
          <w:rFonts w:ascii="Times New Roman" w:eastAsia="Times New Roman" w:hAnsi="Times New Roman"/>
          <w:noProof/>
          <w:color w:val="000000" w:themeColor="text1"/>
          <w:sz w:val="24"/>
          <w:szCs w:val="24"/>
          <w:lang w:val="sr-Latn-CS"/>
        </w:rPr>
        <w:t xml:space="preserve"> 3),</w:t>
      </w:r>
    </w:p>
    <w:p w14:paraId="6D36D20E" w14:textId="252C0976" w:rsidR="00BF30EF" w:rsidRPr="00BF30EF" w:rsidRDefault="00BF30EF" w:rsidP="00BF30EF">
      <w:pPr>
        <w:shd w:val="clear" w:color="auto" w:fill="FFFFFF"/>
        <w:tabs>
          <w:tab w:val="left" w:pos="9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2) </w:t>
      </w:r>
      <w:r>
        <w:rPr>
          <w:rFonts w:ascii="Times New Roman" w:eastAsia="Times New Roman" w:hAnsi="Times New Roman"/>
          <w:noProof/>
          <w:color w:val="000000" w:themeColor="text1"/>
          <w:sz w:val="24"/>
          <w:szCs w:val="24"/>
          <w:lang w:val="sr-Latn-CS"/>
        </w:rPr>
        <w:t>Pravilnik</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jedinstvenom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ličnom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registru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usvojenja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član</w:t>
      </w:r>
      <w:r w:rsidRPr="00BF30EF">
        <w:rPr>
          <w:rFonts w:ascii="Times New Roman" w:eastAsia="Times New Roman" w:hAnsi="Times New Roman"/>
          <w:noProof/>
          <w:color w:val="000000" w:themeColor="text1"/>
          <w:sz w:val="24"/>
          <w:szCs w:val="24"/>
          <w:lang w:val="sr-Latn-CS"/>
        </w:rPr>
        <w:t xml:space="preserve"> 193. </w:t>
      </w:r>
      <w:r>
        <w:rPr>
          <w:rFonts w:ascii="Times New Roman" w:eastAsia="Times New Roman" w:hAnsi="Times New Roman"/>
          <w:noProof/>
          <w:color w:val="000000" w:themeColor="text1"/>
          <w:sz w:val="24"/>
          <w:szCs w:val="24"/>
          <w:lang w:val="sr-Latn-CS"/>
        </w:rPr>
        <w:t>stav</w:t>
      </w:r>
      <w:r w:rsidRPr="00BF30EF">
        <w:rPr>
          <w:rFonts w:ascii="Times New Roman" w:eastAsia="Times New Roman" w:hAnsi="Times New Roman"/>
          <w:noProof/>
          <w:color w:val="000000" w:themeColor="text1"/>
          <w:sz w:val="24"/>
          <w:szCs w:val="24"/>
          <w:lang w:val="sr-Latn-CS"/>
        </w:rPr>
        <w:t xml:space="preserve"> 6),</w:t>
      </w:r>
    </w:p>
    <w:p w14:paraId="6B255D11" w14:textId="6D3D4282" w:rsidR="00BF30EF" w:rsidRPr="00BF30EF" w:rsidRDefault="00BF30EF" w:rsidP="00BF30EF">
      <w:pPr>
        <w:shd w:val="clear" w:color="auto" w:fill="FFFFFF"/>
        <w:tabs>
          <w:tab w:val="left" w:pos="90"/>
        </w:tabs>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3) </w:t>
      </w:r>
      <w:r>
        <w:rPr>
          <w:rFonts w:ascii="Times New Roman" w:eastAsia="Times New Roman" w:hAnsi="Times New Roman"/>
          <w:noProof/>
          <w:color w:val="000000" w:themeColor="text1"/>
          <w:sz w:val="24"/>
          <w:szCs w:val="24"/>
          <w:lang w:val="sr-Latn-CS"/>
        </w:rPr>
        <w:t>Pravilnik</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vođenju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evidencije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dokumentacije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usvojenoj</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djeci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član</w:t>
      </w:r>
      <w:r w:rsidRPr="00BF30EF">
        <w:rPr>
          <w:rFonts w:ascii="Times New Roman" w:eastAsia="Times New Roman" w:hAnsi="Times New Roman"/>
          <w:noProof/>
          <w:color w:val="000000" w:themeColor="text1"/>
          <w:sz w:val="24"/>
          <w:szCs w:val="24"/>
          <w:lang w:val="sr-Latn-CS"/>
        </w:rPr>
        <w:t xml:space="preserve"> 201. </w:t>
      </w:r>
      <w:r>
        <w:rPr>
          <w:rFonts w:ascii="Times New Roman" w:eastAsia="Times New Roman" w:hAnsi="Times New Roman"/>
          <w:noProof/>
          <w:color w:val="000000" w:themeColor="text1"/>
          <w:sz w:val="24"/>
          <w:szCs w:val="24"/>
          <w:lang w:val="sr-Latn-CS"/>
        </w:rPr>
        <w:t>stav</w:t>
      </w:r>
      <w:r w:rsidRPr="00BF30EF">
        <w:rPr>
          <w:rFonts w:ascii="Times New Roman" w:eastAsia="Times New Roman" w:hAnsi="Times New Roman"/>
          <w:noProof/>
          <w:color w:val="000000" w:themeColor="text1"/>
          <w:sz w:val="24"/>
          <w:szCs w:val="24"/>
          <w:lang w:val="sr-Latn-CS"/>
        </w:rPr>
        <w:t xml:space="preserve"> 2),</w:t>
      </w:r>
    </w:p>
    <w:p w14:paraId="13704A4B" w14:textId="36FB0C97" w:rsidR="00BF30EF" w:rsidRPr="00BF30EF" w:rsidRDefault="00BF30EF" w:rsidP="00BF30EF">
      <w:pPr>
        <w:shd w:val="clear" w:color="auto" w:fill="FFFFFF"/>
        <w:tabs>
          <w:tab w:val="left" w:pos="90"/>
        </w:tabs>
        <w:spacing w:after="0" w:line="240" w:lineRule="auto"/>
        <w:ind w:firstLine="720"/>
        <w:jc w:val="both"/>
        <w:rPr>
          <w:rFonts w:ascii="Times New Roman" w:hAnsi="Times New Roman"/>
          <w:noProof/>
          <w:color w:val="000000" w:themeColor="text1"/>
          <w:sz w:val="24"/>
          <w:szCs w:val="24"/>
          <w:lang w:val="sr-Latn-CS" w:eastAsia="en-GB"/>
        </w:rPr>
      </w:pPr>
      <w:r w:rsidRPr="00BF30EF">
        <w:rPr>
          <w:rFonts w:ascii="Times New Roman" w:eastAsia="Times New Roman" w:hAnsi="Times New Roman"/>
          <w:noProof/>
          <w:color w:val="000000" w:themeColor="text1"/>
          <w:sz w:val="24"/>
          <w:szCs w:val="24"/>
          <w:lang w:val="sr-Latn-CS"/>
        </w:rPr>
        <w:t xml:space="preserve">4) </w:t>
      </w:r>
      <w:r>
        <w:rPr>
          <w:rFonts w:ascii="Times New Roman" w:hAnsi="Times New Roman"/>
          <w:noProof/>
          <w:color w:val="000000" w:themeColor="text1"/>
          <w:sz w:val="24"/>
          <w:szCs w:val="24"/>
          <w:lang w:val="sr-Latn-CS" w:eastAsia="en-GB"/>
        </w:rPr>
        <w:t>Pravilnik</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o</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načinu</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rada</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i</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sastavu</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komisije</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za</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popis</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i</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procjenu</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štićenikove</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imovine</w:t>
      </w:r>
      <w:r w:rsidRPr="00BF30EF">
        <w:rPr>
          <w:rFonts w:ascii="Times New Roman" w:hAnsi="Times New Roman"/>
          <w:noProof/>
          <w:color w:val="000000" w:themeColor="text1"/>
          <w:sz w:val="24"/>
          <w:szCs w:val="24"/>
          <w:lang w:val="sr-Latn-CS" w:eastAsia="en-GB"/>
        </w:rPr>
        <w:t xml:space="preserve"> (</w:t>
      </w:r>
      <w:r>
        <w:rPr>
          <w:rFonts w:ascii="Times New Roman" w:hAnsi="Times New Roman"/>
          <w:noProof/>
          <w:color w:val="000000" w:themeColor="text1"/>
          <w:sz w:val="24"/>
          <w:szCs w:val="24"/>
          <w:lang w:val="sr-Latn-CS" w:eastAsia="en-GB"/>
        </w:rPr>
        <w:t>član</w:t>
      </w:r>
      <w:r w:rsidRPr="00BF30EF">
        <w:rPr>
          <w:rFonts w:ascii="Times New Roman" w:hAnsi="Times New Roman"/>
          <w:noProof/>
          <w:color w:val="000000" w:themeColor="text1"/>
          <w:sz w:val="24"/>
          <w:szCs w:val="24"/>
          <w:lang w:val="sr-Latn-CS" w:eastAsia="en-GB"/>
        </w:rPr>
        <w:t xml:space="preserve"> 222. </w:t>
      </w:r>
      <w:r>
        <w:rPr>
          <w:rFonts w:ascii="Times New Roman" w:hAnsi="Times New Roman"/>
          <w:noProof/>
          <w:color w:val="000000" w:themeColor="text1"/>
          <w:sz w:val="24"/>
          <w:szCs w:val="24"/>
          <w:lang w:val="sr-Latn-CS" w:eastAsia="en-GB"/>
        </w:rPr>
        <w:t>stav</w:t>
      </w:r>
      <w:r w:rsidRPr="00BF30EF">
        <w:rPr>
          <w:rFonts w:ascii="Times New Roman" w:hAnsi="Times New Roman"/>
          <w:noProof/>
          <w:color w:val="000000" w:themeColor="text1"/>
          <w:sz w:val="24"/>
          <w:szCs w:val="24"/>
          <w:lang w:val="sr-Latn-CS" w:eastAsia="en-GB"/>
        </w:rPr>
        <w:t xml:space="preserve"> 2),</w:t>
      </w:r>
    </w:p>
    <w:p w14:paraId="55DECF20" w14:textId="4DA08649" w:rsidR="00BF30EF" w:rsidRPr="00BF30EF" w:rsidRDefault="00BF30EF" w:rsidP="00BF30EF">
      <w:pPr>
        <w:shd w:val="clear" w:color="auto" w:fill="FFFFFF"/>
        <w:tabs>
          <w:tab w:val="left" w:pos="90"/>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eastAsia="en-GB"/>
        </w:rPr>
        <w:t xml:space="preserve">5) </w:t>
      </w:r>
      <w:r>
        <w:rPr>
          <w:rFonts w:ascii="Times New Roman" w:hAnsi="Times New Roman"/>
          <w:noProof/>
          <w:color w:val="000000" w:themeColor="text1"/>
          <w:sz w:val="24"/>
          <w:szCs w:val="24"/>
          <w:lang w:val="sr-Latn-CS"/>
        </w:rPr>
        <w:t>Uputstvo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vođenju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evidencije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čuvanju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dokumentacije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licima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stavljenim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pod</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starateljstvo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263. </w:t>
      </w:r>
      <w:r>
        <w:rPr>
          <w:rFonts w:ascii="Times New Roman" w:hAnsi="Times New Roman"/>
          <w:noProof/>
          <w:color w:val="000000" w:themeColor="text1"/>
          <w:sz w:val="24"/>
          <w:szCs w:val="24"/>
          <w:lang w:val="sr-Latn-CS"/>
        </w:rPr>
        <w:t>stav</w:t>
      </w:r>
      <w:r w:rsidRPr="00BF30EF">
        <w:rPr>
          <w:rFonts w:ascii="Times New Roman" w:hAnsi="Times New Roman"/>
          <w:noProof/>
          <w:color w:val="000000" w:themeColor="text1"/>
          <w:sz w:val="24"/>
          <w:szCs w:val="24"/>
          <w:lang w:val="sr-Latn-CS"/>
        </w:rPr>
        <w:t xml:space="preserve"> 2),</w:t>
      </w:r>
    </w:p>
    <w:p w14:paraId="5FBCDB16" w14:textId="7AA68258" w:rsidR="00BF30EF" w:rsidRPr="00BF30EF" w:rsidRDefault="00BF30EF" w:rsidP="00BF30EF">
      <w:pPr>
        <w:shd w:val="clear" w:color="auto" w:fill="FFFFFF"/>
        <w:tabs>
          <w:tab w:val="left" w:pos="90"/>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6) </w:t>
      </w:r>
      <w:r>
        <w:rPr>
          <w:rFonts w:ascii="Times New Roman" w:hAnsi="Times New Roman"/>
          <w:noProof/>
          <w:color w:val="000000" w:themeColor="text1"/>
          <w:sz w:val="24"/>
          <w:szCs w:val="24"/>
          <w:lang w:val="sr-Latn-CS"/>
        </w:rPr>
        <w:t>Uputstvo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vođenju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evidencije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izdržavanju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djece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roditelja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289. </w:t>
      </w:r>
      <w:r>
        <w:rPr>
          <w:rFonts w:ascii="Times New Roman" w:hAnsi="Times New Roman"/>
          <w:noProof/>
          <w:color w:val="000000" w:themeColor="text1"/>
          <w:sz w:val="24"/>
          <w:szCs w:val="24"/>
          <w:lang w:val="sr-Latn-CS"/>
        </w:rPr>
        <w:t>stav</w:t>
      </w:r>
      <w:r w:rsidRPr="00BF30EF">
        <w:rPr>
          <w:rFonts w:ascii="Times New Roman" w:hAnsi="Times New Roman"/>
          <w:noProof/>
          <w:color w:val="000000" w:themeColor="text1"/>
          <w:sz w:val="24"/>
          <w:szCs w:val="24"/>
          <w:lang w:val="sr-Latn-CS"/>
        </w:rPr>
        <w:t xml:space="preserve"> 4).</w:t>
      </w:r>
    </w:p>
    <w:p w14:paraId="6B2DBA60" w14:textId="6FC8DBED" w:rsidR="00BF30EF" w:rsidRPr="00BF30EF" w:rsidRDefault="00BF30EF" w:rsidP="00BF30EF">
      <w:pPr>
        <w:shd w:val="clear" w:color="auto" w:fill="FFFFFF"/>
        <w:tabs>
          <w:tab w:val="left" w:pos="90"/>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w:t>
      </w:r>
      <w:r>
        <w:rPr>
          <w:rFonts w:ascii="Times New Roman" w:hAnsi="Times New Roman"/>
          <w:noProof/>
          <w:color w:val="000000" w:themeColor="text1"/>
          <w:sz w:val="24"/>
          <w:szCs w:val="24"/>
          <w:lang w:val="sr-Latn-CS"/>
        </w:rPr>
        <w:t>Ministar</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roku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od</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šest</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mjeseci</w:t>
      </w:r>
      <w:r w:rsidRPr="00BF30EF">
        <w:rPr>
          <w:rFonts w:ascii="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od</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dana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stupanja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donosi</w:t>
      </w:r>
      <w:r w:rsidRPr="00BF30EF">
        <w:rPr>
          <w:rFonts w:ascii="Times New Roman" w:eastAsia="Times New Roman" w:hAnsi="Times New Roman"/>
          <w:noProof/>
          <w:color w:val="000000" w:themeColor="text1"/>
          <w:sz w:val="24"/>
          <w:szCs w:val="24"/>
          <w:lang w:val="sr-Latn-CS"/>
        </w:rPr>
        <w:t xml:space="preserve">: </w:t>
      </w:r>
    </w:p>
    <w:p w14:paraId="5453D77B" w14:textId="170DDD46" w:rsidR="00BF30EF" w:rsidRPr="00BF30EF" w:rsidRDefault="00BF30EF" w:rsidP="00BF30EF">
      <w:pPr>
        <w:shd w:val="clear" w:color="auto" w:fill="FFFFFF"/>
        <w:tabs>
          <w:tab w:val="left" w:pos="90"/>
          <w:tab w:val="left" w:pos="975"/>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eastAsia="Times New Roman" w:hAnsi="Times New Roman"/>
          <w:noProof/>
          <w:color w:val="000000" w:themeColor="text1"/>
          <w:sz w:val="24"/>
          <w:szCs w:val="24"/>
          <w:lang w:val="sr-Latn-CS"/>
        </w:rPr>
        <w:t xml:space="preserve">1) </w:t>
      </w:r>
      <w:r>
        <w:rPr>
          <w:rFonts w:ascii="Times New Roman" w:hAnsi="Times New Roman"/>
          <w:noProof/>
          <w:color w:val="000000" w:themeColor="text1"/>
          <w:sz w:val="24"/>
          <w:szCs w:val="24"/>
          <w:lang w:val="sr-Latn-CS"/>
        </w:rPr>
        <w:t>Pravilnik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Registru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anticipiranih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izjava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247. </w:t>
      </w:r>
      <w:r>
        <w:rPr>
          <w:rFonts w:ascii="Times New Roman" w:hAnsi="Times New Roman"/>
          <w:noProof/>
          <w:color w:val="000000" w:themeColor="text1"/>
          <w:sz w:val="24"/>
          <w:szCs w:val="24"/>
          <w:lang w:val="sr-Latn-CS"/>
        </w:rPr>
        <w:t>stav</w:t>
      </w:r>
      <w:r w:rsidRPr="00BF30EF">
        <w:rPr>
          <w:rFonts w:ascii="Times New Roman" w:hAnsi="Times New Roman"/>
          <w:noProof/>
          <w:color w:val="000000" w:themeColor="text1"/>
          <w:sz w:val="24"/>
          <w:szCs w:val="24"/>
          <w:lang w:val="sr-Latn-CS"/>
        </w:rPr>
        <w:t xml:space="preserve"> 3),</w:t>
      </w:r>
    </w:p>
    <w:p w14:paraId="2F7E6506" w14:textId="6B11707F" w:rsidR="00BF30EF" w:rsidRPr="00BF30EF" w:rsidRDefault="00BF30EF" w:rsidP="00BF30EF">
      <w:pPr>
        <w:shd w:val="clear" w:color="auto" w:fill="FFFFFF"/>
        <w:tabs>
          <w:tab w:val="left" w:pos="90"/>
          <w:tab w:val="left" w:pos="975"/>
        </w:tabs>
        <w:spacing w:after="0" w:line="240" w:lineRule="auto"/>
        <w:ind w:firstLine="720"/>
        <w:jc w:val="both"/>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2) </w:t>
      </w:r>
      <w:r>
        <w:rPr>
          <w:rFonts w:ascii="Times New Roman" w:hAnsi="Times New Roman"/>
          <w:noProof/>
          <w:color w:val="000000" w:themeColor="text1"/>
          <w:sz w:val="24"/>
          <w:szCs w:val="24"/>
          <w:lang w:val="sr-Latn-CS"/>
        </w:rPr>
        <w:t>Pravilnik</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Centralnom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registru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bračnih</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ugovora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član</w:t>
      </w:r>
      <w:r w:rsidRPr="00BF30EF">
        <w:rPr>
          <w:rFonts w:ascii="Times New Roman" w:hAnsi="Times New Roman"/>
          <w:noProof/>
          <w:color w:val="000000" w:themeColor="text1"/>
          <w:sz w:val="24"/>
          <w:szCs w:val="24"/>
          <w:lang w:val="sr-Latn-CS"/>
        </w:rPr>
        <w:t xml:space="preserve"> 316. </w:t>
      </w:r>
      <w:r>
        <w:rPr>
          <w:rFonts w:ascii="Times New Roman" w:hAnsi="Times New Roman"/>
          <w:noProof/>
          <w:color w:val="000000" w:themeColor="text1"/>
          <w:sz w:val="24"/>
          <w:szCs w:val="24"/>
          <w:lang w:val="sr-Latn-CS"/>
        </w:rPr>
        <w:t>stav</w:t>
      </w:r>
      <w:r w:rsidRPr="00BF30EF">
        <w:rPr>
          <w:rFonts w:ascii="Times New Roman" w:hAnsi="Times New Roman"/>
          <w:noProof/>
          <w:color w:val="000000" w:themeColor="text1"/>
          <w:sz w:val="24"/>
          <w:szCs w:val="24"/>
          <w:lang w:val="sr-Latn-CS"/>
        </w:rPr>
        <w:t xml:space="preserve"> 2).</w:t>
      </w:r>
    </w:p>
    <w:p w14:paraId="1EF65AC4" w14:textId="77777777" w:rsidR="00BF30EF" w:rsidRPr="00BF30EF" w:rsidRDefault="00BF30EF" w:rsidP="00BF30EF">
      <w:pPr>
        <w:shd w:val="clear" w:color="auto" w:fill="FFFFFF"/>
        <w:tabs>
          <w:tab w:val="left" w:pos="975"/>
        </w:tabs>
        <w:spacing w:after="0" w:line="240" w:lineRule="auto"/>
        <w:jc w:val="both"/>
        <w:rPr>
          <w:rFonts w:ascii="Times New Roman" w:eastAsia="Times New Roman" w:hAnsi="Times New Roman"/>
          <w:noProof/>
          <w:color w:val="000000" w:themeColor="text1"/>
          <w:sz w:val="24"/>
          <w:szCs w:val="24"/>
          <w:lang w:val="sr-Latn-CS"/>
        </w:rPr>
      </w:pPr>
    </w:p>
    <w:p w14:paraId="6C04E4E5" w14:textId="41468E78"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92" w:name="clan_296"/>
      <w:bookmarkEnd w:id="292"/>
      <w:r>
        <w:rPr>
          <w:rFonts w:ascii="Times New Roman" w:eastAsia="Times New Roman" w:hAnsi="Times New Roman"/>
          <w:b/>
          <w:bCs/>
          <w:noProof/>
          <w:color w:val="000000" w:themeColor="text1"/>
          <w:sz w:val="24"/>
          <w:szCs w:val="24"/>
          <w:lang w:val="sr-Latn-CS"/>
        </w:rPr>
        <w:t>Prestanak</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važenja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ranijeg</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propisa</w:t>
      </w:r>
    </w:p>
    <w:p w14:paraId="12CE2147" w14:textId="1FEA2F21"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348.</w:t>
      </w:r>
    </w:p>
    <w:p w14:paraId="08DF4C7B"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7985BA2F" w14:textId="6CF5199C"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Pr>
          <w:rFonts w:ascii="Times New Roman" w:eastAsia="Times New Roman" w:hAnsi="Times New Roman"/>
          <w:noProof/>
          <w:color w:val="000000" w:themeColor="text1"/>
          <w:sz w:val="24"/>
          <w:szCs w:val="24"/>
          <w:lang w:val="sr-Latn-CS"/>
        </w:rPr>
        <w:t>Stupanjem</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snagu</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ovog</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prestaje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da</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važi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Porodični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zakon</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Službeni</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glasnik</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Republike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Srpske</w:t>
      </w:r>
      <w:r w:rsidRPr="00BF30EF">
        <w:rPr>
          <w:rFonts w:ascii="Times New Roman" w:eastAsia="Times New Roman" w:hAnsi="Times New Roman"/>
          <w:noProof/>
          <w:color w:val="000000" w:themeColor="text1"/>
          <w:sz w:val="24"/>
          <w:szCs w:val="24"/>
          <w:lang w:val="sr-Latn-CS"/>
        </w:rPr>
        <w:t xml:space="preserve">“, </w:t>
      </w:r>
      <w:r>
        <w:rPr>
          <w:rFonts w:ascii="Times New Roman" w:eastAsia="Times New Roman" w:hAnsi="Times New Roman"/>
          <w:noProof/>
          <w:color w:val="000000" w:themeColor="text1"/>
          <w:sz w:val="24"/>
          <w:szCs w:val="24"/>
          <w:lang w:val="sr-Latn-CS"/>
        </w:rPr>
        <w:t>br</w:t>
      </w:r>
      <w:r w:rsidRPr="00BF30EF">
        <w:rPr>
          <w:rFonts w:ascii="Times New Roman" w:eastAsia="Times New Roman" w:hAnsi="Times New Roman"/>
          <w:noProof/>
          <w:color w:val="000000" w:themeColor="text1"/>
          <w:sz w:val="24"/>
          <w:szCs w:val="24"/>
          <w:lang w:val="sr-Latn-CS"/>
        </w:rPr>
        <w:t>. 54/02, 41/08, 63/14</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i</w:t>
      </w:r>
      <w:r w:rsidRPr="00BF30EF">
        <w:rPr>
          <w:rFonts w:ascii="Times New Roman" w:hAnsi="Times New Roman"/>
          <w:noProof/>
          <w:color w:val="000000" w:themeColor="text1"/>
          <w:sz w:val="24"/>
          <w:szCs w:val="24"/>
          <w:lang w:val="sr-Latn-CS"/>
        </w:rPr>
        <w:t xml:space="preserve"> 56/19 – </w:t>
      </w:r>
      <w:r>
        <w:rPr>
          <w:rFonts w:ascii="Times New Roman" w:hAnsi="Times New Roman"/>
          <w:noProof/>
          <w:color w:val="000000" w:themeColor="text1"/>
          <w:sz w:val="24"/>
          <w:szCs w:val="24"/>
          <w:lang w:val="sr-Latn-CS"/>
        </w:rPr>
        <w:t>Odluka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Ustavnog</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suda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Republike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Srpske</w:t>
      </w:r>
      <w:r w:rsidRPr="00BF30EF">
        <w:rPr>
          <w:rFonts w:ascii="Times New Roman" w:eastAsia="Times New Roman" w:hAnsi="Times New Roman"/>
          <w:noProof/>
          <w:color w:val="000000" w:themeColor="text1"/>
          <w:sz w:val="24"/>
          <w:szCs w:val="24"/>
          <w:lang w:val="sr-Latn-CS"/>
        </w:rPr>
        <w:t>).</w:t>
      </w:r>
    </w:p>
    <w:p w14:paraId="1A44A36C" w14:textId="77777777"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bookmarkStart w:id="293" w:name="clan_297"/>
      <w:bookmarkEnd w:id="293"/>
    </w:p>
    <w:p w14:paraId="563E33EF" w14:textId="5A352305" w:rsidR="00BF30EF" w:rsidRPr="00BF30EF" w:rsidRDefault="00BF30EF" w:rsidP="00BF30EF">
      <w:pPr>
        <w:shd w:val="clear" w:color="auto" w:fill="FFFFFF"/>
        <w:spacing w:after="0" w:line="240" w:lineRule="auto"/>
        <w:jc w:val="center"/>
        <w:rPr>
          <w:rFonts w:ascii="Times New Roman" w:eastAsia="Times New Roman" w:hAnsi="Times New Roman"/>
          <w:b/>
          <w:bCs/>
          <w:noProof/>
          <w:color w:val="000000" w:themeColor="text1"/>
          <w:sz w:val="24"/>
          <w:szCs w:val="24"/>
          <w:lang w:val="sr-Latn-CS"/>
        </w:rPr>
      </w:pPr>
      <w:r>
        <w:rPr>
          <w:rFonts w:ascii="Times New Roman" w:eastAsia="Times New Roman" w:hAnsi="Times New Roman"/>
          <w:b/>
          <w:bCs/>
          <w:noProof/>
          <w:color w:val="000000" w:themeColor="text1"/>
          <w:sz w:val="24"/>
          <w:szCs w:val="24"/>
          <w:lang w:val="sr-Latn-CS"/>
        </w:rPr>
        <w:t>Stupanje</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na</w:t>
      </w:r>
      <w:r w:rsidRPr="00BF30EF">
        <w:rPr>
          <w:rFonts w:ascii="Times New Roman" w:eastAsia="Times New Roman" w:hAnsi="Times New Roman"/>
          <w:b/>
          <w:bCs/>
          <w:noProof/>
          <w:color w:val="000000" w:themeColor="text1"/>
          <w:sz w:val="24"/>
          <w:szCs w:val="24"/>
          <w:lang w:val="sr-Latn-CS"/>
        </w:rPr>
        <w:t xml:space="preserve"> </w:t>
      </w:r>
      <w:r>
        <w:rPr>
          <w:rFonts w:ascii="Times New Roman" w:eastAsia="Times New Roman" w:hAnsi="Times New Roman"/>
          <w:b/>
          <w:bCs/>
          <w:noProof/>
          <w:color w:val="000000" w:themeColor="text1"/>
          <w:sz w:val="24"/>
          <w:szCs w:val="24"/>
          <w:lang w:val="sr-Latn-CS"/>
        </w:rPr>
        <w:t>snagu</w:t>
      </w:r>
    </w:p>
    <w:p w14:paraId="2B5B3F87" w14:textId="5FCF9294"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r>
        <w:rPr>
          <w:rFonts w:ascii="Times New Roman" w:eastAsia="Times New Roman" w:hAnsi="Times New Roman"/>
          <w:bCs/>
          <w:noProof/>
          <w:color w:val="000000" w:themeColor="text1"/>
          <w:sz w:val="24"/>
          <w:szCs w:val="24"/>
          <w:lang w:val="sr-Latn-CS"/>
        </w:rPr>
        <w:t>Član</w:t>
      </w:r>
      <w:r w:rsidRPr="00BF30EF">
        <w:rPr>
          <w:rFonts w:ascii="Times New Roman" w:eastAsia="Times New Roman" w:hAnsi="Times New Roman"/>
          <w:bCs/>
          <w:noProof/>
          <w:color w:val="000000" w:themeColor="text1"/>
          <w:sz w:val="24"/>
          <w:szCs w:val="24"/>
          <w:lang w:val="sr-Latn-CS"/>
        </w:rPr>
        <w:t xml:space="preserve"> 349.</w:t>
      </w:r>
    </w:p>
    <w:p w14:paraId="66A0E081" w14:textId="77777777" w:rsidR="00BF30EF" w:rsidRPr="00BF30EF" w:rsidRDefault="00BF30EF" w:rsidP="00BF30EF">
      <w:pPr>
        <w:shd w:val="clear" w:color="auto" w:fill="FFFFFF"/>
        <w:spacing w:after="0" w:line="240" w:lineRule="auto"/>
        <w:jc w:val="center"/>
        <w:rPr>
          <w:rFonts w:ascii="Times New Roman" w:eastAsia="Times New Roman" w:hAnsi="Times New Roman"/>
          <w:bCs/>
          <w:noProof/>
          <w:color w:val="000000" w:themeColor="text1"/>
          <w:sz w:val="24"/>
          <w:szCs w:val="24"/>
          <w:lang w:val="sr-Latn-CS"/>
        </w:rPr>
      </w:pPr>
    </w:p>
    <w:p w14:paraId="44D19320" w14:textId="3CB11ED0" w:rsidR="00BF30EF" w:rsidRPr="00BF30EF" w:rsidRDefault="00BF30EF" w:rsidP="00BF30EF">
      <w:pPr>
        <w:shd w:val="clear" w:color="auto" w:fill="FFFFFF"/>
        <w:spacing w:after="0" w:line="240" w:lineRule="auto"/>
        <w:ind w:firstLine="720"/>
        <w:jc w:val="both"/>
        <w:rPr>
          <w:rFonts w:ascii="Times New Roman" w:eastAsia="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Ovaj</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zakon</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objavljuje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Službenom</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glasniku</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Republike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Srpske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stupa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na</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snagu</w:t>
      </w:r>
      <w:r w:rsidRPr="00BF30EF">
        <w:rPr>
          <w:rFonts w:ascii="Times New Roman" w:hAnsi="Times New Roman"/>
          <w:noProof/>
          <w:color w:val="000000" w:themeColor="text1"/>
          <w:sz w:val="24"/>
          <w:szCs w:val="24"/>
          <w:lang w:val="sr-Latn-CS"/>
        </w:rPr>
        <w:t xml:space="preserve"> 1. </w:t>
      </w:r>
      <w:r>
        <w:rPr>
          <w:rFonts w:ascii="Times New Roman" w:hAnsi="Times New Roman"/>
          <w:noProof/>
          <w:color w:val="000000" w:themeColor="text1"/>
          <w:sz w:val="24"/>
          <w:szCs w:val="24"/>
          <w:lang w:val="sr-Latn-CS"/>
        </w:rPr>
        <w:t>septembra</w:t>
      </w:r>
      <w:r w:rsidRPr="00BF30EF">
        <w:rPr>
          <w:rFonts w:ascii="Times New Roman" w:hAnsi="Times New Roman"/>
          <w:noProof/>
          <w:color w:val="000000" w:themeColor="text1"/>
          <w:sz w:val="24"/>
          <w:szCs w:val="24"/>
          <w:lang w:val="sr-Latn-CS"/>
        </w:rPr>
        <w:t xml:space="preserve"> 2023. </w:t>
      </w:r>
      <w:r>
        <w:rPr>
          <w:rFonts w:ascii="Times New Roman" w:hAnsi="Times New Roman"/>
          <w:noProof/>
          <w:color w:val="000000" w:themeColor="text1"/>
          <w:sz w:val="24"/>
          <w:szCs w:val="24"/>
          <w:lang w:val="sr-Latn-CS"/>
        </w:rPr>
        <w:t>godine</w:t>
      </w:r>
      <w:r w:rsidRPr="00BF30EF">
        <w:rPr>
          <w:rFonts w:ascii="Times New Roman" w:hAnsi="Times New Roman"/>
          <w:noProof/>
          <w:color w:val="000000" w:themeColor="text1"/>
          <w:sz w:val="24"/>
          <w:szCs w:val="24"/>
          <w:lang w:val="sr-Latn-CS"/>
        </w:rPr>
        <w:t>.</w:t>
      </w:r>
    </w:p>
    <w:p w14:paraId="3705F96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7B3EE3B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6B42114"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3765DE7F" w14:textId="77777777" w:rsidR="00BF30EF" w:rsidRPr="00BF30EF" w:rsidRDefault="00BF30EF" w:rsidP="00BF30EF">
      <w:pPr>
        <w:shd w:val="clear" w:color="auto" w:fill="FFFFFF"/>
        <w:spacing w:after="0" w:line="240" w:lineRule="auto"/>
        <w:jc w:val="both"/>
        <w:rPr>
          <w:rFonts w:ascii="Times New Roman" w:eastAsia="Times New Roman" w:hAnsi="Times New Roman"/>
          <w:noProof/>
          <w:color w:val="000000" w:themeColor="text1"/>
          <w:sz w:val="24"/>
          <w:szCs w:val="24"/>
          <w:lang w:val="sr-Latn-CS"/>
        </w:rPr>
      </w:pPr>
    </w:p>
    <w:p w14:paraId="5A158CFF" w14:textId="4EAB87AF" w:rsidR="00BF30EF" w:rsidRPr="00BF30EF" w:rsidRDefault="00BF30EF" w:rsidP="00BF30EF">
      <w:pPr>
        <w:tabs>
          <w:tab w:val="center" w:pos="7560"/>
        </w:tabs>
        <w:spacing w:after="0" w:line="240" w:lineRule="auto"/>
        <w:jc w:val="both"/>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Broj</w:t>
      </w:r>
      <w:r w:rsidRPr="00BF30EF">
        <w:rPr>
          <w:rFonts w:ascii="Times New Roman" w:hAnsi="Times New Roman"/>
          <w:noProof/>
          <w:color w:val="000000" w:themeColor="text1"/>
          <w:sz w:val="24"/>
          <w:szCs w:val="24"/>
          <w:lang w:val="sr-Latn-CS"/>
        </w:rPr>
        <w:t>: 02/1-021-</w:t>
      </w:r>
      <w:r w:rsidR="009F6564">
        <w:rPr>
          <w:rFonts w:ascii="Times New Roman" w:hAnsi="Times New Roman"/>
          <w:noProof/>
          <w:color w:val="000000" w:themeColor="text1"/>
          <w:sz w:val="24"/>
          <w:szCs w:val="24"/>
          <w:lang w:val="sr-Latn-CS"/>
        </w:rPr>
        <w:t>96</w:t>
      </w:r>
      <w:r w:rsidRPr="00BF30EF">
        <w:rPr>
          <w:rFonts w:ascii="Times New Roman" w:hAnsi="Times New Roman"/>
          <w:noProof/>
          <w:color w:val="000000" w:themeColor="text1"/>
          <w:sz w:val="24"/>
          <w:szCs w:val="24"/>
          <w:lang w:val="sr-Latn-CS"/>
        </w:rPr>
        <w:t>/23</w:t>
      </w:r>
      <w:r w:rsidRPr="00BF30EF">
        <w:rPr>
          <w:rFonts w:ascii="Times New Roman" w:hAnsi="Times New Roman"/>
          <w:noProof/>
          <w:color w:val="000000" w:themeColor="text1"/>
          <w:sz w:val="24"/>
          <w:szCs w:val="24"/>
          <w:lang w:val="sr-Latn-CS"/>
        </w:rPr>
        <w:tab/>
      </w:r>
      <w:r>
        <w:rPr>
          <w:rFonts w:ascii="Times New Roman" w:hAnsi="Times New Roman"/>
          <w:noProof/>
          <w:color w:val="000000" w:themeColor="text1"/>
          <w:sz w:val="24"/>
          <w:szCs w:val="24"/>
          <w:lang w:val="sr-Latn-CS"/>
        </w:rPr>
        <w:t>PREDSJEDNIK</w:t>
      </w:r>
    </w:p>
    <w:p w14:paraId="07CEEAD5" w14:textId="6C7B796D" w:rsidR="00BF30EF" w:rsidRPr="00BF30EF" w:rsidRDefault="00BF30EF" w:rsidP="00BF30EF">
      <w:pPr>
        <w:tabs>
          <w:tab w:val="center" w:pos="7560"/>
        </w:tabs>
        <w:spacing w:after="0" w:line="240" w:lineRule="auto"/>
        <w:jc w:val="both"/>
        <w:rPr>
          <w:rFonts w:ascii="Times New Roman" w:hAnsi="Times New Roman"/>
          <w:noProof/>
          <w:color w:val="000000" w:themeColor="text1"/>
          <w:sz w:val="24"/>
          <w:szCs w:val="24"/>
          <w:lang w:val="sr-Latn-CS"/>
        </w:rPr>
      </w:pPr>
      <w:r>
        <w:rPr>
          <w:rFonts w:ascii="Times New Roman" w:hAnsi="Times New Roman"/>
          <w:noProof/>
          <w:color w:val="000000" w:themeColor="text1"/>
          <w:sz w:val="24"/>
          <w:szCs w:val="24"/>
          <w:lang w:val="sr-Latn-CS"/>
        </w:rPr>
        <w:t>Datum</w:t>
      </w:r>
      <w:r w:rsidRPr="00BF30EF">
        <w:rPr>
          <w:rFonts w:ascii="Times New Roman" w:hAnsi="Times New Roman"/>
          <w:noProof/>
          <w:color w:val="000000" w:themeColor="text1"/>
          <w:sz w:val="24"/>
          <w:szCs w:val="24"/>
          <w:lang w:val="sr-Latn-CS"/>
        </w:rPr>
        <w:t xml:space="preserve">: 8. </w:t>
      </w:r>
      <w:r>
        <w:rPr>
          <w:rFonts w:ascii="Times New Roman" w:hAnsi="Times New Roman"/>
          <w:noProof/>
          <w:color w:val="000000" w:themeColor="text1"/>
          <w:sz w:val="24"/>
          <w:szCs w:val="24"/>
          <w:lang w:val="sr-Latn-CS"/>
        </w:rPr>
        <w:t>februara</w:t>
      </w:r>
      <w:r w:rsidRPr="00BF30EF">
        <w:rPr>
          <w:rFonts w:ascii="Times New Roman" w:hAnsi="Times New Roman"/>
          <w:noProof/>
          <w:color w:val="000000" w:themeColor="text1"/>
          <w:sz w:val="24"/>
          <w:szCs w:val="24"/>
          <w:lang w:val="sr-Latn-CS"/>
        </w:rPr>
        <w:t xml:space="preserve"> 2023. </w:t>
      </w:r>
      <w:r>
        <w:rPr>
          <w:rFonts w:ascii="Times New Roman" w:hAnsi="Times New Roman"/>
          <w:noProof/>
          <w:color w:val="000000" w:themeColor="text1"/>
          <w:sz w:val="24"/>
          <w:szCs w:val="24"/>
          <w:lang w:val="sr-Latn-CS"/>
        </w:rPr>
        <w:t>godine</w:t>
      </w:r>
      <w:r w:rsidRPr="00BF30EF">
        <w:rPr>
          <w:rFonts w:ascii="Times New Roman" w:hAnsi="Times New Roman"/>
          <w:noProof/>
          <w:color w:val="000000" w:themeColor="text1"/>
          <w:sz w:val="24"/>
          <w:szCs w:val="24"/>
          <w:lang w:val="sr-Latn-CS"/>
        </w:rPr>
        <w:tab/>
        <w:t xml:space="preserve"> </w:t>
      </w:r>
      <w:r>
        <w:rPr>
          <w:rFonts w:ascii="Times New Roman" w:hAnsi="Times New Roman"/>
          <w:noProof/>
          <w:color w:val="000000" w:themeColor="text1"/>
          <w:sz w:val="24"/>
          <w:szCs w:val="24"/>
          <w:lang w:val="sr-Latn-CS"/>
        </w:rPr>
        <w:t>NARODNE</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SKUPŠTINE</w:t>
      </w:r>
    </w:p>
    <w:p w14:paraId="281398D7" w14:textId="77777777" w:rsidR="00BF30EF" w:rsidRPr="00BF30EF" w:rsidRDefault="00BF30EF" w:rsidP="00BF30EF">
      <w:pPr>
        <w:tabs>
          <w:tab w:val="center" w:pos="7560"/>
        </w:tabs>
        <w:spacing w:after="0" w:line="240" w:lineRule="auto"/>
        <w:jc w:val="both"/>
        <w:rPr>
          <w:rFonts w:ascii="Times New Roman" w:hAnsi="Times New Roman"/>
          <w:noProof/>
          <w:color w:val="000000" w:themeColor="text1"/>
          <w:sz w:val="24"/>
          <w:szCs w:val="24"/>
          <w:lang w:val="sr-Latn-CS"/>
        </w:rPr>
      </w:pPr>
    </w:p>
    <w:p w14:paraId="12DB3112" w14:textId="65DD2980" w:rsidR="00BF30EF" w:rsidRPr="00BF30EF" w:rsidRDefault="00BF30EF" w:rsidP="00BF30EF">
      <w:pPr>
        <w:tabs>
          <w:tab w:val="center" w:pos="7560"/>
        </w:tabs>
        <w:spacing w:after="0" w:line="240" w:lineRule="auto"/>
        <w:rPr>
          <w:rFonts w:ascii="Times New Roman" w:hAnsi="Times New Roman"/>
          <w:noProof/>
          <w:color w:val="000000" w:themeColor="text1"/>
          <w:sz w:val="24"/>
          <w:szCs w:val="24"/>
          <w:lang w:val="sr-Latn-CS"/>
        </w:rPr>
      </w:pPr>
      <w:r w:rsidRPr="00BF30EF">
        <w:rPr>
          <w:rFonts w:ascii="Times New Roman" w:hAnsi="Times New Roman"/>
          <w:noProof/>
          <w:color w:val="000000" w:themeColor="text1"/>
          <w:sz w:val="24"/>
          <w:szCs w:val="24"/>
          <w:lang w:val="sr-Latn-CS"/>
        </w:rPr>
        <w:tab/>
      </w:r>
      <w:r>
        <w:rPr>
          <w:rFonts w:ascii="Times New Roman" w:hAnsi="Times New Roman"/>
          <w:noProof/>
          <w:color w:val="000000" w:themeColor="text1"/>
          <w:sz w:val="24"/>
          <w:szCs w:val="24"/>
          <w:lang w:val="sr-Latn-CS"/>
        </w:rPr>
        <w:t>Dr</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Nenad</w:t>
      </w:r>
      <w:r w:rsidRPr="00BF30EF">
        <w:rPr>
          <w:rFonts w:ascii="Times New Roman" w:hAnsi="Times New Roman"/>
          <w:noProof/>
          <w:color w:val="000000" w:themeColor="text1"/>
          <w:sz w:val="24"/>
          <w:szCs w:val="24"/>
          <w:lang w:val="sr-Latn-CS"/>
        </w:rPr>
        <w:t xml:space="preserve"> </w:t>
      </w:r>
      <w:r>
        <w:rPr>
          <w:rFonts w:ascii="Times New Roman" w:hAnsi="Times New Roman"/>
          <w:noProof/>
          <w:color w:val="000000" w:themeColor="text1"/>
          <w:sz w:val="24"/>
          <w:szCs w:val="24"/>
          <w:lang w:val="sr-Latn-CS"/>
        </w:rPr>
        <w:t>Stevandić</w:t>
      </w:r>
    </w:p>
    <w:p w14:paraId="7DF64585" w14:textId="77777777" w:rsidR="00BF30EF" w:rsidRPr="00BF30EF" w:rsidRDefault="00BF30EF" w:rsidP="00BF30EF">
      <w:pPr>
        <w:shd w:val="clear" w:color="auto" w:fill="FFFFFF"/>
        <w:spacing w:after="0"/>
        <w:jc w:val="both"/>
        <w:rPr>
          <w:rFonts w:ascii="Times New Roman" w:eastAsia="Times New Roman" w:hAnsi="Times New Roman"/>
          <w:noProof/>
          <w:sz w:val="24"/>
          <w:szCs w:val="24"/>
          <w:lang w:val="sr-Latn-CS"/>
        </w:rPr>
      </w:pPr>
    </w:p>
    <w:p w14:paraId="014E52CF" w14:textId="77777777" w:rsidR="00F36178" w:rsidRPr="00BF30EF" w:rsidRDefault="00F36178">
      <w:pPr>
        <w:rPr>
          <w:noProof/>
          <w:lang w:val="sr-Latn-CS"/>
        </w:rPr>
      </w:pPr>
    </w:p>
    <w:sectPr w:rsidR="00F36178" w:rsidRPr="00BF30EF" w:rsidSect="000033B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CRO">
    <w:altName w:val="Times New Roman"/>
    <w:charset w:val="EE"/>
    <w:family w:val="roman"/>
    <w:pitch w:val="variable"/>
  </w:font>
  <w:font w:name="Georgia">
    <w:panose1 w:val="02040502050405020303"/>
    <w:charset w:val="00"/>
    <w:family w:val="roman"/>
    <w:pitch w:val="variable"/>
    <w:sig w:usb0="00000287" w:usb1="00000000" w:usb2="00000000" w:usb3="00000000" w:csb0="0000009F" w:csb1="00000000"/>
  </w:font>
  <w:font w:name="Mangal">
    <w:altName w:val="Nirmala UI"/>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2EB141F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79E2A9E2"/>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5BD062C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21565A"/>
    <w:multiLevelType w:val="hybridMultilevel"/>
    <w:tmpl w:val="D45EC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C60A01"/>
    <w:multiLevelType w:val="hybridMultilevel"/>
    <w:tmpl w:val="F044222C"/>
    <w:lvl w:ilvl="0" w:tplc="F4308466">
      <w:start w:val="1"/>
      <w:numFmt w:val="decimal"/>
      <w:lvlText w:val="%1)"/>
      <w:lvlJc w:val="left"/>
      <w:pPr>
        <w:ind w:left="727" w:hanging="360"/>
      </w:pPr>
      <w:rPr>
        <w:rFonts w:hint="default"/>
      </w:rPr>
    </w:lvl>
    <w:lvl w:ilvl="1" w:tplc="B2421DF0" w:tentative="1">
      <w:start w:val="1"/>
      <w:numFmt w:val="lowerLetter"/>
      <w:lvlText w:val="%2."/>
      <w:lvlJc w:val="left"/>
      <w:pPr>
        <w:ind w:left="1447" w:hanging="360"/>
      </w:pPr>
    </w:lvl>
    <w:lvl w:ilvl="2" w:tplc="EE12D838" w:tentative="1">
      <w:start w:val="1"/>
      <w:numFmt w:val="lowerRoman"/>
      <w:lvlText w:val="%3."/>
      <w:lvlJc w:val="right"/>
      <w:pPr>
        <w:ind w:left="2167" w:hanging="180"/>
      </w:pPr>
    </w:lvl>
    <w:lvl w:ilvl="3" w:tplc="60CABE28" w:tentative="1">
      <w:start w:val="1"/>
      <w:numFmt w:val="decimal"/>
      <w:lvlText w:val="%4."/>
      <w:lvlJc w:val="left"/>
      <w:pPr>
        <w:ind w:left="2887" w:hanging="360"/>
      </w:pPr>
    </w:lvl>
    <w:lvl w:ilvl="4" w:tplc="B65211B2" w:tentative="1">
      <w:start w:val="1"/>
      <w:numFmt w:val="lowerLetter"/>
      <w:lvlText w:val="%5."/>
      <w:lvlJc w:val="left"/>
      <w:pPr>
        <w:ind w:left="3607" w:hanging="360"/>
      </w:pPr>
    </w:lvl>
    <w:lvl w:ilvl="5" w:tplc="438A7646" w:tentative="1">
      <w:start w:val="1"/>
      <w:numFmt w:val="lowerRoman"/>
      <w:lvlText w:val="%6."/>
      <w:lvlJc w:val="right"/>
      <w:pPr>
        <w:ind w:left="4327" w:hanging="180"/>
      </w:pPr>
    </w:lvl>
    <w:lvl w:ilvl="6" w:tplc="B706DE12" w:tentative="1">
      <w:start w:val="1"/>
      <w:numFmt w:val="decimal"/>
      <w:lvlText w:val="%7."/>
      <w:lvlJc w:val="left"/>
      <w:pPr>
        <w:ind w:left="5047" w:hanging="360"/>
      </w:pPr>
    </w:lvl>
    <w:lvl w:ilvl="7" w:tplc="E28CCFCE" w:tentative="1">
      <w:start w:val="1"/>
      <w:numFmt w:val="lowerLetter"/>
      <w:lvlText w:val="%8."/>
      <w:lvlJc w:val="left"/>
      <w:pPr>
        <w:ind w:left="5767" w:hanging="360"/>
      </w:pPr>
    </w:lvl>
    <w:lvl w:ilvl="8" w:tplc="AC68BD26" w:tentative="1">
      <w:start w:val="1"/>
      <w:numFmt w:val="lowerRoman"/>
      <w:lvlText w:val="%9."/>
      <w:lvlJc w:val="right"/>
      <w:pPr>
        <w:ind w:left="6487" w:hanging="180"/>
      </w:pPr>
    </w:lvl>
  </w:abstractNum>
  <w:abstractNum w:abstractNumId="5" w15:restartNumberingAfterBreak="0">
    <w:nsid w:val="095C388A"/>
    <w:multiLevelType w:val="hybridMultilevel"/>
    <w:tmpl w:val="4E3242E0"/>
    <w:lvl w:ilvl="0" w:tplc="BB2AE8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BE050F9"/>
    <w:multiLevelType w:val="hybridMultilevel"/>
    <w:tmpl w:val="A46EA554"/>
    <w:lvl w:ilvl="0" w:tplc="04D85344">
      <w:start w:val="1"/>
      <w:numFmt w:val="decimal"/>
      <w:lvlText w:val="%1."/>
      <w:lvlJc w:val="left"/>
      <w:pPr>
        <w:ind w:left="1260" w:hanging="360"/>
      </w:pPr>
      <w:rPr>
        <w:rFonts w:hint="default"/>
        <w:b/>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7" w15:restartNumberingAfterBreak="0">
    <w:nsid w:val="11EF2ACC"/>
    <w:multiLevelType w:val="hybridMultilevel"/>
    <w:tmpl w:val="88C0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9A4675"/>
    <w:multiLevelType w:val="hybridMultilevel"/>
    <w:tmpl w:val="C688EA24"/>
    <w:lvl w:ilvl="0" w:tplc="14B4AD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F0E2C"/>
    <w:multiLevelType w:val="hybridMultilevel"/>
    <w:tmpl w:val="B3DA2382"/>
    <w:lvl w:ilvl="0" w:tplc="28627BD0">
      <w:start w:val="9"/>
      <w:numFmt w:val="bullet"/>
      <w:lvlText w:val="-"/>
      <w:lvlJc w:val="left"/>
      <w:pPr>
        <w:ind w:left="720" w:hanging="360"/>
      </w:pPr>
      <w:rPr>
        <w:rFonts w:ascii="Calibri" w:eastAsia="Times New Roman" w:hAnsi="Calibri"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72B46"/>
    <w:multiLevelType w:val="hybridMultilevel"/>
    <w:tmpl w:val="C310CE0C"/>
    <w:lvl w:ilvl="0" w:tplc="4D6CB45C">
      <w:start w:val="1"/>
      <w:numFmt w:val="decimal"/>
      <w:lvlText w:val="(%1)"/>
      <w:lvlJc w:val="left"/>
      <w:pPr>
        <w:ind w:left="1080" w:hanging="360"/>
      </w:pPr>
      <w:rPr>
        <w:rFonts w:asciiTheme="minorHAnsi" w:eastAsia="Times New Roman" w:hAnsiTheme="minorHAnsi" w:cstheme="min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76710F8"/>
    <w:multiLevelType w:val="hybridMultilevel"/>
    <w:tmpl w:val="1A907CC6"/>
    <w:lvl w:ilvl="0" w:tplc="50E8283C">
      <w:start w:val="1"/>
      <w:numFmt w:val="decimal"/>
      <w:lvlText w:val="(%1)"/>
      <w:lvlJc w:val="left"/>
      <w:pPr>
        <w:ind w:left="117" w:hanging="313"/>
      </w:pPr>
      <w:rPr>
        <w:rFonts w:asciiTheme="minorHAnsi" w:eastAsia="Times New Roman" w:hAnsiTheme="minorHAnsi" w:cstheme="minorHAnsi" w:hint="default"/>
        <w:w w:val="90"/>
        <w:sz w:val="24"/>
        <w:szCs w:val="24"/>
        <w:lang w:val="hr-HR" w:eastAsia="en-US" w:bidi="ar-SA"/>
      </w:rPr>
    </w:lvl>
    <w:lvl w:ilvl="1" w:tplc="CF3A608E">
      <w:numFmt w:val="bullet"/>
      <w:lvlText w:val="•"/>
      <w:lvlJc w:val="left"/>
      <w:pPr>
        <w:ind w:left="1038" w:hanging="313"/>
      </w:pPr>
      <w:rPr>
        <w:rFonts w:hint="default"/>
        <w:lang w:val="hr-HR" w:eastAsia="en-US" w:bidi="ar-SA"/>
      </w:rPr>
    </w:lvl>
    <w:lvl w:ilvl="2" w:tplc="A9521F28">
      <w:numFmt w:val="bullet"/>
      <w:lvlText w:val="•"/>
      <w:lvlJc w:val="left"/>
      <w:pPr>
        <w:ind w:left="1956" w:hanging="313"/>
      </w:pPr>
      <w:rPr>
        <w:rFonts w:hint="default"/>
        <w:lang w:val="hr-HR" w:eastAsia="en-US" w:bidi="ar-SA"/>
      </w:rPr>
    </w:lvl>
    <w:lvl w:ilvl="3" w:tplc="997E202E">
      <w:numFmt w:val="bullet"/>
      <w:lvlText w:val="•"/>
      <w:lvlJc w:val="left"/>
      <w:pPr>
        <w:ind w:left="2875" w:hanging="313"/>
      </w:pPr>
      <w:rPr>
        <w:rFonts w:hint="default"/>
        <w:lang w:val="hr-HR" w:eastAsia="en-US" w:bidi="ar-SA"/>
      </w:rPr>
    </w:lvl>
    <w:lvl w:ilvl="4" w:tplc="F8961F8A">
      <w:numFmt w:val="bullet"/>
      <w:lvlText w:val="•"/>
      <w:lvlJc w:val="left"/>
      <w:pPr>
        <w:ind w:left="3793" w:hanging="313"/>
      </w:pPr>
      <w:rPr>
        <w:rFonts w:hint="default"/>
        <w:lang w:val="hr-HR" w:eastAsia="en-US" w:bidi="ar-SA"/>
      </w:rPr>
    </w:lvl>
    <w:lvl w:ilvl="5" w:tplc="3780745C">
      <w:numFmt w:val="bullet"/>
      <w:lvlText w:val="•"/>
      <w:lvlJc w:val="left"/>
      <w:pPr>
        <w:ind w:left="4712" w:hanging="313"/>
      </w:pPr>
      <w:rPr>
        <w:rFonts w:hint="default"/>
        <w:lang w:val="hr-HR" w:eastAsia="en-US" w:bidi="ar-SA"/>
      </w:rPr>
    </w:lvl>
    <w:lvl w:ilvl="6" w:tplc="79B8FD8E">
      <w:numFmt w:val="bullet"/>
      <w:lvlText w:val="•"/>
      <w:lvlJc w:val="left"/>
      <w:pPr>
        <w:ind w:left="5630" w:hanging="313"/>
      </w:pPr>
      <w:rPr>
        <w:rFonts w:hint="default"/>
        <w:lang w:val="hr-HR" w:eastAsia="en-US" w:bidi="ar-SA"/>
      </w:rPr>
    </w:lvl>
    <w:lvl w:ilvl="7" w:tplc="DBB6956A">
      <w:numFmt w:val="bullet"/>
      <w:lvlText w:val="•"/>
      <w:lvlJc w:val="left"/>
      <w:pPr>
        <w:ind w:left="6549" w:hanging="313"/>
      </w:pPr>
      <w:rPr>
        <w:rFonts w:hint="default"/>
        <w:lang w:val="hr-HR" w:eastAsia="en-US" w:bidi="ar-SA"/>
      </w:rPr>
    </w:lvl>
    <w:lvl w:ilvl="8" w:tplc="788E411C">
      <w:numFmt w:val="bullet"/>
      <w:lvlText w:val="•"/>
      <w:lvlJc w:val="left"/>
      <w:pPr>
        <w:ind w:left="7467" w:hanging="313"/>
      </w:pPr>
      <w:rPr>
        <w:rFonts w:hint="default"/>
        <w:lang w:val="hr-HR" w:eastAsia="en-US" w:bidi="ar-SA"/>
      </w:rPr>
    </w:lvl>
  </w:abstractNum>
  <w:abstractNum w:abstractNumId="12" w15:restartNumberingAfterBreak="0">
    <w:nsid w:val="1911570A"/>
    <w:multiLevelType w:val="hybridMultilevel"/>
    <w:tmpl w:val="C3A418B4"/>
    <w:lvl w:ilvl="0" w:tplc="5912A49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3" w15:restartNumberingAfterBreak="0">
    <w:nsid w:val="1C581F15"/>
    <w:multiLevelType w:val="hybridMultilevel"/>
    <w:tmpl w:val="1BCEF4CE"/>
    <w:lvl w:ilvl="0" w:tplc="82CAF3CE">
      <w:start w:val="1"/>
      <w:numFmt w:val="decimal"/>
      <w:lvlText w:val="(%1)"/>
      <w:lvlJc w:val="left"/>
      <w:pPr>
        <w:ind w:left="117" w:hanging="314"/>
      </w:pPr>
      <w:rPr>
        <w:rFonts w:ascii="Times New Roman" w:eastAsia="Times New Roman" w:hAnsi="Times New Roman" w:cs="Times New Roman" w:hint="default"/>
        <w:w w:val="90"/>
        <w:sz w:val="24"/>
        <w:szCs w:val="24"/>
        <w:lang w:val="hr-HR" w:eastAsia="en-US" w:bidi="ar-SA"/>
      </w:rPr>
    </w:lvl>
    <w:lvl w:ilvl="1" w:tplc="C2CC9B24">
      <w:numFmt w:val="bullet"/>
      <w:lvlText w:val="•"/>
      <w:lvlJc w:val="left"/>
      <w:pPr>
        <w:ind w:left="1038" w:hanging="314"/>
      </w:pPr>
      <w:rPr>
        <w:rFonts w:hint="default"/>
        <w:lang w:val="hr-HR" w:eastAsia="en-US" w:bidi="ar-SA"/>
      </w:rPr>
    </w:lvl>
    <w:lvl w:ilvl="2" w:tplc="5636D2E6">
      <w:numFmt w:val="bullet"/>
      <w:lvlText w:val="•"/>
      <w:lvlJc w:val="left"/>
      <w:pPr>
        <w:ind w:left="1956" w:hanging="314"/>
      </w:pPr>
      <w:rPr>
        <w:rFonts w:hint="default"/>
        <w:lang w:val="hr-HR" w:eastAsia="en-US" w:bidi="ar-SA"/>
      </w:rPr>
    </w:lvl>
    <w:lvl w:ilvl="3" w:tplc="5D2CF9B8">
      <w:numFmt w:val="bullet"/>
      <w:lvlText w:val="•"/>
      <w:lvlJc w:val="left"/>
      <w:pPr>
        <w:ind w:left="2875" w:hanging="314"/>
      </w:pPr>
      <w:rPr>
        <w:rFonts w:hint="default"/>
        <w:lang w:val="hr-HR" w:eastAsia="en-US" w:bidi="ar-SA"/>
      </w:rPr>
    </w:lvl>
    <w:lvl w:ilvl="4" w:tplc="D2742202">
      <w:numFmt w:val="bullet"/>
      <w:lvlText w:val="•"/>
      <w:lvlJc w:val="left"/>
      <w:pPr>
        <w:ind w:left="3793" w:hanging="314"/>
      </w:pPr>
      <w:rPr>
        <w:rFonts w:hint="default"/>
        <w:lang w:val="hr-HR" w:eastAsia="en-US" w:bidi="ar-SA"/>
      </w:rPr>
    </w:lvl>
    <w:lvl w:ilvl="5" w:tplc="0B80AF7A">
      <w:numFmt w:val="bullet"/>
      <w:lvlText w:val="•"/>
      <w:lvlJc w:val="left"/>
      <w:pPr>
        <w:ind w:left="4712" w:hanging="314"/>
      </w:pPr>
      <w:rPr>
        <w:rFonts w:hint="default"/>
        <w:lang w:val="hr-HR" w:eastAsia="en-US" w:bidi="ar-SA"/>
      </w:rPr>
    </w:lvl>
    <w:lvl w:ilvl="6" w:tplc="7F80D5DA">
      <w:numFmt w:val="bullet"/>
      <w:lvlText w:val="•"/>
      <w:lvlJc w:val="left"/>
      <w:pPr>
        <w:ind w:left="5630" w:hanging="314"/>
      </w:pPr>
      <w:rPr>
        <w:rFonts w:hint="default"/>
        <w:lang w:val="hr-HR" w:eastAsia="en-US" w:bidi="ar-SA"/>
      </w:rPr>
    </w:lvl>
    <w:lvl w:ilvl="7" w:tplc="8B720F6C">
      <w:numFmt w:val="bullet"/>
      <w:lvlText w:val="•"/>
      <w:lvlJc w:val="left"/>
      <w:pPr>
        <w:ind w:left="6549" w:hanging="314"/>
      </w:pPr>
      <w:rPr>
        <w:rFonts w:hint="default"/>
        <w:lang w:val="hr-HR" w:eastAsia="en-US" w:bidi="ar-SA"/>
      </w:rPr>
    </w:lvl>
    <w:lvl w:ilvl="8" w:tplc="0D98C0C2">
      <w:numFmt w:val="bullet"/>
      <w:lvlText w:val="•"/>
      <w:lvlJc w:val="left"/>
      <w:pPr>
        <w:ind w:left="7467" w:hanging="314"/>
      </w:pPr>
      <w:rPr>
        <w:rFonts w:hint="default"/>
        <w:lang w:val="hr-HR" w:eastAsia="en-US" w:bidi="ar-SA"/>
      </w:rPr>
    </w:lvl>
  </w:abstractNum>
  <w:abstractNum w:abstractNumId="14" w15:restartNumberingAfterBreak="0">
    <w:nsid w:val="21E32CD5"/>
    <w:multiLevelType w:val="hybridMultilevel"/>
    <w:tmpl w:val="C6C04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E461D"/>
    <w:multiLevelType w:val="hybridMultilevel"/>
    <w:tmpl w:val="3390927E"/>
    <w:lvl w:ilvl="0" w:tplc="CE24F73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6" w15:restartNumberingAfterBreak="0">
    <w:nsid w:val="26985BA5"/>
    <w:multiLevelType w:val="hybridMultilevel"/>
    <w:tmpl w:val="C218A74E"/>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E5C5F"/>
    <w:multiLevelType w:val="multilevel"/>
    <w:tmpl w:val="E3AE310C"/>
    <w:lvl w:ilvl="0">
      <w:start w:val="1"/>
      <w:numFmt w:val="decimal"/>
      <w:lvlText w:val="%1."/>
      <w:lvlJc w:val="left"/>
      <w:pPr>
        <w:ind w:left="360" w:hanging="360"/>
      </w:pPr>
      <w:rPr>
        <w:rFonts w:hint="default"/>
      </w:rPr>
    </w:lvl>
    <w:lvl w:ilvl="1">
      <w:start w:val="3"/>
      <w:numFmt w:val="decimal"/>
      <w:lvlText w:val="%1.%2."/>
      <w:lvlJc w:val="left"/>
      <w:pPr>
        <w:ind w:left="476" w:hanging="36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15:restartNumberingAfterBreak="0">
    <w:nsid w:val="31D45194"/>
    <w:multiLevelType w:val="hybridMultilevel"/>
    <w:tmpl w:val="B9A81240"/>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53C8"/>
    <w:multiLevelType w:val="hybridMultilevel"/>
    <w:tmpl w:val="3390927E"/>
    <w:lvl w:ilvl="0" w:tplc="CE24F73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0" w15:restartNumberingAfterBreak="0">
    <w:nsid w:val="34E32A28"/>
    <w:multiLevelType w:val="hybridMultilevel"/>
    <w:tmpl w:val="88C0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927098"/>
    <w:multiLevelType w:val="hybridMultilevel"/>
    <w:tmpl w:val="B2AC05C4"/>
    <w:lvl w:ilvl="0" w:tplc="B1C6AC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7934AF9"/>
    <w:multiLevelType w:val="hybridMultilevel"/>
    <w:tmpl w:val="70EC9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CF4FE2"/>
    <w:multiLevelType w:val="hybridMultilevel"/>
    <w:tmpl w:val="12F6C4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471F06"/>
    <w:multiLevelType w:val="hybridMultilevel"/>
    <w:tmpl w:val="12E8D1F2"/>
    <w:lvl w:ilvl="0" w:tplc="FB4E7FD2">
      <w:start w:val="78"/>
      <w:numFmt w:val="bullet"/>
      <w:pStyle w:val="Heading1"/>
      <w:lvlText w:val="-"/>
      <w:lvlJc w:val="left"/>
      <w:pPr>
        <w:ind w:left="720" w:hanging="360"/>
      </w:pPr>
      <w:rPr>
        <w:rFonts w:ascii="Calibri" w:eastAsia="Calibri" w:hAnsi="Calibri"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5" w15:restartNumberingAfterBreak="0">
    <w:nsid w:val="450B6D4B"/>
    <w:multiLevelType w:val="hybridMultilevel"/>
    <w:tmpl w:val="13ACEB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735D94"/>
    <w:multiLevelType w:val="hybridMultilevel"/>
    <w:tmpl w:val="82A0B474"/>
    <w:lvl w:ilvl="0" w:tplc="8CDC748A">
      <w:start w:val="1"/>
      <w:numFmt w:val="decimal"/>
      <w:lvlText w:val="(%1)"/>
      <w:lvlJc w:val="left"/>
      <w:pPr>
        <w:ind w:left="720" w:hanging="360"/>
      </w:pPr>
      <w:rPr>
        <w:rFonts w:hint="default"/>
      </w:rPr>
    </w:lvl>
    <w:lvl w:ilvl="1" w:tplc="3BA69784" w:tentative="1">
      <w:start w:val="1"/>
      <w:numFmt w:val="lowerLetter"/>
      <w:lvlText w:val="%2."/>
      <w:lvlJc w:val="left"/>
      <w:pPr>
        <w:ind w:left="1440" w:hanging="360"/>
      </w:pPr>
    </w:lvl>
    <w:lvl w:ilvl="2" w:tplc="2A02F958" w:tentative="1">
      <w:start w:val="1"/>
      <w:numFmt w:val="lowerRoman"/>
      <w:lvlText w:val="%3."/>
      <w:lvlJc w:val="right"/>
      <w:pPr>
        <w:ind w:left="2160" w:hanging="180"/>
      </w:pPr>
    </w:lvl>
    <w:lvl w:ilvl="3" w:tplc="2B162E50" w:tentative="1">
      <w:start w:val="1"/>
      <w:numFmt w:val="decimal"/>
      <w:lvlText w:val="%4."/>
      <w:lvlJc w:val="left"/>
      <w:pPr>
        <w:ind w:left="2880" w:hanging="360"/>
      </w:pPr>
    </w:lvl>
    <w:lvl w:ilvl="4" w:tplc="264EF5E6" w:tentative="1">
      <w:start w:val="1"/>
      <w:numFmt w:val="lowerLetter"/>
      <w:lvlText w:val="%5."/>
      <w:lvlJc w:val="left"/>
      <w:pPr>
        <w:ind w:left="3600" w:hanging="360"/>
      </w:pPr>
    </w:lvl>
    <w:lvl w:ilvl="5" w:tplc="05085168" w:tentative="1">
      <w:start w:val="1"/>
      <w:numFmt w:val="lowerRoman"/>
      <w:lvlText w:val="%6."/>
      <w:lvlJc w:val="right"/>
      <w:pPr>
        <w:ind w:left="4320" w:hanging="180"/>
      </w:pPr>
    </w:lvl>
    <w:lvl w:ilvl="6" w:tplc="7AA47DB0" w:tentative="1">
      <w:start w:val="1"/>
      <w:numFmt w:val="decimal"/>
      <w:lvlText w:val="%7."/>
      <w:lvlJc w:val="left"/>
      <w:pPr>
        <w:ind w:left="5040" w:hanging="360"/>
      </w:pPr>
    </w:lvl>
    <w:lvl w:ilvl="7" w:tplc="45A63D84" w:tentative="1">
      <w:start w:val="1"/>
      <w:numFmt w:val="lowerLetter"/>
      <w:lvlText w:val="%8."/>
      <w:lvlJc w:val="left"/>
      <w:pPr>
        <w:ind w:left="5760" w:hanging="360"/>
      </w:pPr>
    </w:lvl>
    <w:lvl w:ilvl="8" w:tplc="52C49410" w:tentative="1">
      <w:start w:val="1"/>
      <w:numFmt w:val="lowerRoman"/>
      <w:lvlText w:val="%9."/>
      <w:lvlJc w:val="right"/>
      <w:pPr>
        <w:ind w:left="6480" w:hanging="180"/>
      </w:pPr>
    </w:lvl>
  </w:abstractNum>
  <w:abstractNum w:abstractNumId="27" w15:restartNumberingAfterBreak="0">
    <w:nsid w:val="530829B5"/>
    <w:multiLevelType w:val="hybridMultilevel"/>
    <w:tmpl w:val="AB5EB482"/>
    <w:lvl w:ilvl="0" w:tplc="17627D70">
      <w:start w:val="1"/>
      <w:numFmt w:val="decimal"/>
      <w:lvlText w:val="%1."/>
      <w:lvlJc w:val="left"/>
      <w:pPr>
        <w:ind w:left="247" w:hanging="360"/>
      </w:pPr>
      <w:rPr>
        <w:rFonts w:hint="default"/>
      </w:rPr>
    </w:lvl>
    <w:lvl w:ilvl="1" w:tplc="08090019" w:tentative="1">
      <w:start w:val="1"/>
      <w:numFmt w:val="lowerLetter"/>
      <w:lvlText w:val="%2."/>
      <w:lvlJc w:val="left"/>
      <w:pPr>
        <w:ind w:left="967" w:hanging="360"/>
      </w:pPr>
    </w:lvl>
    <w:lvl w:ilvl="2" w:tplc="0809001B" w:tentative="1">
      <w:start w:val="1"/>
      <w:numFmt w:val="lowerRoman"/>
      <w:lvlText w:val="%3."/>
      <w:lvlJc w:val="right"/>
      <w:pPr>
        <w:ind w:left="1687" w:hanging="180"/>
      </w:pPr>
    </w:lvl>
    <w:lvl w:ilvl="3" w:tplc="0809000F" w:tentative="1">
      <w:start w:val="1"/>
      <w:numFmt w:val="decimal"/>
      <w:lvlText w:val="%4."/>
      <w:lvlJc w:val="left"/>
      <w:pPr>
        <w:ind w:left="2407" w:hanging="360"/>
      </w:pPr>
    </w:lvl>
    <w:lvl w:ilvl="4" w:tplc="08090019" w:tentative="1">
      <w:start w:val="1"/>
      <w:numFmt w:val="lowerLetter"/>
      <w:lvlText w:val="%5."/>
      <w:lvlJc w:val="left"/>
      <w:pPr>
        <w:ind w:left="3127" w:hanging="360"/>
      </w:pPr>
    </w:lvl>
    <w:lvl w:ilvl="5" w:tplc="0809001B" w:tentative="1">
      <w:start w:val="1"/>
      <w:numFmt w:val="lowerRoman"/>
      <w:lvlText w:val="%6."/>
      <w:lvlJc w:val="right"/>
      <w:pPr>
        <w:ind w:left="3847" w:hanging="180"/>
      </w:pPr>
    </w:lvl>
    <w:lvl w:ilvl="6" w:tplc="0809000F" w:tentative="1">
      <w:start w:val="1"/>
      <w:numFmt w:val="decimal"/>
      <w:lvlText w:val="%7."/>
      <w:lvlJc w:val="left"/>
      <w:pPr>
        <w:ind w:left="4567" w:hanging="360"/>
      </w:pPr>
    </w:lvl>
    <w:lvl w:ilvl="7" w:tplc="08090019" w:tentative="1">
      <w:start w:val="1"/>
      <w:numFmt w:val="lowerLetter"/>
      <w:lvlText w:val="%8."/>
      <w:lvlJc w:val="left"/>
      <w:pPr>
        <w:ind w:left="5287" w:hanging="360"/>
      </w:pPr>
    </w:lvl>
    <w:lvl w:ilvl="8" w:tplc="0809001B" w:tentative="1">
      <w:start w:val="1"/>
      <w:numFmt w:val="lowerRoman"/>
      <w:lvlText w:val="%9."/>
      <w:lvlJc w:val="right"/>
      <w:pPr>
        <w:ind w:left="6007" w:hanging="180"/>
      </w:pPr>
    </w:lvl>
  </w:abstractNum>
  <w:abstractNum w:abstractNumId="28" w15:restartNumberingAfterBreak="0">
    <w:nsid w:val="59F141EC"/>
    <w:multiLevelType w:val="hybridMultilevel"/>
    <w:tmpl w:val="67EC2708"/>
    <w:lvl w:ilvl="0" w:tplc="B57AA7C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217E5A"/>
    <w:multiLevelType w:val="hybridMultilevel"/>
    <w:tmpl w:val="AB92A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1D640F"/>
    <w:multiLevelType w:val="hybridMultilevel"/>
    <w:tmpl w:val="77C2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D77963"/>
    <w:multiLevelType w:val="hybridMultilevel"/>
    <w:tmpl w:val="E668D67A"/>
    <w:lvl w:ilvl="0" w:tplc="23B8C5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A3032"/>
    <w:multiLevelType w:val="hybridMultilevel"/>
    <w:tmpl w:val="12F6C4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AD4A31"/>
    <w:multiLevelType w:val="hybridMultilevel"/>
    <w:tmpl w:val="13A4DC9E"/>
    <w:lvl w:ilvl="0" w:tplc="2C0E8A06">
      <w:start w:val="1"/>
      <w:numFmt w:val="decimal"/>
      <w:lvlText w:val="(%1)"/>
      <w:lvlJc w:val="left"/>
      <w:pPr>
        <w:ind w:left="117" w:hanging="313"/>
      </w:pPr>
      <w:rPr>
        <w:rFonts w:ascii="Times New Roman" w:eastAsia="Times New Roman" w:hAnsi="Times New Roman" w:cs="Times New Roman" w:hint="default"/>
        <w:w w:val="90"/>
        <w:sz w:val="24"/>
        <w:szCs w:val="24"/>
        <w:lang w:val="hr-HR" w:eastAsia="en-US" w:bidi="ar-SA"/>
      </w:rPr>
    </w:lvl>
    <w:lvl w:ilvl="1" w:tplc="B0285DD8">
      <w:numFmt w:val="bullet"/>
      <w:lvlText w:val="•"/>
      <w:lvlJc w:val="left"/>
      <w:pPr>
        <w:ind w:left="1038" w:hanging="313"/>
      </w:pPr>
      <w:rPr>
        <w:rFonts w:hint="default"/>
        <w:lang w:val="hr-HR" w:eastAsia="en-US" w:bidi="ar-SA"/>
      </w:rPr>
    </w:lvl>
    <w:lvl w:ilvl="2" w:tplc="BB02F21A">
      <w:numFmt w:val="bullet"/>
      <w:lvlText w:val="•"/>
      <w:lvlJc w:val="left"/>
      <w:pPr>
        <w:ind w:left="1956" w:hanging="313"/>
      </w:pPr>
      <w:rPr>
        <w:rFonts w:hint="default"/>
        <w:lang w:val="hr-HR" w:eastAsia="en-US" w:bidi="ar-SA"/>
      </w:rPr>
    </w:lvl>
    <w:lvl w:ilvl="3" w:tplc="7E3C5290">
      <w:numFmt w:val="bullet"/>
      <w:lvlText w:val="•"/>
      <w:lvlJc w:val="left"/>
      <w:pPr>
        <w:ind w:left="2875" w:hanging="313"/>
      </w:pPr>
      <w:rPr>
        <w:rFonts w:hint="default"/>
        <w:lang w:val="hr-HR" w:eastAsia="en-US" w:bidi="ar-SA"/>
      </w:rPr>
    </w:lvl>
    <w:lvl w:ilvl="4" w:tplc="DCBE1AD8">
      <w:numFmt w:val="bullet"/>
      <w:lvlText w:val="•"/>
      <w:lvlJc w:val="left"/>
      <w:pPr>
        <w:ind w:left="3793" w:hanging="313"/>
      </w:pPr>
      <w:rPr>
        <w:rFonts w:hint="default"/>
        <w:lang w:val="hr-HR" w:eastAsia="en-US" w:bidi="ar-SA"/>
      </w:rPr>
    </w:lvl>
    <w:lvl w:ilvl="5" w:tplc="5AF60A00">
      <w:numFmt w:val="bullet"/>
      <w:lvlText w:val="•"/>
      <w:lvlJc w:val="left"/>
      <w:pPr>
        <w:ind w:left="4712" w:hanging="313"/>
      </w:pPr>
      <w:rPr>
        <w:rFonts w:hint="default"/>
        <w:lang w:val="hr-HR" w:eastAsia="en-US" w:bidi="ar-SA"/>
      </w:rPr>
    </w:lvl>
    <w:lvl w:ilvl="6" w:tplc="E1484B36">
      <w:numFmt w:val="bullet"/>
      <w:lvlText w:val="•"/>
      <w:lvlJc w:val="left"/>
      <w:pPr>
        <w:ind w:left="5630" w:hanging="313"/>
      </w:pPr>
      <w:rPr>
        <w:rFonts w:hint="default"/>
        <w:lang w:val="hr-HR" w:eastAsia="en-US" w:bidi="ar-SA"/>
      </w:rPr>
    </w:lvl>
    <w:lvl w:ilvl="7" w:tplc="A97C9088">
      <w:numFmt w:val="bullet"/>
      <w:lvlText w:val="•"/>
      <w:lvlJc w:val="left"/>
      <w:pPr>
        <w:ind w:left="6549" w:hanging="313"/>
      </w:pPr>
      <w:rPr>
        <w:rFonts w:hint="default"/>
        <w:lang w:val="hr-HR" w:eastAsia="en-US" w:bidi="ar-SA"/>
      </w:rPr>
    </w:lvl>
    <w:lvl w:ilvl="8" w:tplc="272C2EE6">
      <w:numFmt w:val="bullet"/>
      <w:lvlText w:val="•"/>
      <w:lvlJc w:val="left"/>
      <w:pPr>
        <w:ind w:left="7467" w:hanging="313"/>
      </w:pPr>
      <w:rPr>
        <w:rFonts w:hint="default"/>
        <w:lang w:val="hr-HR" w:eastAsia="en-US" w:bidi="ar-SA"/>
      </w:rPr>
    </w:lvl>
  </w:abstractNum>
  <w:abstractNum w:abstractNumId="34" w15:restartNumberingAfterBreak="0">
    <w:nsid w:val="6C3874A5"/>
    <w:multiLevelType w:val="hybridMultilevel"/>
    <w:tmpl w:val="4F8632C6"/>
    <w:lvl w:ilvl="0" w:tplc="D63442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C7159"/>
    <w:multiLevelType w:val="hybridMultilevel"/>
    <w:tmpl w:val="6B58B08C"/>
    <w:lvl w:ilvl="0" w:tplc="95183B36">
      <w:start w:val="78"/>
      <w:numFmt w:val="bullet"/>
      <w:lvlText w:val="-"/>
      <w:lvlJc w:val="left"/>
      <w:pPr>
        <w:ind w:left="1070" w:hanging="360"/>
      </w:pPr>
      <w:rPr>
        <w:rFonts w:ascii="Calibri" w:eastAsia="Times New Roman" w:hAnsi="Calibri" w:cs="Calibri" w:hint="default"/>
        <w:b w:val="0"/>
      </w:rPr>
    </w:lvl>
    <w:lvl w:ilvl="1" w:tplc="08090003" w:tentative="1">
      <w:start w:val="1"/>
      <w:numFmt w:val="bullet"/>
      <w:lvlText w:val="o"/>
      <w:lvlJc w:val="left"/>
      <w:pPr>
        <w:ind w:left="1944" w:hanging="360"/>
      </w:pPr>
      <w:rPr>
        <w:rFonts w:ascii="Courier New" w:hAnsi="Courier New" w:cs="Courier New" w:hint="default"/>
      </w:rPr>
    </w:lvl>
    <w:lvl w:ilvl="2" w:tplc="08090005" w:tentative="1">
      <w:start w:val="1"/>
      <w:numFmt w:val="bullet"/>
      <w:lvlText w:val=""/>
      <w:lvlJc w:val="left"/>
      <w:pPr>
        <w:ind w:left="2664" w:hanging="360"/>
      </w:pPr>
      <w:rPr>
        <w:rFonts w:ascii="Wingdings" w:hAnsi="Wingdings" w:hint="default"/>
      </w:rPr>
    </w:lvl>
    <w:lvl w:ilvl="3" w:tplc="08090001" w:tentative="1">
      <w:start w:val="1"/>
      <w:numFmt w:val="bullet"/>
      <w:lvlText w:val=""/>
      <w:lvlJc w:val="left"/>
      <w:pPr>
        <w:ind w:left="3384" w:hanging="360"/>
      </w:pPr>
      <w:rPr>
        <w:rFonts w:ascii="Symbol" w:hAnsi="Symbol" w:hint="default"/>
      </w:rPr>
    </w:lvl>
    <w:lvl w:ilvl="4" w:tplc="08090003" w:tentative="1">
      <w:start w:val="1"/>
      <w:numFmt w:val="bullet"/>
      <w:lvlText w:val="o"/>
      <w:lvlJc w:val="left"/>
      <w:pPr>
        <w:ind w:left="4104" w:hanging="360"/>
      </w:pPr>
      <w:rPr>
        <w:rFonts w:ascii="Courier New" w:hAnsi="Courier New" w:cs="Courier New" w:hint="default"/>
      </w:rPr>
    </w:lvl>
    <w:lvl w:ilvl="5" w:tplc="08090005" w:tentative="1">
      <w:start w:val="1"/>
      <w:numFmt w:val="bullet"/>
      <w:lvlText w:val=""/>
      <w:lvlJc w:val="left"/>
      <w:pPr>
        <w:ind w:left="4824" w:hanging="360"/>
      </w:pPr>
      <w:rPr>
        <w:rFonts w:ascii="Wingdings" w:hAnsi="Wingdings" w:hint="default"/>
      </w:rPr>
    </w:lvl>
    <w:lvl w:ilvl="6" w:tplc="08090001" w:tentative="1">
      <w:start w:val="1"/>
      <w:numFmt w:val="bullet"/>
      <w:lvlText w:val=""/>
      <w:lvlJc w:val="left"/>
      <w:pPr>
        <w:ind w:left="5544" w:hanging="360"/>
      </w:pPr>
      <w:rPr>
        <w:rFonts w:ascii="Symbol" w:hAnsi="Symbol" w:hint="default"/>
      </w:rPr>
    </w:lvl>
    <w:lvl w:ilvl="7" w:tplc="08090003" w:tentative="1">
      <w:start w:val="1"/>
      <w:numFmt w:val="bullet"/>
      <w:lvlText w:val="o"/>
      <w:lvlJc w:val="left"/>
      <w:pPr>
        <w:ind w:left="6264" w:hanging="360"/>
      </w:pPr>
      <w:rPr>
        <w:rFonts w:ascii="Courier New" w:hAnsi="Courier New" w:cs="Courier New" w:hint="default"/>
      </w:rPr>
    </w:lvl>
    <w:lvl w:ilvl="8" w:tplc="08090005" w:tentative="1">
      <w:start w:val="1"/>
      <w:numFmt w:val="bullet"/>
      <w:lvlText w:val=""/>
      <w:lvlJc w:val="left"/>
      <w:pPr>
        <w:ind w:left="6984" w:hanging="360"/>
      </w:pPr>
      <w:rPr>
        <w:rFonts w:ascii="Wingdings" w:hAnsi="Wingdings" w:hint="default"/>
      </w:rPr>
    </w:lvl>
  </w:abstractNum>
  <w:abstractNum w:abstractNumId="36" w15:restartNumberingAfterBreak="0">
    <w:nsid w:val="72056BE2"/>
    <w:multiLevelType w:val="hybridMultilevel"/>
    <w:tmpl w:val="8B1AD624"/>
    <w:lvl w:ilvl="0" w:tplc="4D12197C">
      <w:numFmt w:val="bullet"/>
      <w:lvlText w:val="‒"/>
      <w:lvlJc w:val="left"/>
      <w:pPr>
        <w:ind w:left="825" w:hanging="360"/>
      </w:pPr>
      <w:rPr>
        <w:rFonts w:ascii="Times New Roman" w:eastAsia="Times New Roman" w:hAnsi="Times New Roman" w:cs="Times New Roman" w:hint="default"/>
      </w:rPr>
    </w:lvl>
    <w:lvl w:ilvl="1" w:tplc="7A28B3AC" w:tentative="1">
      <w:start w:val="1"/>
      <w:numFmt w:val="bullet"/>
      <w:lvlText w:val="o"/>
      <w:lvlJc w:val="left"/>
      <w:pPr>
        <w:ind w:left="1545" w:hanging="360"/>
      </w:pPr>
      <w:rPr>
        <w:rFonts w:ascii="Courier New" w:hAnsi="Courier New" w:cs="Courier New" w:hint="default"/>
      </w:rPr>
    </w:lvl>
    <w:lvl w:ilvl="2" w:tplc="52BC59FE" w:tentative="1">
      <w:start w:val="1"/>
      <w:numFmt w:val="bullet"/>
      <w:lvlText w:val=""/>
      <w:lvlJc w:val="left"/>
      <w:pPr>
        <w:ind w:left="2265" w:hanging="360"/>
      </w:pPr>
      <w:rPr>
        <w:rFonts w:ascii="Wingdings" w:hAnsi="Wingdings" w:hint="default"/>
      </w:rPr>
    </w:lvl>
    <w:lvl w:ilvl="3" w:tplc="D71A9554" w:tentative="1">
      <w:start w:val="1"/>
      <w:numFmt w:val="bullet"/>
      <w:lvlText w:val=""/>
      <w:lvlJc w:val="left"/>
      <w:pPr>
        <w:ind w:left="2985" w:hanging="360"/>
      </w:pPr>
      <w:rPr>
        <w:rFonts w:ascii="Symbol" w:hAnsi="Symbol" w:hint="default"/>
      </w:rPr>
    </w:lvl>
    <w:lvl w:ilvl="4" w:tplc="4D3E9190" w:tentative="1">
      <w:start w:val="1"/>
      <w:numFmt w:val="bullet"/>
      <w:lvlText w:val="o"/>
      <w:lvlJc w:val="left"/>
      <w:pPr>
        <w:ind w:left="3705" w:hanging="360"/>
      </w:pPr>
      <w:rPr>
        <w:rFonts w:ascii="Courier New" w:hAnsi="Courier New" w:cs="Courier New" w:hint="default"/>
      </w:rPr>
    </w:lvl>
    <w:lvl w:ilvl="5" w:tplc="E22C2C1A" w:tentative="1">
      <w:start w:val="1"/>
      <w:numFmt w:val="bullet"/>
      <w:lvlText w:val=""/>
      <w:lvlJc w:val="left"/>
      <w:pPr>
        <w:ind w:left="4425" w:hanging="360"/>
      </w:pPr>
      <w:rPr>
        <w:rFonts w:ascii="Wingdings" w:hAnsi="Wingdings" w:hint="default"/>
      </w:rPr>
    </w:lvl>
    <w:lvl w:ilvl="6" w:tplc="461883D2" w:tentative="1">
      <w:start w:val="1"/>
      <w:numFmt w:val="bullet"/>
      <w:lvlText w:val=""/>
      <w:lvlJc w:val="left"/>
      <w:pPr>
        <w:ind w:left="5145" w:hanging="360"/>
      </w:pPr>
      <w:rPr>
        <w:rFonts w:ascii="Symbol" w:hAnsi="Symbol" w:hint="default"/>
      </w:rPr>
    </w:lvl>
    <w:lvl w:ilvl="7" w:tplc="6E7A9854" w:tentative="1">
      <w:start w:val="1"/>
      <w:numFmt w:val="bullet"/>
      <w:lvlText w:val="o"/>
      <w:lvlJc w:val="left"/>
      <w:pPr>
        <w:ind w:left="5865" w:hanging="360"/>
      </w:pPr>
      <w:rPr>
        <w:rFonts w:ascii="Courier New" w:hAnsi="Courier New" w:cs="Courier New" w:hint="default"/>
      </w:rPr>
    </w:lvl>
    <w:lvl w:ilvl="8" w:tplc="7B3294D0" w:tentative="1">
      <w:start w:val="1"/>
      <w:numFmt w:val="bullet"/>
      <w:lvlText w:val=""/>
      <w:lvlJc w:val="left"/>
      <w:pPr>
        <w:ind w:left="6585" w:hanging="360"/>
      </w:pPr>
      <w:rPr>
        <w:rFonts w:ascii="Wingdings" w:hAnsi="Wingdings" w:hint="default"/>
      </w:rPr>
    </w:lvl>
  </w:abstractNum>
  <w:abstractNum w:abstractNumId="37" w15:restartNumberingAfterBreak="0">
    <w:nsid w:val="74AB22BD"/>
    <w:multiLevelType w:val="hybridMultilevel"/>
    <w:tmpl w:val="BD6EC9AE"/>
    <w:lvl w:ilvl="0" w:tplc="A85C4DF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76EA1"/>
    <w:multiLevelType w:val="hybridMultilevel"/>
    <w:tmpl w:val="558C66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B3687E"/>
    <w:multiLevelType w:val="hybridMultilevel"/>
    <w:tmpl w:val="16FAF672"/>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15:restartNumberingAfterBreak="0">
    <w:nsid w:val="7FF40D6B"/>
    <w:multiLevelType w:val="hybridMultilevel"/>
    <w:tmpl w:val="5D7E17D4"/>
    <w:lvl w:ilvl="0" w:tplc="1304E2FC">
      <w:start w:val="1"/>
      <w:numFmt w:val="decimal"/>
      <w:lvlText w:val="%1."/>
      <w:lvlJc w:val="left"/>
      <w:pPr>
        <w:ind w:left="450" w:hanging="360"/>
      </w:pPr>
      <w:rPr>
        <w:rFonts w:hint="default"/>
      </w:rPr>
    </w:lvl>
    <w:lvl w:ilvl="1" w:tplc="08090019">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num w:numId="1" w16cid:durableId="1809123768">
    <w:abstractNumId w:val="33"/>
  </w:num>
  <w:num w:numId="2" w16cid:durableId="247929555">
    <w:abstractNumId w:val="13"/>
  </w:num>
  <w:num w:numId="3" w16cid:durableId="1152679510">
    <w:abstractNumId w:val="11"/>
  </w:num>
  <w:num w:numId="4" w16cid:durableId="168255084">
    <w:abstractNumId w:val="26"/>
  </w:num>
  <w:num w:numId="5" w16cid:durableId="352650152">
    <w:abstractNumId w:val="36"/>
  </w:num>
  <w:num w:numId="6" w16cid:durableId="12418945">
    <w:abstractNumId w:val="17"/>
  </w:num>
  <w:num w:numId="7" w16cid:durableId="1129206622">
    <w:abstractNumId w:val="4"/>
  </w:num>
  <w:num w:numId="8" w16cid:durableId="104006199">
    <w:abstractNumId w:val="37"/>
  </w:num>
  <w:num w:numId="9" w16cid:durableId="472795448">
    <w:abstractNumId w:val="34"/>
  </w:num>
  <w:num w:numId="10" w16cid:durableId="480119987">
    <w:abstractNumId w:val="7"/>
  </w:num>
  <w:num w:numId="11" w16cid:durableId="1644890198">
    <w:abstractNumId w:val="29"/>
  </w:num>
  <w:num w:numId="12" w16cid:durableId="1937515854">
    <w:abstractNumId w:val="22"/>
  </w:num>
  <w:num w:numId="13" w16cid:durableId="1236864166">
    <w:abstractNumId w:val="27"/>
  </w:num>
  <w:num w:numId="14" w16cid:durableId="1949895854">
    <w:abstractNumId w:val="3"/>
  </w:num>
  <w:num w:numId="15" w16cid:durableId="330839036">
    <w:abstractNumId w:val="23"/>
  </w:num>
  <w:num w:numId="16" w16cid:durableId="251668498">
    <w:abstractNumId w:val="20"/>
  </w:num>
  <w:num w:numId="17" w16cid:durableId="1994405371">
    <w:abstractNumId w:val="32"/>
  </w:num>
  <w:num w:numId="18" w16cid:durableId="174271169">
    <w:abstractNumId w:val="10"/>
  </w:num>
  <w:num w:numId="19" w16cid:durableId="1999267365">
    <w:abstractNumId w:val="38"/>
  </w:num>
  <w:num w:numId="20" w16cid:durableId="1810515144">
    <w:abstractNumId w:val="25"/>
  </w:num>
  <w:num w:numId="21" w16cid:durableId="1585454289">
    <w:abstractNumId w:val="39"/>
  </w:num>
  <w:num w:numId="22" w16cid:durableId="994071947">
    <w:abstractNumId w:val="18"/>
  </w:num>
  <w:num w:numId="23" w16cid:durableId="252512511">
    <w:abstractNumId w:val="9"/>
  </w:num>
  <w:num w:numId="24" w16cid:durableId="1348675388">
    <w:abstractNumId w:val="21"/>
  </w:num>
  <w:num w:numId="25" w16cid:durableId="1707485885">
    <w:abstractNumId w:val="35"/>
  </w:num>
  <w:num w:numId="26" w16cid:durableId="1160733879">
    <w:abstractNumId w:val="12"/>
  </w:num>
  <w:num w:numId="27" w16cid:durableId="41639024">
    <w:abstractNumId w:val="19"/>
  </w:num>
  <w:num w:numId="28" w16cid:durableId="221329034">
    <w:abstractNumId w:val="5"/>
  </w:num>
  <w:num w:numId="29" w16cid:durableId="2125954238">
    <w:abstractNumId w:val="40"/>
  </w:num>
  <w:num w:numId="30" w16cid:durableId="1643653435">
    <w:abstractNumId w:val="0"/>
  </w:num>
  <w:num w:numId="31" w16cid:durableId="150146329">
    <w:abstractNumId w:val="1"/>
  </w:num>
  <w:num w:numId="32" w16cid:durableId="501050602">
    <w:abstractNumId w:val="2"/>
  </w:num>
  <w:num w:numId="33" w16cid:durableId="572010598">
    <w:abstractNumId w:val="24"/>
  </w:num>
  <w:num w:numId="34" w16cid:durableId="1937054374">
    <w:abstractNumId w:val="14"/>
  </w:num>
  <w:num w:numId="35" w16cid:durableId="1986277120">
    <w:abstractNumId w:val="8"/>
  </w:num>
  <w:num w:numId="36" w16cid:durableId="1443920275">
    <w:abstractNumId w:val="30"/>
  </w:num>
  <w:num w:numId="37" w16cid:durableId="1423986114">
    <w:abstractNumId w:val="15"/>
  </w:num>
  <w:num w:numId="38" w16cid:durableId="1607224924">
    <w:abstractNumId w:val="31"/>
  </w:num>
  <w:num w:numId="39" w16cid:durableId="1825126013">
    <w:abstractNumId w:val="6"/>
  </w:num>
  <w:num w:numId="40" w16cid:durableId="141040585">
    <w:abstractNumId w:val="16"/>
  </w:num>
  <w:num w:numId="41" w16cid:durableId="6655991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40"/>
    <w:rsid w:val="001D0104"/>
    <w:rsid w:val="002F1B16"/>
    <w:rsid w:val="007F319E"/>
    <w:rsid w:val="009F6564"/>
    <w:rsid w:val="00BF30EF"/>
    <w:rsid w:val="00CB7B40"/>
    <w:rsid w:val="00E30C7B"/>
    <w:rsid w:val="00E47E1B"/>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DEE29"/>
  <w15:chartTrackingRefBased/>
  <w15:docId w15:val="{4C12DDDC-58E9-4AA0-BCDA-980C9004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0EF"/>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BF30EF"/>
    <w:pPr>
      <w:keepNext/>
      <w:numPr>
        <w:numId w:val="33"/>
      </w:numPr>
      <w:suppressAutoHyphens/>
      <w:spacing w:before="240" w:after="60" w:line="240" w:lineRule="auto"/>
      <w:outlineLvl w:val="0"/>
    </w:pPr>
    <w:rPr>
      <w:rFonts w:ascii="Calibri Light" w:eastAsia="Times New Roman" w:hAnsi="Calibri Light"/>
      <w:b/>
      <w:bCs/>
      <w:kern w:val="1"/>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30EF"/>
    <w:rPr>
      <w:rFonts w:ascii="Calibri Light" w:eastAsia="Times New Roman" w:hAnsi="Calibri Light" w:cs="Times New Roman"/>
      <w:b/>
      <w:bCs/>
      <w:kern w:val="1"/>
      <w:sz w:val="32"/>
      <w:szCs w:val="32"/>
      <w:lang w:eastAsia="zh-CN"/>
    </w:rPr>
  </w:style>
  <w:style w:type="paragraph" w:customStyle="1" w:styleId="ColorfulList-Accent11">
    <w:name w:val="Colorful List - Accent 11"/>
    <w:basedOn w:val="Normal"/>
    <w:uiPriority w:val="34"/>
    <w:qFormat/>
    <w:rsid w:val="00BF30EF"/>
    <w:pPr>
      <w:widowControl w:val="0"/>
      <w:autoSpaceDE w:val="0"/>
      <w:autoSpaceDN w:val="0"/>
      <w:spacing w:after="0" w:line="240" w:lineRule="auto"/>
      <w:ind w:left="117"/>
    </w:pPr>
    <w:rPr>
      <w:rFonts w:ascii="Times New Roman" w:eastAsia="Times New Roman" w:hAnsi="Times New Roman"/>
      <w:lang w:val="hr-HR"/>
    </w:rPr>
  </w:style>
  <w:style w:type="paragraph" w:styleId="BodyText">
    <w:name w:val="Body Text"/>
    <w:basedOn w:val="Normal"/>
    <w:link w:val="BodyTextChar"/>
    <w:qFormat/>
    <w:rsid w:val="00BF30EF"/>
    <w:pPr>
      <w:widowControl w:val="0"/>
      <w:autoSpaceDE w:val="0"/>
      <w:autoSpaceDN w:val="0"/>
      <w:spacing w:after="0" w:line="240" w:lineRule="auto"/>
    </w:pPr>
    <w:rPr>
      <w:rFonts w:ascii="Times New Roman" w:eastAsia="Times New Roman" w:hAnsi="Times New Roman"/>
      <w:sz w:val="24"/>
      <w:szCs w:val="24"/>
      <w:lang w:val="hr-HR"/>
    </w:rPr>
  </w:style>
  <w:style w:type="character" w:customStyle="1" w:styleId="BodyTextChar">
    <w:name w:val="Body Text Char"/>
    <w:basedOn w:val="DefaultParagraphFont"/>
    <w:link w:val="BodyText"/>
    <w:rsid w:val="00BF30EF"/>
    <w:rPr>
      <w:rFonts w:ascii="Times New Roman" w:eastAsia="Times New Roman" w:hAnsi="Times New Roman" w:cs="Times New Roman"/>
      <w:sz w:val="24"/>
      <w:szCs w:val="24"/>
      <w:lang w:val="hr-HR"/>
    </w:rPr>
  </w:style>
  <w:style w:type="paragraph" w:styleId="CommentText">
    <w:name w:val="annotation text"/>
    <w:basedOn w:val="Normal"/>
    <w:link w:val="CommentTextChar"/>
    <w:uiPriority w:val="99"/>
    <w:unhideWhenUsed/>
    <w:rsid w:val="00BF30EF"/>
    <w:pPr>
      <w:suppressAutoHyphens/>
      <w:spacing w:after="160" w:line="254" w:lineRule="auto"/>
    </w:pPr>
    <w:rPr>
      <w:sz w:val="20"/>
      <w:szCs w:val="20"/>
      <w:lang w:val="bs-Latn-BA" w:eastAsia="ar-SA"/>
    </w:rPr>
  </w:style>
  <w:style w:type="character" w:customStyle="1" w:styleId="CommentTextChar">
    <w:name w:val="Comment Text Char"/>
    <w:basedOn w:val="DefaultParagraphFont"/>
    <w:link w:val="CommentText"/>
    <w:uiPriority w:val="99"/>
    <w:rsid w:val="00BF30EF"/>
    <w:rPr>
      <w:rFonts w:ascii="Calibri" w:eastAsia="Calibri" w:hAnsi="Calibri" w:cs="Times New Roman"/>
      <w:sz w:val="20"/>
      <w:szCs w:val="20"/>
      <w:lang w:val="bs-Latn-BA" w:eastAsia="ar-SA"/>
    </w:rPr>
  </w:style>
  <w:style w:type="character" w:styleId="CommentReference">
    <w:name w:val="annotation reference"/>
    <w:uiPriority w:val="99"/>
    <w:semiHidden/>
    <w:unhideWhenUsed/>
    <w:rsid w:val="00BF30EF"/>
    <w:rPr>
      <w:sz w:val="16"/>
      <w:szCs w:val="16"/>
    </w:rPr>
  </w:style>
  <w:style w:type="paragraph" w:styleId="BalloonText">
    <w:name w:val="Balloon Text"/>
    <w:basedOn w:val="Normal"/>
    <w:link w:val="BalloonTextChar"/>
    <w:unhideWhenUsed/>
    <w:rsid w:val="00BF3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F30EF"/>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BF30EF"/>
    <w:pPr>
      <w:suppressAutoHyphens w:val="0"/>
      <w:spacing w:after="200" w:line="240" w:lineRule="auto"/>
    </w:pPr>
    <w:rPr>
      <w:b/>
      <w:bCs/>
      <w:lang w:eastAsia="en-US"/>
    </w:rPr>
  </w:style>
  <w:style w:type="character" w:customStyle="1" w:styleId="CommentSubjectChar">
    <w:name w:val="Comment Subject Char"/>
    <w:basedOn w:val="CommentTextChar"/>
    <w:link w:val="CommentSubject"/>
    <w:uiPriority w:val="99"/>
    <w:semiHidden/>
    <w:rsid w:val="00BF30EF"/>
    <w:rPr>
      <w:rFonts w:ascii="Calibri" w:eastAsia="Calibri" w:hAnsi="Calibri" w:cs="Times New Roman"/>
      <w:b/>
      <w:bCs/>
      <w:sz w:val="20"/>
      <w:szCs w:val="20"/>
      <w:lang w:val="bs-Latn-BA" w:eastAsia="ar-SA"/>
    </w:rPr>
  </w:style>
  <w:style w:type="paragraph" w:styleId="Header">
    <w:name w:val="header"/>
    <w:basedOn w:val="Normal"/>
    <w:link w:val="HeaderChar"/>
    <w:unhideWhenUsed/>
    <w:rsid w:val="00BF30EF"/>
    <w:pPr>
      <w:tabs>
        <w:tab w:val="center" w:pos="4703"/>
        <w:tab w:val="right" w:pos="9406"/>
      </w:tabs>
      <w:spacing w:after="0" w:line="240" w:lineRule="auto"/>
    </w:pPr>
    <w:rPr>
      <w:lang w:val="bs-Latn-BA"/>
    </w:rPr>
  </w:style>
  <w:style w:type="character" w:customStyle="1" w:styleId="HeaderChar">
    <w:name w:val="Header Char"/>
    <w:basedOn w:val="DefaultParagraphFont"/>
    <w:link w:val="Header"/>
    <w:rsid w:val="00BF30EF"/>
    <w:rPr>
      <w:rFonts w:ascii="Calibri" w:eastAsia="Calibri" w:hAnsi="Calibri" w:cs="Times New Roman"/>
      <w:lang w:val="bs-Latn-BA"/>
    </w:rPr>
  </w:style>
  <w:style w:type="paragraph" w:styleId="Footer">
    <w:name w:val="footer"/>
    <w:basedOn w:val="Normal"/>
    <w:link w:val="FooterChar"/>
    <w:unhideWhenUsed/>
    <w:rsid w:val="00BF30EF"/>
    <w:pPr>
      <w:tabs>
        <w:tab w:val="center" w:pos="4703"/>
        <w:tab w:val="right" w:pos="9406"/>
      </w:tabs>
      <w:spacing w:after="0" w:line="240" w:lineRule="auto"/>
    </w:pPr>
    <w:rPr>
      <w:lang w:val="bs-Latn-BA"/>
    </w:rPr>
  </w:style>
  <w:style w:type="character" w:customStyle="1" w:styleId="FooterChar">
    <w:name w:val="Footer Char"/>
    <w:basedOn w:val="DefaultParagraphFont"/>
    <w:link w:val="Footer"/>
    <w:rsid w:val="00BF30EF"/>
    <w:rPr>
      <w:rFonts w:ascii="Calibri" w:eastAsia="Calibri" w:hAnsi="Calibri" w:cs="Times New Roman"/>
      <w:lang w:val="bs-Latn-BA"/>
    </w:rPr>
  </w:style>
  <w:style w:type="character" w:customStyle="1" w:styleId="FootnoteTextChar">
    <w:name w:val="Footnote Text Char"/>
    <w:link w:val="FootnoteText"/>
    <w:uiPriority w:val="99"/>
    <w:qFormat/>
    <w:rsid w:val="00BF30EF"/>
    <w:rPr>
      <w:rFonts w:ascii="Courier CRO" w:hAnsi="Courier CRO"/>
      <w:lang w:eastAsia="hr-HR"/>
    </w:rPr>
  </w:style>
  <w:style w:type="character" w:customStyle="1" w:styleId="Sidrofusnote">
    <w:name w:val="Sidro fusnote"/>
    <w:rsid w:val="00BF30EF"/>
    <w:rPr>
      <w:vertAlign w:val="superscript"/>
    </w:rPr>
  </w:style>
  <w:style w:type="character" w:customStyle="1" w:styleId="Znakovifusnota">
    <w:name w:val="Znakovi fusnota"/>
    <w:qFormat/>
    <w:rsid w:val="00BF30EF"/>
  </w:style>
  <w:style w:type="paragraph" w:styleId="FootnoteText">
    <w:name w:val="footnote text"/>
    <w:basedOn w:val="Normal"/>
    <w:link w:val="FootnoteTextChar"/>
    <w:uiPriority w:val="99"/>
    <w:rsid w:val="00BF30EF"/>
    <w:pPr>
      <w:suppressAutoHyphens/>
      <w:spacing w:before="120" w:after="120" w:line="240" w:lineRule="auto"/>
    </w:pPr>
    <w:rPr>
      <w:rFonts w:ascii="Courier CRO" w:eastAsiaTheme="minorHAnsi" w:hAnsi="Courier CRO" w:cstheme="minorBidi"/>
      <w:lang w:eastAsia="hr-HR"/>
    </w:rPr>
  </w:style>
  <w:style w:type="character" w:customStyle="1" w:styleId="FootnoteTextChar1">
    <w:name w:val="Footnote Text Char1"/>
    <w:basedOn w:val="DefaultParagraphFont"/>
    <w:uiPriority w:val="99"/>
    <w:semiHidden/>
    <w:rsid w:val="00BF30EF"/>
    <w:rPr>
      <w:rFonts w:ascii="Calibri" w:eastAsia="Calibri" w:hAnsi="Calibri" w:cs="Times New Roman"/>
      <w:sz w:val="20"/>
      <w:szCs w:val="20"/>
    </w:rPr>
  </w:style>
  <w:style w:type="paragraph" w:customStyle="1" w:styleId="Normal1">
    <w:name w:val="Normal1"/>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wyq120---podnaslov-clana">
    <w:name w:val="wyq120---podnaslov-clana"/>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normalboldcentar">
    <w:name w:val="normalboldcentar"/>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text-center">
    <w:name w:val="text-center"/>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wyq110---naslov-clana">
    <w:name w:val="wyq110---naslov-clana"/>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wyq010---deo">
    <w:name w:val="wyq010---deo"/>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normalprored">
    <w:name w:val="normalprored"/>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wyq060---pododeljak">
    <w:name w:val="wyq060---pododeljak"/>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aliases w:val="Heading 21,Heading 211"/>
    <w:basedOn w:val="Normal"/>
    <w:link w:val="ListParagraphChar"/>
    <w:uiPriority w:val="34"/>
    <w:qFormat/>
    <w:rsid w:val="00BF30EF"/>
    <w:pPr>
      <w:widowControl w:val="0"/>
      <w:autoSpaceDE w:val="0"/>
      <w:autoSpaceDN w:val="0"/>
      <w:spacing w:after="0" w:line="240" w:lineRule="auto"/>
      <w:ind w:left="117"/>
    </w:pPr>
    <w:rPr>
      <w:rFonts w:ascii="Times New Roman" w:eastAsia="Times New Roman" w:hAnsi="Times New Roman"/>
      <w:lang w:val="hr-HR"/>
    </w:rPr>
  </w:style>
  <w:style w:type="numbering" w:customStyle="1" w:styleId="NoList1">
    <w:name w:val="No List1"/>
    <w:next w:val="NoList"/>
    <w:uiPriority w:val="99"/>
    <w:semiHidden/>
    <w:unhideWhenUsed/>
    <w:rsid w:val="00BF30EF"/>
  </w:style>
  <w:style w:type="paragraph" w:styleId="BodyText2">
    <w:name w:val="Body Text 2"/>
    <w:basedOn w:val="Normal"/>
    <w:link w:val="BodyText2Char"/>
    <w:uiPriority w:val="99"/>
    <w:semiHidden/>
    <w:unhideWhenUsed/>
    <w:rsid w:val="00BF30EF"/>
    <w:pPr>
      <w:spacing w:after="120" w:line="480" w:lineRule="auto"/>
    </w:pPr>
  </w:style>
  <w:style w:type="character" w:customStyle="1" w:styleId="BodyText2Char">
    <w:name w:val="Body Text 2 Char"/>
    <w:basedOn w:val="DefaultParagraphFont"/>
    <w:link w:val="BodyText2"/>
    <w:uiPriority w:val="99"/>
    <w:semiHidden/>
    <w:rsid w:val="00BF30EF"/>
    <w:rPr>
      <w:rFonts w:ascii="Calibri" w:eastAsia="Calibri" w:hAnsi="Calibri" w:cs="Times New Roman"/>
    </w:rPr>
  </w:style>
  <w:style w:type="paragraph" w:customStyle="1" w:styleId="Normal3">
    <w:name w:val="Normal3"/>
    <w:basedOn w:val="Normal"/>
    <w:rsid w:val="00BF30EF"/>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unhideWhenUsed/>
    <w:rsid w:val="00BF30EF"/>
    <w:pPr>
      <w:spacing w:before="100" w:beforeAutospacing="1" w:after="100" w:afterAutospacing="1" w:line="240" w:lineRule="auto"/>
    </w:pPr>
    <w:rPr>
      <w:rFonts w:ascii="Times New Roman" w:eastAsia="Times New Roman" w:hAnsi="Times New Roman"/>
      <w:sz w:val="24"/>
      <w:szCs w:val="24"/>
    </w:rPr>
  </w:style>
  <w:style w:type="paragraph" w:customStyle="1" w:styleId="Style6">
    <w:name w:val="Style6"/>
    <w:basedOn w:val="Normal"/>
    <w:uiPriority w:val="99"/>
    <w:rsid w:val="00BF30EF"/>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13">
    <w:name w:val="Font Style13"/>
    <w:uiPriority w:val="99"/>
    <w:rsid w:val="00BF30EF"/>
    <w:rPr>
      <w:rFonts w:ascii="Times New Roman" w:hAnsi="Times New Roman" w:cs="Times New Roman"/>
      <w:b/>
      <w:bCs/>
      <w:i/>
      <w:iCs/>
      <w:sz w:val="22"/>
      <w:szCs w:val="22"/>
    </w:rPr>
  </w:style>
  <w:style w:type="character" w:customStyle="1" w:styleId="obicantekst">
    <w:name w:val="obicantekst"/>
    <w:basedOn w:val="DefaultParagraphFont"/>
    <w:rsid w:val="00BF30EF"/>
  </w:style>
  <w:style w:type="character" w:styleId="FootnoteReference">
    <w:name w:val="footnote reference"/>
    <w:basedOn w:val="DefaultParagraphFont"/>
    <w:uiPriority w:val="99"/>
    <w:semiHidden/>
    <w:unhideWhenUsed/>
    <w:rsid w:val="00BF30EF"/>
    <w:rPr>
      <w:vertAlign w:val="superscript"/>
    </w:rPr>
  </w:style>
  <w:style w:type="character" w:customStyle="1" w:styleId="ListParagraphChar">
    <w:name w:val="List Paragraph Char"/>
    <w:aliases w:val="Heading 21 Char,Heading 211 Char"/>
    <w:link w:val="ListParagraph"/>
    <w:uiPriority w:val="34"/>
    <w:locked/>
    <w:rsid w:val="00BF30EF"/>
    <w:rPr>
      <w:rFonts w:ascii="Times New Roman" w:eastAsia="Times New Roman" w:hAnsi="Times New Roman" w:cs="Times New Roman"/>
      <w:lang w:val="hr-HR"/>
    </w:rPr>
  </w:style>
  <w:style w:type="numbering" w:customStyle="1" w:styleId="NoList2">
    <w:name w:val="No List2"/>
    <w:next w:val="NoList"/>
    <w:uiPriority w:val="99"/>
    <w:semiHidden/>
    <w:unhideWhenUsed/>
    <w:rsid w:val="00BF30EF"/>
  </w:style>
  <w:style w:type="character" w:styleId="PageNumber">
    <w:name w:val="page number"/>
    <w:basedOn w:val="DefaultParagraphFont"/>
    <w:rsid w:val="00BF30EF"/>
  </w:style>
  <w:style w:type="paragraph" w:styleId="NoSpacing">
    <w:name w:val="No Spacing"/>
    <w:link w:val="NoSpacingChar"/>
    <w:uiPriority w:val="1"/>
    <w:qFormat/>
    <w:rsid w:val="00BF30EF"/>
    <w:pPr>
      <w:spacing w:after="0" w:line="240" w:lineRule="auto"/>
    </w:pPr>
    <w:rPr>
      <w:rFonts w:ascii="Calibri" w:eastAsia="Calibri" w:hAnsi="Calibri" w:cs="Times New Roman"/>
    </w:rPr>
  </w:style>
  <w:style w:type="character" w:customStyle="1" w:styleId="NoSpacingChar">
    <w:name w:val="No Spacing Char"/>
    <w:link w:val="NoSpacing"/>
    <w:uiPriority w:val="1"/>
    <w:rsid w:val="00BF30EF"/>
    <w:rPr>
      <w:rFonts w:ascii="Calibri" w:eastAsia="Calibri" w:hAnsi="Calibri" w:cs="Times New Roman"/>
    </w:rPr>
  </w:style>
  <w:style w:type="numbering" w:customStyle="1" w:styleId="NoList11">
    <w:name w:val="No List11"/>
    <w:next w:val="NoList"/>
    <w:uiPriority w:val="99"/>
    <w:semiHidden/>
    <w:unhideWhenUsed/>
    <w:rsid w:val="00BF30EF"/>
  </w:style>
  <w:style w:type="character" w:customStyle="1" w:styleId="WW8Num1z0">
    <w:name w:val="WW8Num1z0"/>
    <w:rsid w:val="00BF30EF"/>
  </w:style>
  <w:style w:type="character" w:customStyle="1" w:styleId="WW8Num1z1">
    <w:name w:val="WW8Num1z1"/>
    <w:rsid w:val="00BF30EF"/>
  </w:style>
  <w:style w:type="character" w:customStyle="1" w:styleId="WW8Num1z2">
    <w:name w:val="WW8Num1z2"/>
    <w:rsid w:val="00BF30EF"/>
  </w:style>
  <w:style w:type="character" w:customStyle="1" w:styleId="WW8Num1z3">
    <w:name w:val="WW8Num1z3"/>
    <w:rsid w:val="00BF30EF"/>
  </w:style>
  <w:style w:type="character" w:customStyle="1" w:styleId="WW8Num1z4">
    <w:name w:val="WW8Num1z4"/>
    <w:rsid w:val="00BF30EF"/>
  </w:style>
  <w:style w:type="character" w:customStyle="1" w:styleId="WW8Num1z5">
    <w:name w:val="WW8Num1z5"/>
    <w:rsid w:val="00BF30EF"/>
  </w:style>
  <w:style w:type="character" w:customStyle="1" w:styleId="WW8Num1z6">
    <w:name w:val="WW8Num1z6"/>
    <w:rsid w:val="00BF30EF"/>
  </w:style>
  <w:style w:type="character" w:customStyle="1" w:styleId="WW8Num1z7">
    <w:name w:val="WW8Num1z7"/>
    <w:rsid w:val="00BF30EF"/>
  </w:style>
  <w:style w:type="character" w:customStyle="1" w:styleId="WW8Num1z8">
    <w:name w:val="WW8Num1z8"/>
    <w:rsid w:val="00BF30EF"/>
  </w:style>
  <w:style w:type="character" w:customStyle="1" w:styleId="WW8Num2z0">
    <w:name w:val="WW8Num2z0"/>
    <w:rsid w:val="00BF30EF"/>
    <w:rPr>
      <w:rFonts w:hint="default"/>
      <w:b/>
      <w:lang w:val="sr-Cyrl-BA"/>
    </w:rPr>
  </w:style>
  <w:style w:type="character" w:customStyle="1" w:styleId="WW8Num2z1">
    <w:name w:val="WW8Num2z1"/>
    <w:rsid w:val="00BF30EF"/>
    <w:rPr>
      <w:rFonts w:hint="default"/>
    </w:rPr>
  </w:style>
  <w:style w:type="character" w:customStyle="1" w:styleId="WW8Num3z0">
    <w:name w:val="WW8Num3z0"/>
    <w:rsid w:val="00BF30EF"/>
    <w:rPr>
      <w:rFonts w:ascii="Times New Roman" w:eastAsia="Times New Roman" w:hAnsi="Times New Roman" w:cs="Times New Roman" w:hint="default"/>
    </w:rPr>
  </w:style>
  <w:style w:type="character" w:customStyle="1" w:styleId="WW8Num3z1">
    <w:name w:val="WW8Num3z1"/>
    <w:rsid w:val="00BF30EF"/>
    <w:rPr>
      <w:rFonts w:ascii="Courier New" w:hAnsi="Courier New" w:cs="Courier New" w:hint="default"/>
    </w:rPr>
  </w:style>
  <w:style w:type="character" w:customStyle="1" w:styleId="WW8Num3z2">
    <w:name w:val="WW8Num3z2"/>
    <w:rsid w:val="00BF30EF"/>
    <w:rPr>
      <w:rFonts w:ascii="Wingdings" w:hAnsi="Wingdings" w:cs="Wingdings" w:hint="default"/>
    </w:rPr>
  </w:style>
  <w:style w:type="character" w:customStyle="1" w:styleId="WW8Num3z3">
    <w:name w:val="WW8Num3z3"/>
    <w:rsid w:val="00BF30EF"/>
    <w:rPr>
      <w:rFonts w:ascii="Symbol" w:hAnsi="Symbol" w:cs="Symbol" w:hint="default"/>
    </w:rPr>
  </w:style>
  <w:style w:type="character" w:customStyle="1" w:styleId="WW8Num4z0">
    <w:name w:val="WW8Num4z0"/>
    <w:rsid w:val="00BF30EF"/>
    <w:rPr>
      <w:rFonts w:ascii="Times New Roman" w:eastAsia="Times New Roman" w:hAnsi="Times New Roman" w:cs="Times New Roman" w:hint="default"/>
      <w:lang w:val="sr-Cyrl-BA"/>
    </w:rPr>
  </w:style>
  <w:style w:type="character" w:customStyle="1" w:styleId="WW8Num4z1">
    <w:name w:val="WW8Num4z1"/>
    <w:rsid w:val="00BF30EF"/>
    <w:rPr>
      <w:rFonts w:ascii="Courier New" w:hAnsi="Courier New" w:cs="Courier New" w:hint="default"/>
    </w:rPr>
  </w:style>
  <w:style w:type="character" w:customStyle="1" w:styleId="WW8Num4z2">
    <w:name w:val="WW8Num4z2"/>
    <w:rsid w:val="00BF30EF"/>
    <w:rPr>
      <w:rFonts w:ascii="Wingdings" w:hAnsi="Wingdings" w:cs="Wingdings" w:hint="default"/>
    </w:rPr>
  </w:style>
  <w:style w:type="character" w:customStyle="1" w:styleId="WW8Num4z3">
    <w:name w:val="WW8Num4z3"/>
    <w:rsid w:val="00BF30EF"/>
    <w:rPr>
      <w:rFonts w:ascii="Symbol" w:hAnsi="Symbol" w:cs="Symbol" w:hint="default"/>
    </w:rPr>
  </w:style>
  <w:style w:type="character" w:customStyle="1" w:styleId="WW8Num5z0">
    <w:name w:val="WW8Num5z0"/>
    <w:rsid w:val="00BF30EF"/>
    <w:rPr>
      <w:rFonts w:hint="default"/>
    </w:rPr>
  </w:style>
  <w:style w:type="character" w:customStyle="1" w:styleId="WW8Num5z1">
    <w:name w:val="WW8Num5z1"/>
    <w:rsid w:val="00BF30EF"/>
  </w:style>
  <w:style w:type="character" w:customStyle="1" w:styleId="WW8Num5z2">
    <w:name w:val="WW8Num5z2"/>
    <w:rsid w:val="00BF30EF"/>
  </w:style>
  <w:style w:type="character" w:customStyle="1" w:styleId="WW8Num5z3">
    <w:name w:val="WW8Num5z3"/>
    <w:rsid w:val="00BF30EF"/>
  </w:style>
  <w:style w:type="character" w:customStyle="1" w:styleId="WW8Num5z4">
    <w:name w:val="WW8Num5z4"/>
    <w:rsid w:val="00BF30EF"/>
  </w:style>
  <w:style w:type="character" w:customStyle="1" w:styleId="WW8Num5z5">
    <w:name w:val="WW8Num5z5"/>
    <w:rsid w:val="00BF30EF"/>
  </w:style>
  <w:style w:type="character" w:customStyle="1" w:styleId="WW8Num5z6">
    <w:name w:val="WW8Num5z6"/>
    <w:rsid w:val="00BF30EF"/>
  </w:style>
  <w:style w:type="character" w:customStyle="1" w:styleId="WW8Num5z7">
    <w:name w:val="WW8Num5z7"/>
    <w:rsid w:val="00BF30EF"/>
  </w:style>
  <w:style w:type="character" w:customStyle="1" w:styleId="WW8Num5z8">
    <w:name w:val="WW8Num5z8"/>
    <w:rsid w:val="00BF30EF"/>
  </w:style>
  <w:style w:type="character" w:customStyle="1" w:styleId="WW8Num6z0">
    <w:name w:val="WW8Num6z0"/>
    <w:rsid w:val="00BF30EF"/>
  </w:style>
  <w:style w:type="character" w:customStyle="1" w:styleId="WW8Num6z1">
    <w:name w:val="WW8Num6z1"/>
    <w:rsid w:val="00BF30EF"/>
  </w:style>
  <w:style w:type="character" w:customStyle="1" w:styleId="WW8Num6z2">
    <w:name w:val="WW8Num6z2"/>
    <w:rsid w:val="00BF30EF"/>
  </w:style>
  <w:style w:type="character" w:customStyle="1" w:styleId="WW8Num6z3">
    <w:name w:val="WW8Num6z3"/>
    <w:rsid w:val="00BF30EF"/>
  </w:style>
  <w:style w:type="character" w:customStyle="1" w:styleId="WW8Num6z4">
    <w:name w:val="WW8Num6z4"/>
    <w:rsid w:val="00BF30EF"/>
  </w:style>
  <w:style w:type="character" w:customStyle="1" w:styleId="WW8Num6z5">
    <w:name w:val="WW8Num6z5"/>
    <w:rsid w:val="00BF30EF"/>
  </w:style>
  <w:style w:type="character" w:customStyle="1" w:styleId="WW8Num6z6">
    <w:name w:val="WW8Num6z6"/>
    <w:rsid w:val="00BF30EF"/>
  </w:style>
  <w:style w:type="character" w:customStyle="1" w:styleId="WW8Num6z7">
    <w:name w:val="WW8Num6z7"/>
    <w:rsid w:val="00BF30EF"/>
  </w:style>
  <w:style w:type="character" w:customStyle="1" w:styleId="WW8Num6z8">
    <w:name w:val="WW8Num6z8"/>
    <w:rsid w:val="00BF30EF"/>
  </w:style>
  <w:style w:type="character" w:customStyle="1" w:styleId="WW8Num7z0">
    <w:name w:val="WW8Num7z0"/>
    <w:rsid w:val="00BF30EF"/>
    <w:rPr>
      <w:rFonts w:ascii="Georgia" w:eastAsia="Times New Roman" w:hAnsi="Georgia" w:cs="Times New Roman" w:hint="default"/>
    </w:rPr>
  </w:style>
  <w:style w:type="character" w:customStyle="1" w:styleId="WW8Num7z1">
    <w:name w:val="WW8Num7z1"/>
    <w:rsid w:val="00BF30EF"/>
    <w:rPr>
      <w:rFonts w:ascii="Courier New" w:hAnsi="Courier New" w:cs="Courier New" w:hint="default"/>
    </w:rPr>
  </w:style>
  <w:style w:type="character" w:customStyle="1" w:styleId="WW8Num7z2">
    <w:name w:val="WW8Num7z2"/>
    <w:rsid w:val="00BF30EF"/>
    <w:rPr>
      <w:rFonts w:ascii="Wingdings" w:hAnsi="Wingdings" w:cs="Wingdings" w:hint="default"/>
    </w:rPr>
  </w:style>
  <w:style w:type="character" w:customStyle="1" w:styleId="WW8Num7z3">
    <w:name w:val="WW8Num7z3"/>
    <w:rsid w:val="00BF30EF"/>
    <w:rPr>
      <w:rFonts w:ascii="Symbol" w:hAnsi="Symbol" w:cs="Symbol" w:hint="default"/>
    </w:rPr>
  </w:style>
  <w:style w:type="character" w:customStyle="1" w:styleId="WW8Num8z0">
    <w:name w:val="WW8Num8z0"/>
    <w:rsid w:val="00BF30EF"/>
    <w:rPr>
      <w:rFonts w:ascii="Georgia" w:eastAsia="Times New Roman" w:hAnsi="Georgia" w:cs="Times New Roman" w:hint="default"/>
    </w:rPr>
  </w:style>
  <w:style w:type="character" w:customStyle="1" w:styleId="WW8Num8z1">
    <w:name w:val="WW8Num8z1"/>
    <w:rsid w:val="00BF30EF"/>
    <w:rPr>
      <w:rFonts w:ascii="Courier New" w:hAnsi="Courier New" w:cs="Courier New" w:hint="default"/>
    </w:rPr>
  </w:style>
  <w:style w:type="character" w:customStyle="1" w:styleId="WW8Num8z2">
    <w:name w:val="WW8Num8z2"/>
    <w:rsid w:val="00BF30EF"/>
    <w:rPr>
      <w:rFonts w:ascii="Wingdings" w:hAnsi="Wingdings" w:cs="Wingdings" w:hint="default"/>
    </w:rPr>
  </w:style>
  <w:style w:type="character" w:customStyle="1" w:styleId="WW8Num8z3">
    <w:name w:val="WW8Num8z3"/>
    <w:rsid w:val="00BF30EF"/>
    <w:rPr>
      <w:rFonts w:ascii="Symbol" w:hAnsi="Symbol" w:cs="Symbol" w:hint="default"/>
    </w:rPr>
  </w:style>
  <w:style w:type="character" w:customStyle="1" w:styleId="WW8Num9z0">
    <w:name w:val="WW8Num9z0"/>
    <w:rsid w:val="00BF30EF"/>
    <w:rPr>
      <w:rFonts w:ascii="Times New Roman" w:eastAsia="Times New Roman" w:hAnsi="Times New Roman" w:cs="Times New Roman" w:hint="default"/>
    </w:rPr>
  </w:style>
  <w:style w:type="character" w:customStyle="1" w:styleId="WW8Num9z1">
    <w:name w:val="WW8Num9z1"/>
    <w:rsid w:val="00BF30EF"/>
    <w:rPr>
      <w:rFonts w:ascii="Courier New" w:hAnsi="Courier New" w:cs="Courier New" w:hint="default"/>
    </w:rPr>
  </w:style>
  <w:style w:type="character" w:customStyle="1" w:styleId="WW8Num9z2">
    <w:name w:val="WW8Num9z2"/>
    <w:rsid w:val="00BF30EF"/>
    <w:rPr>
      <w:rFonts w:ascii="Wingdings" w:hAnsi="Wingdings" w:cs="Wingdings" w:hint="default"/>
    </w:rPr>
  </w:style>
  <w:style w:type="character" w:customStyle="1" w:styleId="WW8Num9z3">
    <w:name w:val="WW8Num9z3"/>
    <w:rsid w:val="00BF30EF"/>
    <w:rPr>
      <w:rFonts w:ascii="Symbol" w:hAnsi="Symbol" w:cs="Symbol" w:hint="default"/>
    </w:rPr>
  </w:style>
  <w:style w:type="character" w:customStyle="1" w:styleId="WW8Num10z0">
    <w:name w:val="WW8Num10z0"/>
    <w:rsid w:val="00BF30EF"/>
    <w:rPr>
      <w:rFonts w:ascii="Times New Roman" w:eastAsia="Times New Roman" w:hAnsi="Times New Roman" w:cs="Times New Roman" w:hint="default"/>
    </w:rPr>
  </w:style>
  <w:style w:type="character" w:customStyle="1" w:styleId="WW8Num10z1">
    <w:name w:val="WW8Num10z1"/>
    <w:rsid w:val="00BF30EF"/>
    <w:rPr>
      <w:rFonts w:ascii="Courier New" w:hAnsi="Courier New" w:cs="Courier New" w:hint="default"/>
    </w:rPr>
  </w:style>
  <w:style w:type="character" w:customStyle="1" w:styleId="WW8Num10z2">
    <w:name w:val="WW8Num10z2"/>
    <w:rsid w:val="00BF30EF"/>
    <w:rPr>
      <w:rFonts w:ascii="Wingdings" w:hAnsi="Wingdings" w:cs="Wingdings" w:hint="default"/>
    </w:rPr>
  </w:style>
  <w:style w:type="character" w:customStyle="1" w:styleId="WW8Num10z3">
    <w:name w:val="WW8Num10z3"/>
    <w:rsid w:val="00BF30EF"/>
    <w:rPr>
      <w:rFonts w:ascii="Symbol" w:hAnsi="Symbol" w:cs="Symbol" w:hint="default"/>
    </w:rPr>
  </w:style>
  <w:style w:type="character" w:customStyle="1" w:styleId="WW8Num11z0">
    <w:name w:val="WW8Num11z0"/>
    <w:rsid w:val="00BF30EF"/>
    <w:rPr>
      <w:rFonts w:ascii="Symbol" w:hAnsi="Symbol" w:cs="Symbol" w:hint="default"/>
    </w:rPr>
  </w:style>
  <w:style w:type="character" w:customStyle="1" w:styleId="WW8Num11z1">
    <w:name w:val="WW8Num11z1"/>
    <w:rsid w:val="00BF30EF"/>
    <w:rPr>
      <w:rFonts w:ascii="Courier New" w:hAnsi="Courier New" w:cs="Courier New" w:hint="default"/>
    </w:rPr>
  </w:style>
  <w:style w:type="character" w:customStyle="1" w:styleId="WW8Num11z2">
    <w:name w:val="WW8Num11z2"/>
    <w:rsid w:val="00BF30EF"/>
    <w:rPr>
      <w:rFonts w:ascii="Wingdings" w:hAnsi="Wingdings" w:cs="Wingdings" w:hint="default"/>
    </w:rPr>
  </w:style>
  <w:style w:type="character" w:customStyle="1" w:styleId="WW8Num12z0">
    <w:name w:val="WW8Num12z0"/>
    <w:rsid w:val="00BF30EF"/>
    <w:rPr>
      <w:rFonts w:hint="default"/>
    </w:rPr>
  </w:style>
  <w:style w:type="character" w:styleId="Hyperlink">
    <w:name w:val="Hyperlink"/>
    <w:rsid w:val="00BF30EF"/>
    <w:rPr>
      <w:color w:val="0000FF"/>
      <w:u w:val="single"/>
    </w:rPr>
  </w:style>
  <w:style w:type="character" w:customStyle="1" w:styleId="TitleChar">
    <w:name w:val="Title Char"/>
    <w:rsid w:val="00BF30EF"/>
    <w:rPr>
      <w:rFonts w:ascii="Times New Roman" w:eastAsia="Times New Roman" w:hAnsi="Times New Roman" w:cs="Times New Roman"/>
      <w:b/>
      <w:sz w:val="24"/>
      <w:szCs w:val="24"/>
      <w:lang w:val="sr-Latn-CS"/>
    </w:rPr>
  </w:style>
  <w:style w:type="character" w:styleId="Strong">
    <w:name w:val="Strong"/>
    <w:qFormat/>
    <w:rsid w:val="00BF30EF"/>
    <w:rPr>
      <w:b/>
      <w:bCs/>
    </w:rPr>
  </w:style>
  <w:style w:type="paragraph" w:customStyle="1" w:styleId="Heading">
    <w:name w:val="Heading"/>
    <w:basedOn w:val="Normal"/>
    <w:next w:val="BodyText"/>
    <w:rsid w:val="00BF30EF"/>
    <w:pPr>
      <w:suppressAutoHyphens/>
      <w:spacing w:after="0" w:line="240" w:lineRule="auto"/>
      <w:jc w:val="center"/>
    </w:pPr>
    <w:rPr>
      <w:rFonts w:ascii="Times New Roman" w:eastAsia="Times New Roman" w:hAnsi="Times New Roman"/>
      <w:b/>
      <w:sz w:val="24"/>
      <w:szCs w:val="24"/>
      <w:lang w:val="sr-Latn-CS" w:eastAsia="zh-CN"/>
    </w:rPr>
  </w:style>
  <w:style w:type="paragraph" w:styleId="List">
    <w:name w:val="List"/>
    <w:basedOn w:val="BodyText"/>
    <w:rsid w:val="00BF30EF"/>
    <w:pPr>
      <w:widowControl/>
      <w:suppressAutoHyphens/>
      <w:autoSpaceDE/>
      <w:autoSpaceDN/>
      <w:spacing w:after="140" w:line="288" w:lineRule="auto"/>
    </w:pPr>
    <w:rPr>
      <w:rFonts w:cs="Mangal"/>
      <w:lang w:val="en-US" w:eastAsia="zh-CN"/>
    </w:rPr>
  </w:style>
  <w:style w:type="paragraph" w:styleId="Caption">
    <w:name w:val="caption"/>
    <w:basedOn w:val="Normal"/>
    <w:qFormat/>
    <w:rsid w:val="00BF30EF"/>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x">
    <w:name w:val="Index"/>
    <w:basedOn w:val="Normal"/>
    <w:rsid w:val="00BF30EF"/>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Default">
    <w:name w:val="Default"/>
    <w:rsid w:val="00BF30EF"/>
    <w:pPr>
      <w:suppressAutoHyphens/>
      <w:autoSpaceDE w:val="0"/>
      <w:spacing w:after="0" w:line="240" w:lineRule="auto"/>
    </w:pPr>
    <w:rPr>
      <w:rFonts w:ascii="Times New Roman" w:eastAsia="Times New Roman" w:hAnsi="Times New Roman" w:cs="Times New Roman"/>
      <w:color w:val="000000"/>
      <w:sz w:val="24"/>
      <w:szCs w:val="24"/>
      <w:lang w:val="sr-Latn-CS" w:eastAsia="zh-CN"/>
    </w:rPr>
  </w:style>
  <w:style w:type="paragraph" w:customStyle="1" w:styleId="TableContents">
    <w:name w:val="Table Contents"/>
    <w:basedOn w:val="Normal"/>
    <w:rsid w:val="00BF30EF"/>
    <w:pPr>
      <w:suppressLineNumbers/>
      <w:suppressAutoHyphen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rsid w:val="00BF30EF"/>
    <w:pPr>
      <w:jc w:val="center"/>
    </w:pPr>
    <w:rPr>
      <w:b/>
      <w:bCs/>
    </w:rPr>
  </w:style>
  <w:style w:type="character" w:customStyle="1" w:styleId="xbe">
    <w:name w:val="xbe"/>
    <w:rsid w:val="00BF30EF"/>
  </w:style>
  <w:style w:type="table" w:styleId="TableGrid">
    <w:name w:val="Table Grid"/>
    <w:basedOn w:val="TableNormal"/>
    <w:uiPriority w:val="39"/>
    <w:rsid w:val="00BF30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F30EF"/>
  </w:style>
  <w:style w:type="numbering" w:customStyle="1" w:styleId="NoList12">
    <w:name w:val="No List12"/>
    <w:next w:val="NoList"/>
    <w:uiPriority w:val="99"/>
    <w:semiHidden/>
    <w:unhideWhenUsed/>
    <w:rsid w:val="00BF30EF"/>
  </w:style>
  <w:style w:type="table" w:customStyle="1" w:styleId="TableGrid1">
    <w:name w:val="Table Grid1"/>
    <w:basedOn w:val="TableNormal"/>
    <w:next w:val="TableGrid"/>
    <w:uiPriority w:val="39"/>
    <w:rsid w:val="00BF30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78</Pages>
  <Words>25443</Words>
  <Characters>145028</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5</cp:revision>
  <cp:lastPrinted>2023-02-09T09:10:00Z</cp:lastPrinted>
  <dcterms:created xsi:type="dcterms:W3CDTF">2023-02-09T08:30:00Z</dcterms:created>
  <dcterms:modified xsi:type="dcterms:W3CDTF">2023-02-09T13:44:00Z</dcterms:modified>
</cp:coreProperties>
</file>